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944F" w14:textId="5D97E082" w:rsidR="00833E2E" w:rsidRPr="008C42C8" w:rsidRDefault="00C16451" w:rsidP="00833E2E">
      <w:pPr>
        <w:pStyle w:val="Title"/>
        <w:bidi/>
        <w:spacing w:before="0"/>
        <w:rPr>
          <w:rFonts w:asciiTheme="minorHAnsi" w:hAnsiTheme="minorHAnsi" w:cstheme="minorHAnsi"/>
          <w:lang w:bidi="ur-PK"/>
        </w:rPr>
      </w:pPr>
      <w:r w:rsidRPr="008C42C8">
        <w:rPr>
          <w:rFonts w:asciiTheme="minorHAnsi" w:hAnsiTheme="minorHAnsi" w:cstheme="minorHAnsi"/>
          <w:b w:val="0"/>
          <w:noProof/>
          <w:lang w:bidi="ur-PK"/>
        </w:rPr>
        <w:drawing>
          <wp:anchor distT="0" distB="0" distL="114300" distR="114300" simplePos="0" relativeHeight="251722752" behindDoc="0" locked="0" layoutInCell="1" allowOverlap="1" wp14:anchorId="5E4AADCB" wp14:editId="4714E0EA">
            <wp:simplePos x="0" y="0"/>
            <wp:positionH relativeFrom="margin">
              <wp:posOffset>4637405</wp:posOffset>
            </wp:positionH>
            <wp:positionV relativeFrom="margin">
              <wp:posOffset>90805</wp:posOffset>
            </wp:positionV>
            <wp:extent cx="2162175" cy="660400"/>
            <wp:effectExtent l="0" t="0" r="9525" b="6350"/>
            <wp:wrapNone/>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62175" cy="660400"/>
                    </a:xfrm>
                    <a:prstGeom prst="rect">
                      <a:avLst/>
                    </a:prstGeom>
                  </pic:spPr>
                </pic:pic>
              </a:graphicData>
            </a:graphic>
            <wp14:sizeRelH relativeFrom="margin">
              <wp14:pctWidth>0</wp14:pctWidth>
            </wp14:sizeRelH>
            <wp14:sizeRelV relativeFrom="margin">
              <wp14:pctHeight>0</wp14:pctHeight>
            </wp14:sizeRelV>
          </wp:anchor>
        </w:drawing>
      </w:r>
      <w:r w:rsidR="00833E2E" w:rsidRPr="008C42C8">
        <w:rPr>
          <w:rFonts w:asciiTheme="minorHAnsi" w:hAnsiTheme="minorHAnsi" w:cstheme="minorHAnsi"/>
          <w:b w:val="0"/>
          <w:lang w:bidi="ur-PK"/>
        </w:rPr>
        <w:br w:type="column"/>
      </w:r>
      <w:r w:rsidR="00833E2E" w:rsidRPr="008C42C8">
        <w:rPr>
          <w:rFonts w:asciiTheme="minorHAnsi" w:hAnsiTheme="minorHAnsi" w:cstheme="minorHAnsi"/>
          <w:b w:val="0"/>
          <w:noProof/>
          <w:lang w:bidi="ur-PK"/>
        </w:rPr>
        <w:drawing>
          <wp:anchor distT="0" distB="0" distL="114300" distR="114300" simplePos="0" relativeHeight="251721728" behindDoc="1" locked="0" layoutInCell="1" allowOverlap="1" wp14:anchorId="260C344B" wp14:editId="7DE684D8">
            <wp:simplePos x="0" y="0"/>
            <wp:positionH relativeFrom="page">
              <wp:posOffset>0</wp:posOffset>
            </wp:positionH>
            <wp:positionV relativeFrom="page">
              <wp:posOffset>10795</wp:posOffset>
            </wp:positionV>
            <wp:extent cx="7728585" cy="1577975"/>
            <wp:effectExtent l="0" t="0" r="5715" b="317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rotWithShape="1">
                    <a:blip r:embed="rId10"/>
                    <a:srcRect b="21601"/>
                    <a:stretch/>
                  </pic:blipFill>
                  <pic:spPr bwMode="auto">
                    <a:xfrm flipH="1">
                      <a:off x="0" y="0"/>
                      <a:ext cx="7728585" cy="1577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3E2E" w:rsidRPr="008C42C8">
        <w:rPr>
          <w:rFonts w:asciiTheme="minorHAnsi" w:hAnsiTheme="minorHAnsi" w:cstheme="minorHAnsi"/>
          <w:bCs/>
          <w:rtl/>
          <w:lang w:bidi="ur-PK"/>
        </w:rPr>
        <w:t>سکلز اسیسمنٹ پائلٹ</w:t>
      </w:r>
      <w:r w:rsidRPr="008C42C8">
        <w:rPr>
          <w:rFonts w:asciiTheme="minorHAnsi" w:hAnsiTheme="minorHAnsi" w:cstheme="minorHAnsi"/>
          <w:bCs/>
          <w:lang w:bidi="ur-PK"/>
        </w:rPr>
        <w:br/>
      </w:r>
      <w:r w:rsidR="00833E2E" w:rsidRPr="008C42C8">
        <w:rPr>
          <w:rFonts w:asciiTheme="minorHAnsi" w:hAnsiTheme="minorHAnsi" w:cstheme="minorHAnsi"/>
          <w:bCs/>
          <w:rtl/>
          <w:lang w:bidi="ur-PK"/>
        </w:rPr>
        <w:t xml:space="preserve"> (مہارتوں کی جانچ کا پائلٹ پروگرام)</w:t>
      </w:r>
    </w:p>
    <w:p w14:paraId="6D774BE8" w14:textId="7E1329AC" w:rsidR="00833E2E" w:rsidRPr="008C42C8" w:rsidRDefault="00833E2E" w:rsidP="00833E2E">
      <w:pPr>
        <w:rPr>
          <w:rFonts w:cstheme="minorHAnsi"/>
          <w:lang w:bidi="ur-PK"/>
        </w:rPr>
        <w:sectPr w:rsidR="00833E2E" w:rsidRPr="008C42C8" w:rsidSect="00720ECA">
          <w:footerReference w:type="default" r:id="rId11"/>
          <w:pgSz w:w="11906" w:h="16838"/>
          <w:pgMar w:top="568" w:right="720" w:bottom="720" w:left="720" w:header="0" w:footer="709" w:gutter="0"/>
          <w:cols w:num="2" w:space="453" w:equalWidth="0">
            <w:col w:w="3799" w:space="453"/>
            <w:col w:w="6214"/>
          </w:cols>
          <w:titlePg/>
          <w:bidi/>
          <w:docGrid w:linePitch="360"/>
        </w:sectPr>
      </w:pPr>
    </w:p>
    <w:p w14:paraId="3386ED77" w14:textId="38ED0CF3" w:rsidR="00B717AE" w:rsidRPr="008C42C8" w:rsidRDefault="00B45188" w:rsidP="00720ECA">
      <w:pPr>
        <w:pStyle w:val="Title"/>
        <w:bidi/>
        <w:spacing w:before="1200" w:after="100" w:afterAutospacing="1"/>
        <w:rPr>
          <w:rFonts w:asciiTheme="minorHAnsi" w:hAnsiTheme="minorHAnsi" w:cstheme="minorHAnsi"/>
          <w:color w:val="495E2C"/>
          <w:sz w:val="48"/>
          <w:szCs w:val="48"/>
          <w:lang w:bidi="ur-PK"/>
        </w:rPr>
      </w:pPr>
      <w:r w:rsidRPr="008C42C8">
        <w:rPr>
          <w:rFonts w:asciiTheme="minorHAnsi" w:hAnsiTheme="minorHAnsi" w:cstheme="minorHAnsi"/>
          <w:bCs/>
          <w:color w:val="495E2C"/>
          <w:sz w:val="48"/>
          <w:szCs w:val="48"/>
          <w:rtl/>
          <w:lang w:bidi="ur-PK"/>
        </w:rPr>
        <w:t>ملازمت کی قابلیت کی مفت اسیسمنٹس</w:t>
      </w:r>
    </w:p>
    <w:p w14:paraId="5BDF9F30" w14:textId="7916A6B5" w:rsidR="0002127E" w:rsidRPr="008C42C8" w:rsidRDefault="00B45188" w:rsidP="00B717AE">
      <w:pPr>
        <w:bidi/>
        <w:spacing w:before="240" w:after="240"/>
        <w:rPr>
          <w:rStyle w:val="Emphasis"/>
          <w:rFonts w:cstheme="minorHAnsi"/>
          <w:sz w:val="24"/>
          <w:szCs w:val="24"/>
          <w:lang w:bidi="ur-PK"/>
        </w:rPr>
        <w:sectPr w:rsidR="0002127E" w:rsidRPr="008C42C8" w:rsidSect="00C16451">
          <w:type w:val="continuous"/>
          <w:pgSz w:w="11906" w:h="16838"/>
          <w:pgMar w:top="720" w:right="720" w:bottom="720" w:left="720" w:header="0" w:footer="709" w:gutter="0"/>
          <w:cols w:space="708"/>
          <w:titlePg/>
          <w:bidi/>
          <w:docGrid w:linePitch="360"/>
        </w:sectPr>
      </w:pPr>
      <w:r w:rsidRPr="008C42C8">
        <w:rPr>
          <w:rStyle w:val="Emphasis"/>
          <w:rFonts w:cstheme="minorHAnsi"/>
          <w:bCs w:val="0"/>
          <w:sz w:val="24"/>
          <w:szCs w:val="24"/>
          <w:rtl/>
          <w:lang w:bidi="ur-PK"/>
        </w:rPr>
        <w:t>آسٹریلیا میں رہنے والے جن تارکین وطن کی سکلز اسیسمنٹ کامیاب ہو چکی ہو، ان کے لیے ملازمت کی قابلیت کے اسیسمنٹ پائلٹ میں شریک ہونا ممکن ہے۔</w:t>
      </w:r>
    </w:p>
    <w:p w14:paraId="7E5DE9F1" w14:textId="77777777" w:rsidR="00B717AE" w:rsidRPr="008C42C8" w:rsidRDefault="00B717AE" w:rsidP="004D6FF3">
      <w:pPr>
        <w:pStyle w:val="Heading1"/>
        <w:bidi/>
        <w:rPr>
          <w:rStyle w:val="Heading2Char"/>
          <w:rFonts w:asciiTheme="minorHAnsi" w:hAnsiTheme="minorHAnsi" w:cstheme="minorHAnsi"/>
          <w:sz w:val="28"/>
          <w:szCs w:val="28"/>
          <w:lang w:bidi="ur-PK"/>
        </w:rPr>
      </w:pPr>
      <w:r w:rsidRPr="008C42C8">
        <w:rPr>
          <w:rStyle w:val="Heading2Char"/>
          <w:rFonts w:asciiTheme="minorHAnsi" w:hAnsiTheme="minorHAnsi" w:cstheme="minorHAnsi"/>
          <w:b/>
          <w:bCs/>
          <w:sz w:val="28"/>
          <w:szCs w:val="28"/>
          <w:rtl/>
          <w:lang w:bidi="ur-PK"/>
        </w:rPr>
        <w:t>یہ پیشکش کیا ہے؟</w:t>
      </w:r>
    </w:p>
    <w:p w14:paraId="11EB9551" w14:textId="1164D0F6" w:rsidR="00B45188" w:rsidRPr="008C42C8" w:rsidRDefault="00B45188" w:rsidP="00B45188">
      <w:pPr>
        <w:pStyle w:val="ListParagraph"/>
        <w:numPr>
          <w:ilvl w:val="0"/>
          <w:numId w:val="5"/>
        </w:numPr>
        <w:bidi/>
        <w:ind w:left="426" w:hanging="426"/>
        <w:rPr>
          <w:rStyle w:val="Emphasis"/>
          <w:rFonts w:cstheme="minorHAnsi"/>
          <w:b w:val="0"/>
          <w:bCs/>
          <w:sz w:val="24"/>
          <w:szCs w:val="24"/>
          <w:lang w:bidi="ur-PK"/>
        </w:rPr>
      </w:pPr>
      <w:r w:rsidRPr="008C42C8">
        <w:rPr>
          <w:rStyle w:val="Emphasis"/>
          <w:rFonts w:cstheme="minorHAnsi"/>
          <w:b w:val="0"/>
          <w:sz w:val="24"/>
          <w:szCs w:val="24"/>
          <w:rtl/>
          <w:lang w:bidi="ur-PK"/>
        </w:rPr>
        <w:t>ملازمت کی قابلیت کی ایک مفت اسیسمنٹ</w:t>
      </w:r>
    </w:p>
    <w:p w14:paraId="15CBF4AF" w14:textId="6F5610DD" w:rsidR="00B45188" w:rsidRPr="008C42C8" w:rsidRDefault="00B45188" w:rsidP="00B45188">
      <w:pPr>
        <w:pStyle w:val="ListParagraph"/>
        <w:numPr>
          <w:ilvl w:val="0"/>
          <w:numId w:val="5"/>
        </w:numPr>
        <w:bidi/>
        <w:ind w:left="426" w:hanging="426"/>
        <w:rPr>
          <w:rStyle w:val="Emphasis"/>
          <w:rFonts w:cstheme="minorHAnsi"/>
          <w:b w:val="0"/>
          <w:bCs/>
          <w:sz w:val="24"/>
          <w:szCs w:val="24"/>
          <w:lang w:bidi="ur-PK"/>
        </w:rPr>
      </w:pPr>
      <w:r w:rsidRPr="008C42C8">
        <w:rPr>
          <w:rStyle w:val="Emphasis"/>
          <w:rFonts w:cstheme="minorHAnsi"/>
          <w:b w:val="0"/>
          <w:sz w:val="24"/>
          <w:szCs w:val="24"/>
          <w:rtl/>
          <w:lang w:bidi="ur-PK"/>
        </w:rPr>
        <w:t>ایک مفت کوچنگ سیشن</w:t>
      </w:r>
    </w:p>
    <w:p w14:paraId="7B84F2F1" w14:textId="557986E5" w:rsidR="00B45188" w:rsidRPr="008C42C8" w:rsidRDefault="00B45188" w:rsidP="00B45188">
      <w:pPr>
        <w:pStyle w:val="ListParagraph"/>
        <w:numPr>
          <w:ilvl w:val="0"/>
          <w:numId w:val="5"/>
        </w:numPr>
        <w:bidi/>
        <w:ind w:left="426" w:hanging="426"/>
        <w:rPr>
          <w:rStyle w:val="Emphasis"/>
          <w:rFonts w:cstheme="minorHAnsi"/>
          <w:b w:val="0"/>
          <w:bCs/>
          <w:sz w:val="24"/>
          <w:szCs w:val="24"/>
          <w:lang w:bidi="ur-PK"/>
        </w:rPr>
      </w:pPr>
      <w:r w:rsidRPr="008C42C8">
        <w:rPr>
          <w:rStyle w:val="Emphasis"/>
          <w:rFonts w:cstheme="minorHAnsi"/>
          <w:b w:val="0"/>
          <w:sz w:val="24"/>
          <w:szCs w:val="24"/>
          <w:rtl/>
          <w:lang w:bidi="ur-PK"/>
        </w:rPr>
        <w:t>ایک مفت انفرادی پلان جس سے آپ کو ملازمت حاصل کرنے کے لیے درکار مہارتیں بڑھانے کا موقع ملے</w:t>
      </w:r>
    </w:p>
    <w:p w14:paraId="73E4AD52" w14:textId="540CD330" w:rsidR="00B717AE" w:rsidRPr="008C42C8" w:rsidRDefault="00B45188" w:rsidP="00B45188">
      <w:pPr>
        <w:pStyle w:val="ListParagraph"/>
        <w:numPr>
          <w:ilvl w:val="0"/>
          <w:numId w:val="5"/>
        </w:numPr>
        <w:bidi/>
        <w:ind w:left="426" w:hanging="426"/>
        <w:rPr>
          <w:rStyle w:val="Emphasis"/>
          <w:rFonts w:cstheme="minorHAnsi"/>
          <w:b w:val="0"/>
          <w:bCs/>
          <w:sz w:val="24"/>
          <w:szCs w:val="24"/>
          <w:lang w:bidi="ur-PK"/>
        </w:rPr>
      </w:pPr>
      <w:r w:rsidRPr="008C42C8">
        <w:rPr>
          <w:rStyle w:val="Emphasis"/>
          <w:rFonts w:cstheme="minorHAnsi"/>
          <w:b w:val="0"/>
          <w:sz w:val="24"/>
          <w:szCs w:val="24"/>
          <w:rtl/>
          <w:lang w:bidi="ur-PK"/>
        </w:rPr>
        <w:t>سبسڈی کے تحت تربیت</w:t>
      </w:r>
    </w:p>
    <w:p w14:paraId="4713E1E2" w14:textId="0E56AA45" w:rsidR="00B717AE" w:rsidRPr="008C42C8" w:rsidRDefault="00B45188" w:rsidP="00720ECA">
      <w:pPr>
        <w:pStyle w:val="Heading1"/>
        <w:bidi/>
        <w:spacing w:after="240"/>
        <w:rPr>
          <w:rStyle w:val="IntenseEmphasis"/>
          <w:rFonts w:asciiTheme="minorHAnsi" w:hAnsiTheme="minorHAnsi" w:cstheme="minorHAnsi"/>
          <w:b/>
          <w:color w:val="495E2C"/>
          <w:sz w:val="28"/>
          <w:szCs w:val="28"/>
          <w:lang w:bidi="ur-PK"/>
        </w:rPr>
      </w:pPr>
      <w:bookmarkStart w:id="0" w:name="_Hlk120540938"/>
      <w:r w:rsidRPr="008C42C8">
        <w:rPr>
          <w:rStyle w:val="IntenseEmphasis"/>
          <w:rFonts w:asciiTheme="minorHAnsi" w:hAnsiTheme="minorHAnsi" w:cstheme="minorHAnsi"/>
          <w:b/>
          <w:bCs/>
          <w:color w:val="495E2C"/>
          <w:sz w:val="28"/>
          <w:szCs w:val="28"/>
          <w:rtl/>
          <w:lang w:bidi="ur-PK"/>
        </w:rPr>
        <w:t>ملازمت کی قابلیت کے لیے درکار مہارتیں بڑھائیں</w:t>
      </w:r>
    </w:p>
    <w:p w14:paraId="3901B602" w14:textId="30DBD602" w:rsidR="00C51B0B" w:rsidRPr="008C42C8" w:rsidRDefault="00C51B0B" w:rsidP="00C51B0B">
      <w:pPr>
        <w:bidi/>
        <w:rPr>
          <w:rFonts w:cstheme="minorHAnsi"/>
          <w:sz w:val="24"/>
          <w:szCs w:val="24"/>
          <w:lang w:bidi="ur-PK"/>
        </w:rPr>
      </w:pPr>
      <w:r w:rsidRPr="008C42C8">
        <w:rPr>
          <w:rFonts w:cstheme="minorHAnsi"/>
          <w:sz w:val="24"/>
          <w:szCs w:val="24"/>
          <w:rtl/>
          <w:lang w:bidi="ur-PK"/>
        </w:rPr>
        <w:t>ملازمت کی قابلیت کے لیے درکار مہارتیں ٹیکنیکل مہارتوں سے ہٹ کر وہ دوسری مہارتیں ہیں جن سے آپ کو اپنا کام کرنے اور دوسروں کے ساتھ اچھے طریقے سے چلنے میں مدد ملتی ہے۔</w:t>
      </w:r>
    </w:p>
    <w:p w14:paraId="11B0332F" w14:textId="0A71EC17" w:rsidR="00C51B0B" w:rsidRPr="008C42C8" w:rsidRDefault="00C51B0B" w:rsidP="00C51B0B">
      <w:pPr>
        <w:bidi/>
        <w:rPr>
          <w:rFonts w:cstheme="minorHAnsi"/>
          <w:sz w:val="24"/>
          <w:szCs w:val="24"/>
          <w:lang w:bidi="ur-PK"/>
        </w:rPr>
      </w:pPr>
      <w:r w:rsidRPr="008C42C8">
        <w:rPr>
          <w:rFonts w:cstheme="minorHAnsi"/>
          <w:sz w:val="24"/>
          <w:szCs w:val="24"/>
          <w:rtl/>
          <w:lang w:bidi="ur-PK"/>
        </w:rPr>
        <w:t>شاید آپ کے پاس پہلے ہی اپنا کام کرنے کے لیے درکار کوالیفیکیشنز، علم اور ٹیکنیکل مہارتیں ہوں۔</w:t>
      </w:r>
    </w:p>
    <w:p w14:paraId="2DCECFB1" w14:textId="560EC5AC" w:rsidR="00B45188" w:rsidRPr="008C42C8" w:rsidRDefault="00C51B0B" w:rsidP="00C51B0B">
      <w:pPr>
        <w:bidi/>
        <w:rPr>
          <w:rStyle w:val="Heading2Char"/>
          <w:rFonts w:asciiTheme="minorHAnsi" w:hAnsiTheme="minorHAnsi" w:cstheme="minorHAnsi"/>
          <w:sz w:val="28"/>
          <w:szCs w:val="28"/>
          <w:lang w:bidi="ur-PK"/>
        </w:rPr>
      </w:pPr>
      <w:r w:rsidRPr="008C42C8">
        <w:rPr>
          <w:rFonts w:cstheme="minorHAnsi"/>
          <w:sz w:val="24"/>
          <w:szCs w:val="24"/>
          <w:rtl/>
          <w:lang w:bidi="ur-PK"/>
        </w:rPr>
        <w:t xml:space="preserve">ملازمت کی قابلیت کی مفت اسیسمنٹ نہ ہونا وہ واحد کمی ہو سکتی ہے جس کی وجہ سے آپ کو اپنے چنے ہوئے میدان میں ملازمت نہ مل رہی ہو۔ </w:t>
      </w:r>
      <w:r w:rsidRPr="008C42C8">
        <w:rPr>
          <w:rFonts w:cstheme="minorHAnsi"/>
          <w:sz w:val="21"/>
          <w:szCs w:val="21"/>
          <w:lang w:bidi="ur-PK"/>
        </w:rPr>
        <w:br w:type="column"/>
      </w:r>
      <w:r w:rsidRPr="008C42C8">
        <w:rPr>
          <w:rStyle w:val="Heading2Char"/>
          <w:rFonts w:asciiTheme="minorHAnsi" w:hAnsiTheme="minorHAnsi" w:cstheme="minorHAnsi"/>
          <w:bCs/>
          <w:sz w:val="28"/>
          <w:szCs w:val="28"/>
          <w:rtl/>
          <w:lang w:bidi="ur-PK"/>
        </w:rPr>
        <w:t>سبسڈی کے تحت تربیت</w:t>
      </w:r>
    </w:p>
    <w:p w14:paraId="0038FAC2" w14:textId="77777777" w:rsidR="00C51B0B" w:rsidRPr="008C42C8" w:rsidRDefault="00C51B0B" w:rsidP="00C51B0B">
      <w:pPr>
        <w:bidi/>
        <w:rPr>
          <w:rFonts w:cstheme="minorHAnsi"/>
          <w:sz w:val="24"/>
          <w:szCs w:val="24"/>
          <w:lang w:bidi="ur-PK"/>
        </w:rPr>
      </w:pPr>
      <w:r w:rsidRPr="008C42C8">
        <w:rPr>
          <w:rFonts w:cstheme="minorHAnsi"/>
          <w:sz w:val="24"/>
          <w:szCs w:val="24"/>
          <w:rtl/>
          <w:lang w:bidi="ur-PK"/>
        </w:rPr>
        <w:t>آپ کی اسیسمنٹ سے پتہ چل سکتا ہے کہ آپ کو ملازمت کی قابلیت کے لیے درکار مہارتیں بڑھانے کے لیے کس تربیت کی ضرورت ہے۔</w:t>
      </w:r>
    </w:p>
    <w:p w14:paraId="2DDF95F5" w14:textId="2ABA790D" w:rsidR="00C51B0B" w:rsidRPr="008C42C8" w:rsidRDefault="00C51B0B" w:rsidP="00C51B0B">
      <w:pPr>
        <w:bidi/>
        <w:rPr>
          <w:rFonts w:cstheme="minorHAnsi"/>
          <w:sz w:val="24"/>
          <w:szCs w:val="24"/>
          <w:lang w:bidi="ur-PK"/>
        </w:rPr>
      </w:pPr>
      <w:r w:rsidRPr="008C42C8">
        <w:rPr>
          <w:rFonts w:cstheme="minorHAnsi"/>
          <w:sz w:val="24"/>
          <w:szCs w:val="24"/>
          <w:rtl/>
          <w:lang w:bidi="ur-PK"/>
        </w:rPr>
        <w:t>آسٹریلین حکومت تربیت کے لیے آپ کو $3,000 تک کی رقم دے گی۔ تربیت کے خرچ کا 10٪ حصہ آپ کو خود ادا کرنا ہو گا۔</w:t>
      </w:r>
    </w:p>
    <w:p w14:paraId="5B1CEA84" w14:textId="69E7B366" w:rsidR="004D6FF3" w:rsidRPr="008C42C8" w:rsidRDefault="004D6FF3" w:rsidP="00C51B0B">
      <w:pPr>
        <w:bidi/>
        <w:rPr>
          <w:rStyle w:val="Heading2Char"/>
          <w:rFonts w:asciiTheme="minorHAnsi" w:hAnsiTheme="minorHAnsi" w:cstheme="minorHAnsi"/>
          <w:sz w:val="28"/>
          <w:szCs w:val="28"/>
          <w:lang w:bidi="ur-PK"/>
        </w:rPr>
      </w:pPr>
      <w:r w:rsidRPr="008C42C8">
        <w:rPr>
          <w:rStyle w:val="Heading2Char"/>
          <w:rFonts w:asciiTheme="minorHAnsi" w:hAnsiTheme="minorHAnsi" w:cstheme="minorHAnsi"/>
          <w:bCs/>
          <w:sz w:val="28"/>
          <w:szCs w:val="28"/>
          <w:rtl/>
          <w:lang w:bidi="ur-PK"/>
        </w:rPr>
        <w:t>آپ ان صورتوں میں اہل ہو سکتے ہیں کہ آپ:</w:t>
      </w:r>
    </w:p>
    <w:p w14:paraId="1B396656" w14:textId="671B41A4" w:rsidR="004D6FF3" w:rsidRPr="008C42C8" w:rsidRDefault="00B412A9" w:rsidP="00F7260E">
      <w:pPr>
        <w:pStyle w:val="ListParagraph"/>
        <w:numPr>
          <w:ilvl w:val="0"/>
          <w:numId w:val="6"/>
        </w:numPr>
        <w:bidi/>
        <w:ind w:left="426" w:hanging="426"/>
        <w:rPr>
          <w:rFonts w:cstheme="minorHAnsi"/>
          <w:b w:val="0"/>
          <w:bCs w:val="0"/>
          <w:sz w:val="24"/>
          <w:szCs w:val="24"/>
          <w:lang w:bidi="ur-PK"/>
        </w:rPr>
      </w:pPr>
      <w:hyperlink r:id="rId12" w:history="1">
        <w:r w:rsidR="004D6FF3" w:rsidRPr="008C42C8">
          <w:rPr>
            <w:rStyle w:val="Hyperlink"/>
            <w:rFonts w:cstheme="minorHAnsi"/>
            <w:sz w:val="24"/>
            <w:szCs w:val="24"/>
            <w:rtl/>
            <w:lang w:bidi="ur-PK"/>
          </w:rPr>
          <w:t>ایک منتخب پیشے</w:t>
        </w:r>
      </w:hyperlink>
      <w:r w:rsidR="004D6FF3" w:rsidRPr="008C42C8">
        <w:rPr>
          <w:rFonts w:cstheme="minorHAnsi"/>
          <w:b w:val="0"/>
          <w:bCs w:val="0"/>
          <w:sz w:val="24"/>
          <w:szCs w:val="24"/>
          <w:rtl/>
          <w:lang w:bidi="ur-PK"/>
        </w:rPr>
        <w:t xml:space="preserve"> میں سکلز اسیسمنٹ </w:t>
      </w:r>
      <w:r w:rsidR="00B908AB" w:rsidRPr="008C42C8">
        <w:rPr>
          <w:rFonts w:cstheme="minorHAnsi"/>
          <w:b w:val="0"/>
          <w:bCs w:val="0"/>
          <w:sz w:val="24"/>
          <w:szCs w:val="24"/>
          <w:rtl/>
          <w:lang w:bidi="ur-PK"/>
        </w:rPr>
        <w:t>میں کامیاب ہو</w:t>
      </w:r>
      <w:r w:rsidR="004D6FF3" w:rsidRPr="008C42C8">
        <w:rPr>
          <w:rFonts w:cstheme="minorHAnsi"/>
          <w:b w:val="0"/>
          <w:bCs w:val="0"/>
          <w:sz w:val="24"/>
          <w:szCs w:val="24"/>
          <w:rtl/>
          <w:lang w:bidi="ur-PK"/>
        </w:rPr>
        <w:t xml:space="preserve"> چکے ہوں</w:t>
      </w:r>
      <w:r w:rsidR="00C16451" w:rsidRPr="008C42C8">
        <w:rPr>
          <w:rFonts w:cstheme="minorHAnsi"/>
          <w:b w:val="0"/>
          <w:bCs w:val="0"/>
          <w:sz w:val="24"/>
          <w:szCs w:val="24"/>
          <w:lang w:bidi="ur-PK"/>
        </w:rPr>
        <w:t>.</w:t>
      </w:r>
    </w:p>
    <w:p w14:paraId="0417AA7E" w14:textId="5B929099" w:rsidR="004D6FF3" w:rsidRPr="008C42C8" w:rsidRDefault="004D6FF3" w:rsidP="00F7260E">
      <w:pPr>
        <w:pStyle w:val="ListParagraph"/>
        <w:numPr>
          <w:ilvl w:val="0"/>
          <w:numId w:val="6"/>
        </w:numPr>
        <w:bidi/>
        <w:ind w:left="426" w:hanging="426"/>
        <w:rPr>
          <w:rFonts w:cstheme="minorHAnsi"/>
          <w:b w:val="0"/>
          <w:bCs w:val="0"/>
          <w:sz w:val="24"/>
          <w:szCs w:val="24"/>
          <w:lang w:bidi="ur-PK"/>
        </w:rPr>
      </w:pPr>
      <w:r w:rsidRPr="008C42C8">
        <w:rPr>
          <w:rFonts w:cstheme="minorHAnsi"/>
          <w:b w:val="0"/>
          <w:bCs w:val="0"/>
          <w:sz w:val="24"/>
          <w:szCs w:val="24"/>
          <w:rtl/>
          <w:lang w:bidi="ur-PK"/>
        </w:rPr>
        <w:t>اپنی مہارت سے کم سطح کا کام کر رہے ہوں</w:t>
      </w:r>
      <w:r w:rsidR="00C16451" w:rsidRPr="008C42C8">
        <w:rPr>
          <w:rFonts w:cstheme="minorHAnsi"/>
          <w:b w:val="0"/>
          <w:bCs w:val="0"/>
          <w:sz w:val="24"/>
          <w:szCs w:val="24"/>
          <w:lang w:bidi="ur-PK"/>
        </w:rPr>
        <w:t>.</w:t>
      </w:r>
    </w:p>
    <w:p w14:paraId="1AF45A10" w14:textId="6EB9EA90" w:rsidR="004D6FF3" w:rsidRPr="008C42C8" w:rsidRDefault="004D6FF3" w:rsidP="00F7260E">
      <w:pPr>
        <w:pStyle w:val="ListParagraph"/>
        <w:numPr>
          <w:ilvl w:val="0"/>
          <w:numId w:val="6"/>
        </w:numPr>
        <w:bidi/>
        <w:ind w:left="426" w:hanging="426"/>
        <w:rPr>
          <w:rFonts w:cstheme="minorHAnsi"/>
          <w:b w:val="0"/>
          <w:bCs w:val="0"/>
          <w:sz w:val="24"/>
          <w:szCs w:val="24"/>
          <w:lang w:bidi="ur-PK"/>
        </w:rPr>
      </w:pPr>
      <w:r w:rsidRPr="008C42C8">
        <w:rPr>
          <w:rFonts w:cstheme="minorHAnsi"/>
          <w:b w:val="0"/>
          <w:bCs w:val="0"/>
          <w:sz w:val="24"/>
          <w:szCs w:val="24"/>
          <w:rtl/>
          <w:lang w:bidi="ur-PK"/>
        </w:rPr>
        <w:t xml:space="preserve"> </w:t>
      </w:r>
      <w:hyperlink r:id="rId13" w:history="1">
        <w:r w:rsidRPr="008C42C8">
          <w:rPr>
            <w:rStyle w:val="Hyperlink"/>
            <w:rFonts w:cstheme="minorHAnsi"/>
            <w:sz w:val="24"/>
            <w:szCs w:val="24"/>
            <w:rtl/>
            <w:lang w:bidi="ur-PK"/>
          </w:rPr>
          <w:t>کسی اہل مستقل ویزے</w:t>
        </w:r>
      </w:hyperlink>
      <w:r w:rsidRPr="008C42C8">
        <w:rPr>
          <w:rFonts w:cstheme="minorHAnsi"/>
          <w:sz w:val="24"/>
          <w:szCs w:val="24"/>
          <w:rtl/>
          <w:lang w:bidi="ur-PK"/>
        </w:rPr>
        <w:t xml:space="preserve"> </w:t>
      </w:r>
      <w:r w:rsidRPr="008C42C8">
        <w:rPr>
          <w:rFonts w:cstheme="minorHAnsi"/>
          <w:b w:val="0"/>
          <w:bCs w:val="0"/>
          <w:sz w:val="24"/>
          <w:szCs w:val="24"/>
          <w:rtl/>
          <w:lang w:bidi="ur-PK"/>
        </w:rPr>
        <w:t>پر آسٹریلیا میں رہ رہے ہوں۔</w:t>
      </w:r>
    </w:p>
    <w:p w14:paraId="78C68737" w14:textId="77777777" w:rsidR="00F7260E" w:rsidRPr="008C42C8" w:rsidRDefault="004D6FF3" w:rsidP="00F7260E">
      <w:pPr>
        <w:pStyle w:val="ListParagraph"/>
        <w:numPr>
          <w:ilvl w:val="0"/>
          <w:numId w:val="6"/>
        </w:numPr>
        <w:bidi/>
        <w:ind w:left="426" w:hanging="426"/>
        <w:rPr>
          <w:rFonts w:cstheme="minorHAnsi"/>
          <w:b w:val="0"/>
          <w:bCs w:val="0"/>
          <w:sz w:val="24"/>
          <w:szCs w:val="24"/>
          <w:lang w:bidi="ur-PK"/>
        </w:rPr>
        <w:sectPr w:rsidR="00F7260E" w:rsidRPr="008C42C8" w:rsidSect="00C16451">
          <w:type w:val="continuous"/>
          <w:pgSz w:w="11906" w:h="16838"/>
          <w:pgMar w:top="720" w:right="720" w:bottom="720" w:left="720" w:header="0" w:footer="709" w:gutter="0"/>
          <w:cols w:num="2" w:space="708"/>
          <w:titlePg/>
          <w:bidi/>
          <w:docGrid w:linePitch="360"/>
        </w:sectPr>
      </w:pPr>
      <w:r w:rsidRPr="008C42C8">
        <w:rPr>
          <w:rFonts w:cstheme="minorHAnsi"/>
          <w:b w:val="0"/>
          <w:bCs w:val="0"/>
          <w:sz w:val="24"/>
          <w:szCs w:val="24"/>
          <w:rtl/>
          <w:lang w:bidi="ur-PK"/>
        </w:rPr>
        <w:t>کسی دوسرے آسٹریلین گورنمنٹ پروگرام سے مدد نہ لے رہے ہوں</w:t>
      </w:r>
    </w:p>
    <w:bookmarkEnd w:id="0"/>
    <w:p w14:paraId="248E0DA8" w14:textId="77777777" w:rsidR="00617B30" w:rsidRPr="008C42C8" w:rsidRDefault="00617B30" w:rsidP="00B23AAC">
      <w:pPr>
        <w:spacing w:after="0"/>
        <w:rPr>
          <w:rFonts w:cstheme="minorHAnsi"/>
          <w:sz w:val="24"/>
          <w:szCs w:val="24"/>
          <w:lang w:bidi="ur-PK"/>
        </w:rPr>
      </w:pPr>
    </w:p>
    <w:p w14:paraId="0523D29F" w14:textId="77777777" w:rsidR="00617B30" w:rsidRPr="008C42C8" w:rsidRDefault="00617B30" w:rsidP="00617B30">
      <w:pPr>
        <w:bidi/>
        <w:rPr>
          <w:rFonts w:cstheme="minorHAnsi"/>
          <w:sz w:val="24"/>
          <w:szCs w:val="24"/>
          <w:lang w:bidi="ur-PK"/>
        </w:rPr>
      </w:pPr>
      <w:r w:rsidRPr="008C42C8">
        <w:rPr>
          <w:rStyle w:val="IntenseEmphasis"/>
          <w:rFonts w:cstheme="minorHAnsi"/>
          <w:b w:val="0"/>
          <w:sz w:val="28"/>
          <w:szCs w:val="28"/>
          <w:rtl/>
          <w:lang w:bidi="ur-PK"/>
        </w:rPr>
        <w:t>جلد قدم اٹھائیں کیونکہ یہ ایک محدود موقع ہے</w:t>
      </w:r>
      <w:r w:rsidRPr="008C42C8">
        <w:rPr>
          <w:rStyle w:val="IntenseEmphasis"/>
          <w:rFonts w:cstheme="minorHAnsi"/>
          <w:bCs/>
          <w:sz w:val="28"/>
          <w:szCs w:val="28"/>
          <w:rtl/>
          <w:lang w:bidi="ur-PK"/>
        </w:rPr>
        <w:t xml:space="preserve"> - آج ہی درخواست دیں!</w:t>
      </w:r>
    </w:p>
    <w:p w14:paraId="29D37E2D" w14:textId="49FAF243" w:rsidR="00B717AE" w:rsidRPr="008C42C8" w:rsidRDefault="00F7260E" w:rsidP="002F648F">
      <w:pPr>
        <w:bidi/>
        <w:rPr>
          <w:rFonts w:cstheme="minorHAnsi"/>
          <w:sz w:val="24"/>
          <w:szCs w:val="24"/>
          <w:lang w:bidi="ur-PK"/>
        </w:rPr>
      </w:pPr>
      <w:r w:rsidRPr="008C42C8">
        <w:rPr>
          <w:rFonts w:cstheme="minorHAnsi"/>
          <w:sz w:val="24"/>
          <w:szCs w:val="24"/>
          <w:rtl/>
          <w:lang w:bidi="ur-PK"/>
        </w:rPr>
        <w:t>اپنی اسیسنگ اتھارٹی سے درخواست فارم مانگیں۔</w:t>
      </w:r>
      <w:r w:rsidR="00720ECA" w:rsidRPr="008C42C8">
        <w:rPr>
          <w:rFonts w:cstheme="minorHAnsi"/>
          <w:sz w:val="24"/>
          <w:szCs w:val="24"/>
          <w:lang w:bidi="ur-PK"/>
        </w:rPr>
        <w:t xml:space="preserve"> </w:t>
      </w:r>
      <w:r w:rsidRPr="008C42C8">
        <w:rPr>
          <w:rFonts w:cstheme="minorHAnsi"/>
          <w:sz w:val="24"/>
          <w:szCs w:val="24"/>
          <w:rtl/>
          <w:lang w:bidi="ur-PK"/>
        </w:rPr>
        <w:t>اتھارٹی آپ کا مکمل کیا ہوا فارم چیک کر کے بتائے گی کہ آیا آپ اس ہائلٹ میں شریک ہو سکتے ہیں۔</w:t>
      </w:r>
    </w:p>
    <w:p w14:paraId="03014A83" w14:textId="77777777" w:rsidR="00C16451" w:rsidRPr="008C42C8" w:rsidRDefault="00C16451" w:rsidP="00C16451">
      <w:pPr>
        <w:bidi/>
        <w:rPr>
          <w:rFonts w:cstheme="minorHAnsi"/>
          <w:sz w:val="24"/>
          <w:szCs w:val="24"/>
          <w:lang w:bidi="ur-PK"/>
        </w:rPr>
      </w:pPr>
    </w:p>
    <w:tbl>
      <w:tblPr>
        <w:tblStyle w:val="TableGrid"/>
        <w:bidiVisual/>
        <w:tblW w:w="1048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2263"/>
        <w:gridCol w:w="8222"/>
      </w:tblGrid>
      <w:tr w:rsidR="00F7260E" w:rsidRPr="008C42C8" w14:paraId="18F86427" w14:textId="77777777" w:rsidTr="00053657">
        <w:trPr>
          <w:trHeight w:val="2269"/>
        </w:trPr>
        <w:tc>
          <w:tcPr>
            <w:tcW w:w="2263" w:type="dxa"/>
            <w:shd w:val="clear" w:color="auto" w:fill="F2F2F2" w:themeFill="background1" w:themeFillShade="F2"/>
            <w:vAlign w:val="center"/>
          </w:tcPr>
          <w:p w14:paraId="53F1C9C3" w14:textId="2FEF4C78" w:rsidR="00F7260E" w:rsidRPr="008C42C8" w:rsidRDefault="00F7260E" w:rsidP="00053657">
            <w:pPr>
              <w:bidi/>
              <w:spacing w:before="120" w:after="120"/>
              <w:ind w:left="284"/>
              <w:contextualSpacing/>
              <w:rPr>
                <w:rFonts w:cstheme="minorHAnsi"/>
                <w:b/>
                <w:bCs/>
                <w:color w:val="404246"/>
                <w:sz w:val="36"/>
                <w:szCs w:val="36"/>
                <w:lang w:bidi="ur-PK"/>
              </w:rPr>
            </w:pPr>
            <w:r w:rsidRPr="008C42C8">
              <w:rPr>
                <w:rFonts w:cstheme="minorHAnsi"/>
                <w:noProof/>
                <w:sz w:val="36"/>
                <w:szCs w:val="36"/>
                <w:lang w:bidi="ur-PK"/>
              </w:rPr>
              <w:drawing>
                <wp:inline distT="0" distB="0" distL="0" distR="0" wp14:anchorId="0C26F42D" wp14:editId="3656907A">
                  <wp:extent cx="1095375" cy="1095375"/>
                  <wp:effectExtent l="0" t="0" r="9525" b="9525"/>
                  <wp:docPr id="19" name="Picture 19" descr="https://www.dewr.gov.au/skills-assessment-pilots پر جانے کے لیے کیو آر کو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QR code to go to https://www.dewr.gov.au/skills-assessment-pilots"/>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095375" cy="1095375"/>
                          </a:xfrm>
                          <a:prstGeom prst="rect">
                            <a:avLst/>
                          </a:prstGeom>
                        </pic:spPr>
                      </pic:pic>
                    </a:graphicData>
                  </a:graphic>
                </wp:inline>
              </w:drawing>
            </w:r>
          </w:p>
        </w:tc>
        <w:tc>
          <w:tcPr>
            <w:tcW w:w="8222" w:type="dxa"/>
            <w:shd w:val="clear" w:color="auto" w:fill="F2F2F2" w:themeFill="background1" w:themeFillShade="F2"/>
            <w:vAlign w:val="center"/>
          </w:tcPr>
          <w:p w14:paraId="522F56FC" w14:textId="77777777" w:rsidR="00F7260E" w:rsidRPr="008C42C8" w:rsidRDefault="00F7260E" w:rsidP="00053657">
            <w:pPr>
              <w:bidi/>
              <w:spacing w:before="480" w:after="480"/>
              <w:ind w:left="284"/>
              <w:contextualSpacing/>
              <w:rPr>
                <w:rStyle w:val="IntenseEmphasis"/>
                <w:rFonts w:cstheme="minorHAnsi"/>
                <w:sz w:val="36"/>
                <w:szCs w:val="36"/>
                <w:lang w:bidi="ur-PK"/>
              </w:rPr>
            </w:pPr>
            <w:r w:rsidRPr="008C42C8">
              <w:rPr>
                <w:rStyle w:val="IntenseEmphasis"/>
                <w:rFonts w:cstheme="minorHAnsi"/>
                <w:bCs/>
                <w:sz w:val="36"/>
                <w:szCs w:val="36"/>
                <w:rtl/>
                <w:lang w:bidi="ur-PK"/>
              </w:rPr>
              <w:t>ابھی درخواست دیں اور اپنی مرضی کی ملازمت حاصل کریں!</w:t>
            </w:r>
          </w:p>
          <w:p w14:paraId="7DD61534" w14:textId="7D28E90F" w:rsidR="00F7260E" w:rsidRPr="008C42C8" w:rsidRDefault="00F7260E" w:rsidP="00053657">
            <w:pPr>
              <w:bidi/>
              <w:spacing w:before="360"/>
              <w:ind w:left="284"/>
              <w:contextualSpacing/>
              <w:rPr>
                <w:rFonts w:cstheme="minorHAnsi"/>
                <w:noProof/>
                <w:sz w:val="36"/>
                <w:szCs w:val="36"/>
                <w:lang w:bidi="ur-PK"/>
              </w:rPr>
            </w:pPr>
            <w:r w:rsidRPr="008C42C8">
              <w:rPr>
                <w:rFonts w:cstheme="minorHAnsi"/>
                <w:noProof/>
                <w:sz w:val="36"/>
                <w:szCs w:val="36"/>
                <w:rtl/>
                <w:lang w:bidi="ur-PK"/>
              </w:rPr>
              <w:t>مزید معلومات کے لیے کیو آر کوڈ سکین کریں</w:t>
            </w:r>
          </w:p>
        </w:tc>
      </w:tr>
    </w:tbl>
    <w:p w14:paraId="7BE5A48A" w14:textId="537275A3" w:rsidR="00F7260E" w:rsidRPr="008C42C8" w:rsidRDefault="00F7260E" w:rsidP="005714E4">
      <w:pPr>
        <w:spacing w:before="100" w:beforeAutospacing="1"/>
        <w:rPr>
          <w:rFonts w:cstheme="minorHAnsi"/>
          <w:lang w:bidi="ur-PK"/>
        </w:rPr>
      </w:pPr>
    </w:p>
    <w:sectPr w:rsidR="00F7260E" w:rsidRPr="008C42C8" w:rsidSect="00C16451">
      <w:type w:val="continuous"/>
      <w:pgSz w:w="11906" w:h="16838"/>
      <w:pgMar w:top="720" w:right="720" w:bottom="1134" w:left="720" w:header="0" w:footer="709" w:gutter="0"/>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5BC26" w14:textId="77777777" w:rsidR="00015308" w:rsidRDefault="00015308" w:rsidP="00046DAD">
      <w:pPr>
        <w:spacing w:after="0" w:line="240" w:lineRule="auto"/>
      </w:pPr>
      <w:r>
        <w:separator/>
      </w:r>
    </w:p>
  </w:endnote>
  <w:endnote w:type="continuationSeparator" w:id="0">
    <w:p w14:paraId="22D1B441" w14:textId="77777777" w:rsidR="00015308" w:rsidRDefault="00015308" w:rsidP="0004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433E" w14:textId="77777777" w:rsidR="00833E2E" w:rsidRDefault="00833E2E">
    <w:pPr>
      <w:pStyle w:val="Footer"/>
      <w:bidi/>
    </w:pPr>
    <w:r>
      <w:rPr>
        <w:noProof/>
      </w:rPr>
      <mc:AlternateContent>
        <mc:Choice Requires="wps">
          <w:drawing>
            <wp:anchor distT="0" distB="0" distL="114300" distR="114300" simplePos="0" relativeHeight="251665408" behindDoc="0" locked="0" layoutInCell="1" allowOverlap="1" wp14:anchorId="47E71D76" wp14:editId="08621FF2">
              <wp:simplePos x="0" y="0"/>
              <wp:positionH relativeFrom="page">
                <wp:posOffset>0</wp:posOffset>
              </wp:positionH>
              <wp:positionV relativeFrom="paragraph">
                <wp:posOffset>419784</wp:posOffset>
              </wp:positionV>
              <wp:extent cx="7560000" cy="198000"/>
              <wp:effectExtent l="0" t="0" r="0" b="5715"/>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C095F" id="Rectangle 23" o:spid="_x0000_s1026" alt="&quot;&quot;" style="position:absolute;margin-left:0;margin-top:33.05pt;width:595.3pt;height:15.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38FB2" w14:textId="77777777" w:rsidR="00015308" w:rsidRDefault="00015308" w:rsidP="00046DAD">
      <w:pPr>
        <w:spacing w:after="0" w:line="240" w:lineRule="auto"/>
      </w:pPr>
      <w:r>
        <w:separator/>
      </w:r>
    </w:p>
  </w:footnote>
  <w:footnote w:type="continuationSeparator" w:id="0">
    <w:p w14:paraId="128008CD" w14:textId="77777777" w:rsidR="00015308" w:rsidRDefault="00015308" w:rsidP="00046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710"/>
    <w:multiLevelType w:val="hybridMultilevel"/>
    <w:tmpl w:val="1A8A828C"/>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244531"/>
    <w:multiLevelType w:val="multilevel"/>
    <w:tmpl w:val="40E61B8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C892F9A"/>
    <w:multiLevelType w:val="hybridMultilevel"/>
    <w:tmpl w:val="E0407CDE"/>
    <w:lvl w:ilvl="0" w:tplc="F348D720">
      <w:start w:val="1"/>
      <w:numFmt w:val="bullet"/>
      <w:lvlText w:val=""/>
      <w:lvlJc w:val="left"/>
      <w:pPr>
        <w:ind w:left="720" w:hanging="360"/>
      </w:pPr>
      <w:rPr>
        <w:rFonts w:ascii="Symbol" w:hAnsi="Symbol" w:hint="default"/>
        <w:color w:val="789B4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38E7EDD"/>
    <w:multiLevelType w:val="hybridMultilevel"/>
    <w:tmpl w:val="B64E6608"/>
    <w:lvl w:ilvl="0" w:tplc="986CCB90">
      <w:start w:val="1"/>
      <w:numFmt w:val="bullet"/>
      <w:lvlText w:val=""/>
      <w:lvlJc w:val="left"/>
      <w:pPr>
        <w:ind w:left="360" w:hanging="360"/>
      </w:pPr>
      <w:rPr>
        <w:rFonts w:ascii="Wingdings" w:hAnsi="Wingdings" w:hint="default"/>
        <w:color w:val="7A9F4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7CA0068"/>
    <w:multiLevelType w:val="hybridMultilevel"/>
    <w:tmpl w:val="76EE1BAE"/>
    <w:lvl w:ilvl="0" w:tplc="F348D720">
      <w:start w:val="1"/>
      <w:numFmt w:val="bullet"/>
      <w:lvlText w:val=""/>
      <w:lvlJc w:val="left"/>
      <w:pPr>
        <w:ind w:left="720" w:hanging="360"/>
      </w:pPr>
      <w:rPr>
        <w:rFonts w:ascii="Symbol" w:hAnsi="Symbol" w:hint="default"/>
        <w:color w:val="789B4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72220A8"/>
    <w:multiLevelType w:val="hybridMultilevel"/>
    <w:tmpl w:val="0F6270B2"/>
    <w:lvl w:ilvl="0" w:tplc="AE1AA84A">
      <w:start w:val="1"/>
      <w:numFmt w:val="bullet"/>
      <w:lvlText w:val=""/>
      <w:lvlJc w:val="left"/>
      <w:pPr>
        <w:ind w:left="0" w:firstLine="0"/>
      </w:pPr>
      <w:rPr>
        <w:rFonts w:ascii="Symbol" w:hAnsi="Symbol" w:hint="default"/>
        <w:color w:val="789B4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8F826CA"/>
    <w:multiLevelType w:val="hybridMultilevel"/>
    <w:tmpl w:val="9FF290B4"/>
    <w:lvl w:ilvl="0" w:tplc="345CFEA4">
      <w:start w:val="1"/>
      <w:numFmt w:val="bullet"/>
      <w:lvlText w:val=""/>
      <w:lvlJc w:val="left"/>
      <w:pPr>
        <w:ind w:left="170" w:hanging="170"/>
      </w:pPr>
      <w:rPr>
        <w:rFonts w:ascii="Symbol" w:hAnsi="Symbol" w:hint="default"/>
        <w:color w:val="789B4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9E52544"/>
    <w:multiLevelType w:val="hybridMultilevel"/>
    <w:tmpl w:val="A7D62D88"/>
    <w:lvl w:ilvl="0" w:tplc="F348D720">
      <w:start w:val="1"/>
      <w:numFmt w:val="bullet"/>
      <w:lvlText w:val=""/>
      <w:lvlJc w:val="left"/>
      <w:pPr>
        <w:ind w:left="360" w:hanging="360"/>
      </w:pPr>
      <w:rPr>
        <w:rFonts w:ascii="Symbol" w:hAnsi="Symbol" w:hint="default"/>
        <w:color w:val="789B49"/>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4907DD3"/>
    <w:multiLevelType w:val="hybridMultilevel"/>
    <w:tmpl w:val="D472A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E015B5"/>
    <w:multiLevelType w:val="hybridMultilevel"/>
    <w:tmpl w:val="1AACA6FC"/>
    <w:lvl w:ilvl="0" w:tplc="86F04CBE">
      <w:start w:val="1"/>
      <w:numFmt w:val="bullet"/>
      <w:lvlText w:val=""/>
      <w:lvlJc w:val="left"/>
      <w:pPr>
        <w:ind w:left="567" w:hanging="567"/>
      </w:pPr>
      <w:rPr>
        <w:rFonts w:ascii="Symbol" w:hAnsi="Symbol" w:hint="default"/>
        <w:color w:val="789B4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D810CE0"/>
    <w:multiLevelType w:val="hybridMultilevel"/>
    <w:tmpl w:val="1BD4D7A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2030476">
    <w:abstractNumId w:val="3"/>
  </w:num>
  <w:num w:numId="2" w16cid:durableId="1756047614">
    <w:abstractNumId w:val="8"/>
  </w:num>
  <w:num w:numId="3" w16cid:durableId="1133642465">
    <w:abstractNumId w:val="1"/>
  </w:num>
  <w:num w:numId="4" w16cid:durableId="1868442523">
    <w:abstractNumId w:val="2"/>
  </w:num>
  <w:num w:numId="5" w16cid:durableId="1474903281">
    <w:abstractNumId w:val="11"/>
  </w:num>
  <w:num w:numId="6" w16cid:durableId="169935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A6"/>
    <w:rsid w:val="00015308"/>
    <w:rsid w:val="0002127E"/>
    <w:rsid w:val="00046DAD"/>
    <w:rsid w:val="00053657"/>
    <w:rsid w:val="00060BD1"/>
    <w:rsid w:val="000E597E"/>
    <w:rsid w:val="000F6B57"/>
    <w:rsid w:val="001611D1"/>
    <w:rsid w:val="001B3A18"/>
    <w:rsid w:val="001E65B9"/>
    <w:rsid w:val="00240A32"/>
    <w:rsid w:val="00257F81"/>
    <w:rsid w:val="00271C81"/>
    <w:rsid w:val="002C0B07"/>
    <w:rsid w:val="002D0080"/>
    <w:rsid w:val="002F648F"/>
    <w:rsid w:val="003056F2"/>
    <w:rsid w:val="00335AB6"/>
    <w:rsid w:val="003368D1"/>
    <w:rsid w:val="00342F50"/>
    <w:rsid w:val="00356B1D"/>
    <w:rsid w:val="003630F5"/>
    <w:rsid w:val="00364EC3"/>
    <w:rsid w:val="003870B4"/>
    <w:rsid w:val="003B27E3"/>
    <w:rsid w:val="003E602A"/>
    <w:rsid w:val="00481F2F"/>
    <w:rsid w:val="004B4814"/>
    <w:rsid w:val="004D6FF3"/>
    <w:rsid w:val="005126F3"/>
    <w:rsid w:val="00514E32"/>
    <w:rsid w:val="005706AE"/>
    <w:rsid w:val="005714E4"/>
    <w:rsid w:val="005A1695"/>
    <w:rsid w:val="005B5245"/>
    <w:rsid w:val="005C2C7F"/>
    <w:rsid w:val="005E39AA"/>
    <w:rsid w:val="005E5980"/>
    <w:rsid w:val="00604E3F"/>
    <w:rsid w:val="00615CBA"/>
    <w:rsid w:val="0061784C"/>
    <w:rsid w:val="00617B30"/>
    <w:rsid w:val="006764D8"/>
    <w:rsid w:val="00714CA6"/>
    <w:rsid w:val="00720ECA"/>
    <w:rsid w:val="008269C7"/>
    <w:rsid w:val="00831D7C"/>
    <w:rsid w:val="00833E2E"/>
    <w:rsid w:val="008A5681"/>
    <w:rsid w:val="008C42C8"/>
    <w:rsid w:val="008D1F3A"/>
    <w:rsid w:val="008E02BB"/>
    <w:rsid w:val="00917797"/>
    <w:rsid w:val="00A13DFB"/>
    <w:rsid w:val="00A41511"/>
    <w:rsid w:val="00A729F8"/>
    <w:rsid w:val="00A73BF7"/>
    <w:rsid w:val="00A75517"/>
    <w:rsid w:val="00A767FF"/>
    <w:rsid w:val="00B23AAC"/>
    <w:rsid w:val="00B412A9"/>
    <w:rsid w:val="00B45188"/>
    <w:rsid w:val="00B717AE"/>
    <w:rsid w:val="00B908AB"/>
    <w:rsid w:val="00BB0FB2"/>
    <w:rsid w:val="00BD503C"/>
    <w:rsid w:val="00BF29E8"/>
    <w:rsid w:val="00C02B15"/>
    <w:rsid w:val="00C16451"/>
    <w:rsid w:val="00C417C3"/>
    <w:rsid w:val="00C51B0B"/>
    <w:rsid w:val="00C90F79"/>
    <w:rsid w:val="00CC0952"/>
    <w:rsid w:val="00CD2372"/>
    <w:rsid w:val="00D360B3"/>
    <w:rsid w:val="00D7099E"/>
    <w:rsid w:val="00DC430F"/>
    <w:rsid w:val="00DE3771"/>
    <w:rsid w:val="00EA6641"/>
    <w:rsid w:val="00F170A1"/>
    <w:rsid w:val="00F45A14"/>
    <w:rsid w:val="00F50186"/>
    <w:rsid w:val="00F6391B"/>
    <w:rsid w:val="00F7260E"/>
    <w:rsid w:val="00F75D24"/>
    <w:rsid w:val="00F87322"/>
    <w:rsid w:val="00FB5D78"/>
    <w:rsid w:val="00FE4D89"/>
    <w:rsid w:val="00FF220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FAE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D78"/>
  </w:style>
  <w:style w:type="paragraph" w:styleId="Heading1">
    <w:name w:val="heading 1"/>
    <w:basedOn w:val="Title"/>
    <w:next w:val="Normal"/>
    <w:link w:val="Heading1Char"/>
    <w:uiPriority w:val="9"/>
    <w:qFormat/>
    <w:rsid w:val="004D6FF3"/>
    <w:pPr>
      <w:spacing w:before="40"/>
      <w:outlineLvl w:val="0"/>
    </w:pPr>
    <w:rPr>
      <w:rFonts w:asciiTheme="majorHAnsi" w:hAnsiTheme="majorHAnsi"/>
      <w:color w:val="495E2C"/>
      <w:sz w:val="32"/>
      <w:szCs w:val="66"/>
    </w:rPr>
  </w:style>
  <w:style w:type="paragraph" w:styleId="Heading2">
    <w:name w:val="heading 2"/>
    <w:basedOn w:val="Normal"/>
    <w:next w:val="Normal"/>
    <w:link w:val="Heading2Char"/>
    <w:uiPriority w:val="9"/>
    <w:unhideWhenUsed/>
    <w:qFormat/>
    <w:rsid w:val="003E602A"/>
    <w:pPr>
      <w:keepNext/>
      <w:keepLines/>
      <w:spacing w:before="40" w:after="0"/>
      <w:outlineLvl w:val="1"/>
    </w:pPr>
    <w:rPr>
      <w:rFonts w:asciiTheme="majorHAnsi" w:eastAsiaTheme="majorEastAsia" w:hAnsiTheme="majorHAnsi" w:cstheme="majorBidi"/>
      <w:b/>
      <w:color w:val="495E2C"/>
      <w:sz w:val="32"/>
      <w:szCs w:val="26"/>
    </w:rPr>
  </w:style>
  <w:style w:type="paragraph" w:styleId="Heading3">
    <w:name w:val="heading 3"/>
    <w:basedOn w:val="Normal"/>
    <w:next w:val="Normal"/>
    <w:link w:val="Heading3Char"/>
    <w:uiPriority w:val="9"/>
    <w:unhideWhenUsed/>
    <w:qFormat/>
    <w:rsid w:val="00BD503C"/>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F75D24"/>
    <w:pPr>
      <w:tabs>
        <w:tab w:val="left" w:pos="2216"/>
      </w:tabs>
      <w:spacing w:before="2520" w:after="0" w:line="240" w:lineRule="auto"/>
    </w:pPr>
    <w:rPr>
      <w:rFonts w:ascii="Calibri" w:eastAsiaTheme="majorEastAsia" w:hAnsi="Calibri" w:cstheme="majorBidi"/>
      <w:b/>
      <w:color w:val="FFFFFF" w:themeColor="background1"/>
      <w:spacing w:val="-10"/>
      <w:kern w:val="28"/>
      <w:sz w:val="52"/>
      <w:szCs w:val="52"/>
    </w:rPr>
  </w:style>
  <w:style w:type="character" w:customStyle="1" w:styleId="TitleChar">
    <w:name w:val="Title Char"/>
    <w:basedOn w:val="DefaultParagraphFont"/>
    <w:link w:val="Title"/>
    <w:uiPriority w:val="7"/>
    <w:rsid w:val="00F75D24"/>
    <w:rPr>
      <w:rFonts w:ascii="Calibri" w:eastAsiaTheme="majorEastAsia" w:hAnsi="Calibri" w:cstheme="majorBidi"/>
      <w:b/>
      <w:color w:val="FFFFFF" w:themeColor="background1"/>
      <w:spacing w:val="-10"/>
      <w:kern w:val="28"/>
      <w:sz w:val="52"/>
      <w:szCs w:val="52"/>
    </w:rPr>
  </w:style>
  <w:style w:type="paragraph" w:styleId="ListParagraph">
    <w:name w:val="List Paragraph"/>
    <w:basedOn w:val="Normal"/>
    <w:uiPriority w:val="34"/>
    <w:qFormat/>
    <w:rsid w:val="008A5681"/>
    <w:pPr>
      <w:numPr>
        <w:numId w:val="3"/>
      </w:numPr>
      <w:spacing w:before="120" w:after="200" w:line="240" w:lineRule="auto"/>
      <w:ind w:left="357" w:hanging="357"/>
    </w:pPr>
    <w:rPr>
      <w:b/>
      <w:bCs/>
      <w:color w:val="404246"/>
      <w:sz w:val="26"/>
      <w:szCs w:val="26"/>
    </w:rPr>
  </w:style>
  <w:style w:type="paragraph" w:styleId="Header">
    <w:name w:val="header"/>
    <w:basedOn w:val="Normal"/>
    <w:link w:val="HeaderChar"/>
    <w:uiPriority w:val="99"/>
    <w:unhideWhenUsed/>
    <w:rsid w:val="00D70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99E"/>
  </w:style>
  <w:style w:type="paragraph" w:styleId="Footer">
    <w:name w:val="footer"/>
    <w:basedOn w:val="Normal"/>
    <w:link w:val="FooterChar"/>
    <w:uiPriority w:val="99"/>
    <w:unhideWhenUsed/>
    <w:rsid w:val="00D70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99E"/>
  </w:style>
  <w:style w:type="table" w:styleId="TableGrid">
    <w:name w:val="Table Grid"/>
    <w:basedOn w:val="TableNormal"/>
    <w:uiPriority w:val="39"/>
    <w:rsid w:val="00D7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6FF3"/>
    <w:rPr>
      <w:rFonts w:asciiTheme="majorHAnsi" w:eastAsiaTheme="majorEastAsia" w:hAnsiTheme="majorHAnsi" w:cstheme="majorBidi"/>
      <w:b/>
      <w:color w:val="495E2C"/>
      <w:spacing w:val="-10"/>
      <w:kern w:val="28"/>
      <w:sz w:val="32"/>
      <w:szCs w:val="66"/>
    </w:rPr>
  </w:style>
  <w:style w:type="paragraph" w:styleId="Subtitle">
    <w:name w:val="Subtitle"/>
    <w:basedOn w:val="Normal"/>
    <w:next w:val="Normal"/>
    <w:link w:val="SubtitleChar"/>
    <w:uiPriority w:val="11"/>
    <w:qFormat/>
    <w:rsid w:val="008D1F3A"/>
    <w:pPr>
      <w:spacing w:before="360" w:after="360" w:line="240" w:lineRule="auto"/>
      <w:ind w:left="567"/>
    </w:pPr>
    <w:rPr>
      <w:bCs/>
      <w:color w:val="404246"/>
      <w:sz w:val="36"/>
      <w:szCs w:val="44"/>
    </w:rPr>
  </w:style>
  <w:style w:type="character" w:customStyle="1" w:styleId="SubtitleChar">
    <w:name w:val="Subtitle Char"/>
    <w:basedOn w:val="DefaultParagraphFont"/>
    <w:link w:val="Subtitle"/>
    <w:uiPriority w:val="11"/>
    <w:rsid w:val="008D1F3A"/>
    <w:rPr>
      <w:bCs/>
      <w:color w:val="404246"/>
      <w:sz w:val="36"/>
      <w:szCs w:val="44"/>
    </w:rPr>
  </w:style>
  <w:style w:type="character" w:styleId="SubtleEmphasis">
    <w:name w:val="Subtle Emphasis"/>
    <w:uiPriority w:val="19"/>
    <w:qFormat/>
    <w:rsid w:val="003E602A"/>
    <w:rPr>
      <w:rFonts w:asciiTheme="minorHAnsi" w:eastAsiaTheme="minorHAnsi" w:hAnsiTheme="minorHAnsi" w:cstheme="minorBidi"/>
      <w:b w:val="0"/>
      <w:color w:val="auto"/>
      <w:sz w:val="26"/>
      <w:szCs w:val="26"/>
    </w:rPr>
  </w:style>
  <w:style w:type="character" w:styleId="Emphasis">
    <w:name w:val="Emphasis"/>
    <w:aliases w:val="BODY"/>
    <w:basedOn w:val="SubtleEmphasis"/>
    <w:uiPriority w:val="20"/>
    <w:qFormat/>
    <w:rsid w:val="008A5681"/>
    <w:rPr>
      <w:rFonts w:asciiTheme="minorHAnsi" w:eastAsiaTheme="minorHAnsi" w:hAnsiTheme="minorHAnsi" w:cstheme="minorBidi"/>
      <w:b w:val="0"/>
      <w:bCs/>
      <w:color w:val="auto"/>
      <w:sz w:val="26"/>
      <w:szCs w:val="26"/>
    </w:rPr>
  </w:style>
  <w:style w:type="character" w:styleId="Hyperlink">
    <w:name w:val="Hyperlink"/>
    <w:basedOn w:val="DefaultParagraphFont"/>
    <w:uiPriority w:val="99"/>
    <w:unhideWhenUsed/>
    <w:qFormat/>
    <w:rsid w:val="003E602A"/>
    <w:rPr>
      <w:color w:val="404246"/>
      <w:u w:val="single"/>
    </w:rPr>
  </w:style>
  <w:style w:type="character" w:customStyle="1" w:styleId="Heading2Char">
    <w:name w:val="Heading 2 Char"/>
    <w:basedOn w:val="DefaultParagraphFont"/>
    <w:link w:val="Heading2"/>
    <w:uiPriority w:val="9"/>
    <w:rsid w:val="003E602A"/>
    <w:rPr>
      <w:rFonts w:asciiTheme="majorHAnsi" w:eastAsiaTheme="majorEastAsia" w:hAnsiTheme="majorHAnsi" w:cstheme="majorBidi"/>
      <w:b/>
      <w:color w:val="495E2C"/>
      <w:sz w:val="32"/>
      <w:szCs w:val="26"/>
    </w:rPr>
  </w:style>
  <w:style w:type="paragraph" w:styleId="ListBullet">
    <w:name w:val="List Bullet"/>
    <w:basedOn w:val="ListParagraph"/>
    <w:uiPriority w:val="99"/>
    <w:unhideWhenUsed/>
    <w:qFormat/>
    <w:rsid w:val="00B717AE"/>
    <w:pPr>
      <w:numPr>
        <w:numId w:val="1"/>
      </w:numPr>
      <w:spacing w:before="0" w:line="360" w:lineRule="auto"/>
      <w:contextualSpacing/>
    </w:pPr>
    <w:rPr>
      <w:b w:val="0"/>
      <w:bCs w:val="0"/>
      <w:color w:val="auto"/>
      <w:sz w:val="22"/>
      <w:szCs w:val="22"/>
    </w:rPr>
  </w:style>
  <w:style w:type="paragraph" w:customStyle="1" w:styleId="H3">
    <w:name w:val="H3"/>
    <w:basedOn w:val="Normal"/>
    <w:link w:val="H3Char"/>
    <w:rsid w:val="00B717AE"/>
    <w:pPr>
      <w:spacing w:after="120" w:line="240" w:lineRule="auto"/>
    </w:pPr>
    <w:rPr>
      <w:b/>
      <w:bCs/>
      <w:color w:val="789B49"/>
      <w:sz w:val="28"/>
    </w:rPr>
  </w:style>
  <w:style w:type="character" w:customStyle="1" w:styleId="H3Char">
    <w:name w:val="H3 Char"/>
    <w:basedOn w:val="DefaultParagraphFont"/>
    <w:link w:val="H3"/>
    <w:rsid w:val="00B717AE"/>
    <w:rPr>
      <w:b/>
      <w:bCs/>
      <w:color w:val="789B49"/>
      <w:sz w:val="28"/>
    </w:rPr>
  </w:style>
  <w:style w:type="character" w:customStyle="1" w:styleId="Heading3Char">
    <w:name w:val="Heading 3 Char"/>
    <w:basedOn w:val="DefaultParagraphFont"/>
    <w:link w:val="Heading3"/>
    <w:uiPriority w:val="9"/>
    <w:rsid w:val="00BD503C"/>
    <w:rPr>
      <w:rFonts w:eastAsiaTheme="majorEastAsia" w:cstheme="majorBidi"/>
      <w:color w:val="1F3763" w:themeColor="accent1" w:themeShade="7F"/>
      <w:sz w:val="24"/>
      <w:szCs w:val="24"/>
    </w:rPr>
  </w:style>
  <w:style w:type="character" w:styleId="IntenseEmphasis">
    <w:name w:val="Intense Emphasis"/>
    <w:uiPriority w:val="21"/>
    <w:qFormat/>
    <w:rsid w:val="00833E2E"/>
    <w:rPr>
      <w:b/>
      <w:color w:val="404246"/>
      <w:sz w:val="32"/>
      <w:szCs w:val="32"/>
    </w:rPr>
  </w:style>
  <w:style w:type="character" w:styleId="UnresolvedMention">
    <w:name w:val="Unresolved Mention"/>
    <w:basedOn w:val="DefaultParagraphFont"/>
    <w:uiPriority w:val="99"/>
    <w:semiHidden/>
    <w:unhideWhenUsed/>
    <w:rsid w:val="00C02B15"/>
    <w:rPr>
      <w:color w:val="605E5C"/>
      <w:shd w:val="clear" w:color="auto" w:fill="E1DFDD"/>
    </w:rPr>
  </w:style>
  <w:style w:type="character" w:styleId="FollowedHyperlink">
    <w:name w:val="FollowedHyperlink"/>
    <w:basedOn w:val="DefaultParagraphFont"/>
    <w:uiPriority w:val="99"/>
    <w:semiHidden/>
    <w:unhideWhenUsed/>
    <w:rsid w:val="000E597E"/>
    <w:rPr>
      <w:color w:val="954F72" w:themeColor="followedHyperlink"/>
      <w:u w:val="single"/>
    </w:rPr>
  </w:style>
  <w:style w:type="paragraph" w:styleId="Revision">
    <w:name w:val="Revision"/>
    <w:hidden/>
    <w:uiPriority w:val="99"/>
    <w:semiHidden/>
    <w:rsid w:val="00A415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ewr.gov.au/skills-assessment-pilots/resources/employability-assessments-pilot-visa-li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wr.gov.au/skills-assessment-pilots/resources/employability-assessments-occupation-li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sv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043D8-900A-49EC-A082-B7765E77E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Employability Assessments for Migrants – Urdu Fact Sheet</dc:title>
  <dc:subject/>
  <cp:keywords/>
  <dc:description/>
  <cp:lastModifiedBy/>
  <cp:revision>1</cp:revision>
  <dcterms:created xsi:type="dcterms:W3CDTF">2023-09-01T07:25:00Z</dcterms:created>
  <dcterms:modified xsi:type="dcterms:W3CDTF">2023-09-01T07:26:00Z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2023-09-01T07:26:21Z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0716e17e-2e9f-4270-8dc0-40c69e5741d0</vt:lpwstr>
  </property>
  <property fmtid="{D5CDD505-2E9C-101B-9397-08002B2CF9AE}" pid="8" name="MSIP_Label_79d889eb-932f-4752-8739-64d25806ef64_ContentBits">
    <vt:lpwstr>0</vt:lpwstr>
  </property>
</Properties>
</file>