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AC9E" w14:textId="77EFE1EA" w:rsidR="008C3EB2" w:rsidRPr="00855E6F" w:rsidRDefault="00A657A6" w:rsidP="00A657A6">
      <w:pPr>
        <w:pStyle w:val="Title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204DBC" wp14:editId="646D155B">
            <wp:simplePos x="0" y="0"/>
            <wp:positionH relativeFrom="margin">
              <wp:posOffset>325072</wp:posOffset>
            </wp:positionH>
            <wp:positionV relativeFrom="paragraph">
              <wp:posOffset>547858</wp:posOffset>
            </wp:positionV>
            <wp:extent cx="4844415" cy="906780"/>
            <wp:effectExtent l="0" t="0" r="0" b="7620"/>
            <wp:wrapTopAndBottom/>
            <wp:docPr id="111881568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1568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13461203" wp14:editId="350531FF">
            <wp:simplePos x="0" y="0"/>
            <wp:positionH relativeFrom="page">
              <wp:align>right</wp:align>
            </wp:positionH>
            <wp:positionV relativeFrom="paragraph">
              <wp:posOffset>-621030</wp:posOffset>
            </wp:positionV>
            <wp:extent cx="10690860" cy="249682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00E" w:rsidRPr="00855E6F">
        <w:rPr>
          <w:rFonts w:eastAsia="Times New Roman"/>
        </w:rPr>
        <w:t>Parent Pathways</w:t>
      </w:r>
      <w:r w:rsidR="009049DA" w:rsidRPr="00855E6F">
        <w:rPr>
          <w:rFonts w:eastAsia="Times New Roman"/>
        </w:rPr>
        <w:t xml:space="preserve"> </w:t>
      </w:r>
      <w:r w:rsidR="008C3EB2" w:rsidRPr="00855E6F">
        <w:rPr>
          <w:rFonts w:eastAsia="Times New Roman"/>
        </w:rPr>
        <w:t>Service Guarantee</w:t>
      </w:r>
    </w:p>
    <w:p w14:paraId="592C80AD" w14:textId="59695BE4" w:rsidR="008C3EB2" w:rsidRPr="0066112C" w:rsidRDefault="00763113">
      <w:pPr>
        <w:rPr>
          <w:rFonts w:eastAsia="Times New Roman" w:cstheme="minorHAnsi"/>
          <w:sz w:val="26"/>
          <w:szCs w:val="26"/>
        </w:rPr>
      </w:pPr>
      <w:r w:rsidRPr="0066112C">
        <w:rPr>
          <w:rFonts w:eastAsia="Times New Roman" w:cstheme="minorHAnsi"/>
          <w:sz w:val="26"/>
          <w:szCs w:val="26"/>
        </w:rPr>
        <w:t>Parent Pathways is a voluntary service which supports parents and carers of young children to achieve their work and study goals.</w:t>
      </w:r>
      <w:r w:rsidR="0018181E" w:rsidRPr="0066112C">
        <w:rPr>
          <w:rFonts w:eastAsia="Times New Roman" w:cstheme="minorHAnsi"/>
          <w:sz w:val="26"/>
          <w:szCs w:val="26"/>
        </w:rPr>
        <w:t xml:space="preserve"> </w:t>
      </w:r>
      <w:r w:rsidR="008C3EB2" w:rsidRPr="0066112C">
        <w:rPr>
          <w:rFonts w:eastAsia="Times New Roman" w:cstheme="minorHAnsi"/>
          <w:sz w:val="26"/>
          <w:szCs w:val="26"/>
        </w:rPr>
        <w:t xml:space="preserve">This </w:t>
      </w:r>
      <w:r w:rsidRPr="0066112C">
        <w:rPr>
          <w:rFonts w:eastAsia="Times New Roman" w:cstheme="minorHAnsi"/>
          <w:sz w:val="26"/>
          <w:szCs w:val="26"/>
        </w:rPr>
        <w:t xml:space="preserve">document </w:t>
      </w:r>
      <w:r w:rsidR="005D7804" w:rsidRPr="0066112C">
        <w:rPr>
          <w:rFonts w:eastAsia="Times New Roman" w:cstheme="minorHAnsi"/>
          <w:sz w:val="26"/>
          <w:szCs w:val="26"/>
        </w:rPr>
        <w:t>explains</w:t>
      </w:r>
      <w:r w:rsidR="008C3EB2" w:rsidRPr="0066112C">
        <w:rPr>
          <w:rFonts w:eastAsia="Times New Roman" w:cstheme="minorHAnsi"/>
          <w:sz w:val="26"/>
          <w:szCs w:val="26"/>
        </w:rPr>
        <w:t xml:space="preserve"> the Australian Government’s expectations of </w:t>
      </w:r>
      <w:r w:rsidR="0018500E" w:rsidRPr="0066112C">
        <w:rPr>
          <w:rFonts w:eastAsia="Times New Roman" w:cstheme="minorHAnsi"/>
          <w:sz w:val="26"/>
          <w:szCs w:val="26"/>
        </w:rPr>
        <w:t>Parent Pathways</w:t>
      </w:r>
      <w:r w:rsidR="008C3EB2" w:rsidRPr="0066112C">
        <w:rPr>
          <w:rFonts w:eastAsia="Times New Roman" w:cstheme="minorHAnsi"/>
          <w:sz w:val="26"/>
          <w:szCs w:val="26"/>
        </w:rPr>
        <w:t xml:space="preserve"> providers when delivering services to you.</w:t>
      </w:r>
      <w:r w:rsidR="00212AA2" w:rsidRPr="0066112C">
        <w:rPr>
          <w:rFonts w:eastAsia="Times New Roman" w:cstheme="minorHAnsi"/>
          <w:sz w:val="26"/>
          <w:szCs w:val="26"/>
        </w:rPr>
        <w:t xml:space="preserve"> </w:t>
      </w:r>
    </w:p>
    <w:p w14:paraId="006D4E24" w14:textId="77777777" w:rsidR="00DD0673" w:rsidRDefault="00DD0673" w:rsidP="00DD0673">
      <w:pPr>
        <w:pStyle w:val="Heading2"/>
        <w:rPr>
          <w:rStyle w:val="BookTitle"/>
          <w:b/>
          <w:bCs w:val="0"/>
          <w:i w:val="0"/>
          <w:iCs w:val="0"/>
          <w:spacing w:val="0"/>
        </w:rPr>
        <w:sectPr w:rsidR="00DD0673" w:rsidSect="00DB5B0B">
          <w:headerReference w:type="default" r:id="rId11"/>
          <w:pgSz w:w="16838" w:h="23811" w:code="8"/>
          <w:pgMar w:top="720" w:right="720" w:bottom="720" w:left="720" w:header="709" w:footer="709" w:gutter="0"/>
          <w:cols w:space="708"/>
          <w:docGrid w:linePitch="360"/>
        </w:sectPr>
      </w:pPr>
    </w:p>
    <w:p w14:paraId="27FFF25E" w14:textId="0A4A8CBA" w:rsidR="000357B5" w:rsidRPr="00DD0673" w:rsidRDefault="009273FD" w:rsidP="00DD0673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DD0673">
        <w:rPr>
          <w:rStyle w:val="BookTitle"/>
          <w:b/>
          <w:bCs w:val="0"/>
          <w:i w:val="0"/>
          <w:iCs w:val="0"/>
          <w:spacing w:val="0"/>
        </w:rPr>
        <w:t>Your</w:t>
      </w:r>
      <w:r w:rsidR="000357B5" w:rsidRPr="00DD0673">
        <w:rPr>
          <w:rStyle w:val="BookTitle"/>
          <w:b/>
          <w:bCs w:val="0"/>
          <w:i w:val="0"/>
          <w:iCs w:val="0"/>
          <w:spacing w:val="0"/>
        </w:rPr>
        <w:t xml:space="preserve"> Parent Pathways provider will:</w:t>
      </w:r>
    </w:p>
    <w:p w14:paraId="16FD39BC" w14:textId="77777777" w:rsidR="009273FD" w:rsidRPr="0066112C" w:rsidRDefault="009273FD" w:rsidP="009273FD">
      <w:pPr>
        <w:pStyle w:val="ListParagraph"/>
        <w:numPr>
          <w:ilvl w:val="0"/>
          <w:numId w:val="1"/>
        </w:numPr>
        <w:spacing w:after="0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recognise the value of your caring role </w:t>
      </w:r>
    </w:p>
    <w:p w14:paraId="48851F50" w14:textId="02E03FDD" w:rsidR="009273FD" w:rsidRPr="0066112C" w:rsidRDefault="000357B5" w:rsidP="009463EA">
      <w:pPr>
        <w:pStyle w:val="ListParagraph"/>
        <w:numPr>
          <w:ilvl w:val="0"/>
          <w:numId w:val="1"/>
        </w:numPr>
        <w:spacing w:after="0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provide a safe, private, and child-friendly space for you and your children </w:t>
      </w:r>
    </w:p>
    <w:p w14:paraId="603A26DD" w14:textId="61969CB4" w:rsidR="000357B5" w:rsidRPr="0066112C" w:rsidRDefault="000357B5" w:rsidP="009463EA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provide support </w:t>
      </w:r>
      <w:r w:rsidR="009273FD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from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suitably qualified and experienced </w:t>
      </w:r>
      <w:r w:rsidR="007811F5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M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entors</w:t>
      </w:r>
    </w:p>
    <w:p w14:paraId="2FB6000D" w14:textId="08B7476D" w:rsidR="000357B5" w:rsidRDefault="000357B5" w:rsidP="000357B5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meet you where you are at</w:t>
      </w:r>
      <w:r w:rsidR="00537B55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, both in location and</w:t>
      </w:r>
      <w:r w:rsidR="0081208E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i</w:t>
      </w:r>
      <w:r w:rsidR="009273FD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n your </w:t>
      </w:r>
      <w:r w:rsidR="007811F5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life </w:t>
      </w:r>
    </w:p>
    <w:p w14:paraId="2B6644DD" w14:textId="6588B3C8" w:rsidR="006C6C21" w:rsidRPr="0066112C" w:rsidRDefault="006C6C21" w:rsidP="000357B5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understand that you can join, pause, leave or come back when it suits you</w:t>
      </w:r>
    </w:p>
    <w:p w14:paraId="5E073BE0" w14:textId="67CA797A" w:rsidR="000357B5" w:rsidRPr="0066112C" w:rsidRDefault="000357B5" w:rsidP="000357B5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deliver the services </w:t>
      </w:r>
      <w:r w:rsidR="0065605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as </w:t>
      </w:r>
      <w:r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set out in their Key Service Commitments.</w:t>
      </w:r>
    </w:p>
    <w:p w14:paraId="3D51722E" w14:textId="318B36AD" w:rsidR="00DB3971" w:rsidRPr="00A657A6" w:rsidRDefault="006018B6" w:rsidP="00A657A6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A657A6">
        <w:rPr>
          <w:rStyle w:val="BookTitle"/>
          <w:b/>
          <w:bCs w:val="0"/>
          <w:i w:val="0"/>
          <w:iCs w:val="0"/>
          <w:spacing w:val="0"/>
        </w:rPr>
        <w:t>When you start in the</w:t>
      </w:r>
      <w:r w:rsidR="00DB3971" w:rsidRPr="00A657A6">
        <w:rPr>
          <w:rStyle w:val="BookTitle"/>
          <w:b/>
          <w:bCs w:val="0"/>
          <w:i w:val="0"/>
          <w:iCs w:val="0"/>
          <w:spacing w:val="0"/>
        </w:rPr>
        <w:t xml:space="preserve"> service, a </w:t>
      </w:r>
      <w:r w:rsidR="00270909" w:rsidRPr="00A657A6">
        <w:rPr>
          <w:rStyle w:val="BookTitle"/>
          <w:b/>
          <w:bCs w:val="0"/>
          <w:i w:val="0"/>
          <w:iCs w:val="0"/>
          <w:spacing w:val="0"/>
        </w:rPr>
        <w:t>M</w:t>
      </w:r>
      <w:r w:rsidR="00DB3971" w:rsidRPr="00A657A6">
        <w:rPr>
          <w:rStyle w:val="BookTitle"/>
          <w:b/>
          <w:bCs w:val="0"/>
          <w:i w:val="0"/>
          <w:iCs w:val="0"/>
          <w:spacing w:val="0"/>
        </w:rPr>
        <w:t xml:space="preserve">entor will be assigned to you. </w:t>
      </w:r>
      <w:r w:rsidR="008E7CB8" w:rsidRPr="00A657A6">
        <w:rPr>
          <w:rStyle w:val="BookTitle"/>
          <w:b/>
          <w:bCs w:val="0"/>
          <w:i w:val="0"/>
          <w:iCs w:val="0"/>
          <w:spacing w:val="0"/>
        </w:rPr>
        <w:t>Y</w:t>
      </w:r>
      <w:r w:rsidR="00DB3971" w:rsidRPr="00A657A6">
        <w:rPr>
          <w:rStyle w:val="BookTitle"/>
          <w:b/>
          <w:bCs w:val="0"/>
          <w:i w:val="0"/>
          <w:iCs w:val="0"/>
          <w:spacing w:val="0"/>
        </w:rPr>
        <w:t xml:space="preserve">our </w:t>
      </w:r>
      <w:r w:rsidR="00DA7510" w:rsidRPr="00A657A6">
        <w:rPr>
          <w:rStyle w:val="BookTitle"/>
          <w:b/>
          <w:bCs w:val="0"/>
          <w:i w:val="0"/>
          <w:iCs w:val="0"/>
          <w:spacing w:val="0"/>
        </w:rPr>
        <w:t>M</w:t>
      </w:r>
      <w:r w:rsidR="00DB3971" w:rsidRPr="00A657A6">
        <w:rPr>
          <w:rStyle w:val="BookTitle"/>
          <w:b/>
          <w:bCs w:val="0"/>
          <w:i w:val="0"/>
          <w:iCs w:val="0"/>
          <w:spacing w:val="0"/>
        </w:rPr>
        <w:t>entor will:</w:t>
      </w:r>
    </w:p>
    <w:p w14:paraId="33FDFBFC" w14:textId="35400B3F" w:rsidR="007569AE" w:rsidRPr="0066112C" w:rsidRDefault="008354A2" w:rsidP="00B00F3D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be</w:t>
      </w:r>
      <w:r w:rsidR="007569AE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professional, friendly, and non-judgemental  </w:t>
      </w:r>
    </w:p>
    <w:p w14:paraId="34E8221B" w14:textId="77777777" w:rsidR="00CD216D" w:rsidRPr="0066112C" w:rsidRDefault="00790193" w:rsidP="005C4A5B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treat you in a culturally sensitive way </w:t>
      </w:r>
    </w:p>
    <w:p w14:paraId="3F469BD7" w14:textId="1CA1181F" w:rsidR="00DB3971" w:rsidRPr="0066112C" w:rsidRDefault="008E7CB8" w:rsidP="005C4A5B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h</w:t>
      </w:r>
      <w:r w:rsidR="00A10112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elp you identify your goals for your future</w:t>
      </w:r>
      <w:r w:rsidR="005C4A5B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and </w:t>
      </w:r>
      <w:r w:rsidR="00A335FD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work </w:t>
      </w:r>
      <w:r w:rsidR="009049D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with you</w:t>
      </w:r>
      <w:r w:rsidR="00DB3971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to develop a Goal Plan</w:t>
      </w:r>
    </w:p>
    <w:p w14:paraId="38F80295" w14:textId="77777777" w:rsidR="008354A2" w:rsidRPr="0066112C" w:rsidRDefault="008E7CB8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h</w:t>
      </w:r>
      <w:r w:rsidR="00DB3971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elp you identify your strengths </w:t>
      </w:r>
    </w:p>
    <w:p w14:paraId="73A547B2" w14:textId="7E5EB2B0" w:rsidR="00DB3971" w:rsidRPr="0066112C" w:rsidRDefault="008354A2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help you identify</w:t>
      </w:r>
      <w:r w:rsidR="00DB3971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any </w:t>
      </w:r>
      <w:r w:rsidR="009A591D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challenges </w:t>
      </w:r>
      <w:r w:rsidR="00DB3971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you</w:t>
      </w:r>
      <w:r w:rsidR="00AD5AC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</w:t>
      </w:r>
      <w:r w:rsidR="00DB3971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face</w:t>
      </w:r>
      <w:r w:rsidR="00CF1E98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to</w:t>
      </w:r>
      <w:r w:rsidR="00DB3971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achiev</w:t>
      </w:r>
      <w:r w:rsidR="00AD5AC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ing</w:t>
      </w:r>
      <w:r w:rsidR="00DB3971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your goals</w:t>
      </w:r>
    </w:p>
    <w:p w14:paraId="0A0A0DF3" w14:textId="44BD5986" w:rsidR="009273FD" w:rsidRPr="0066112C" w:rsidRDefault="00AD5AC3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connect</w:t>
      </w:r>
      <w:r w:rsidR="00E57E14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you to services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  <w:r w:rsidR="00E57E14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in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your community </w:t>
      </w:r>
    </w:p>
    <w:p w14:paraId="2430355A" w14:textId="6700BCAD" w:rsidR="00DB3971" w:rsidRPr="0066112C" w:rsidRDefault="009273FD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help you choose</w:t>
      </w:r>
      <w:r w:rsidR="00A10112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activities that will help you achieve your goals</w:t>
      </w:r>
    </w:p>
    <w:p w14:paraId="28231EEF" w14:textId="21605C3F" w:rsidR="00262BB4" w:rsidRPr="0066112C" w:rsidRDefault="00C06B7A" w:rsidP="2B8C707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keep you informed</w:t>
      </w:r>
      <w:r w:rsidR="009049DA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about </w:t>
      </w:r>
      <w:r w:rsidR="0079019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the </w:t>
      </w:r>
      <w:r w:rsidR="000B3725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practical </w:t>
      </w:r>
      <w:r w:rsidR="009049DA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financ</w:t>
      </w:r>
      <w:r w:rsidR="0079019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ial support</w:t>
      </w:r>
      <w:r w:rsidR="00AD5AC3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</w:t>
      </w:r>
      <w:r w:rsidR="009049DA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available from your Individual Fund</w:t>
      </w:r>
      <w:r w:rsidR="0056302F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and the Pooled Fund</w:t>
      </w:r>
      <w:r w:rsidR="794E5A7B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 xml:space="preserve"> (see below for more information on the funds)</w:t>
      </w:r>
    </w:p>
    <w:p w14:paraId="687B7271" w14:textId="2E2457E3" w:rsidR="00DB3971" w:rsidRPr="0066112C" w:rsidRDefault="005A4CBF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c</w:t>
      </w:r>
      <w:r w:rsidR="009049D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heck in with</w:t>
      </w:r>
      <w:r w:rsidR="00DB3971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you every </w:t>
      </w:r>
      <w:r w:rsidR="009049D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month</w:t>
      </w:r>
      <w:r w:rsidR="00DB3971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</w:p>
    <w:p w14:paraId="70F7A4DB" w14:textId="3ECDFD4D" w:rsidR="009A591D" w:rsidRPr="0066112C" w:rsidRDefault="00854800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regularly </w:t>
      </w:r>
      <w:r w:rsidR="00790193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review your go</w:t>
      </w:r>
      <w:r w:rsidR="00371C9C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als</w:t>
      </w:r>
      <w:r w:rsidR="00790193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</w:p>
    <w:p w14:paraId="15B991D9" w14:textId="7F7B3B33" w:rsidR="00790193" w:rsidRPr="0066112C" w:rsidRDefault="009A591D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acknowledge </w:t>
      </w:r>
      <w:r w:rsidR="00790193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your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progress and</w:t>
      </w:r>
      <w:r w:rsidR="00790193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achievements</w:t>
      </w:r>
    </w:p>
    <w:p w14:paraId="1BFE288C" w14:textId="01B7B6C3" w:rsidR="00790193" w:rsidRPr="0066112C" w:rsidRDefault="00790193" w:rsidP="00DB3971">
      <w:pPr>
        <w:pStyle w:val="ListParagraph"/>
        <w:numPr>
          <w:ilvl w:val="0"/>
          <w:numId w:val="1"/>
        </w:num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provide</w:t>
      </w:r>
      <w:r w:rsidR="00C06B7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continued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  <w:r w:rsidR="00831826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s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upport</w:t>
      </w:r>
      <w:r w:rsidR="00AF70C5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if you get a job,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to </w:t>
      </w:r>
      <w:r w:rsidR="00CD216D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help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you stay in that job</w:t>
      </w:r>
    </w:p>
    <w:p w14:paraId="23614AA0" w14:textId="77777777" w:rsidR="00B002DD" w:rsidRDefault="00ED1D2D" w:rsidP="2B8C707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provide transition support, if you are on income support, when you move to an employment service</w:t>
      </w:r>
    </w:p>
    <w:p w14:paraId="5EE4CFD0" w14:textId="3DE81621" w:rsidR="00ED1D2D" w:rsidRPr="0066112C" w:rsidRDefault="00B002DD" w:rsidP="2B8C7078">
      <w:pPr>
        <w:pStyle w:val="ListParagraph"/>
        <w:numPr>
          <w:ilvl w:val="0"/>
          <w:numId w:val="1"/>
        </w:numPr>
        <w:rPr>
          <w:rStyle w:val="BookTitle"/>
          <w:b w:val="0"/>
          <w:bCs w:val="0"/>
          <w:i w:val="0"/>
          <w:iCs w:val="0"/>
          <w:sz w:val="26"/>
          <w:szCs w:val="26"/>
        </w:rPr>
      </w:pPr>
      <w:r>
        <w:rPr>
          <w:rStyle w:val="BookTitle"/>
          <w:b w:val="0"/>
          <w:bCs w:val="0"/>
          <w:i w:val="0"/>
          <w:iCs w:val="0"/>
          <w:sz w:val="26"/>
          <w:szCs w:val="26"/>
        </w:rPr>
        <w:t>explain the complaints process to you at your Initial Discussion</w:t>
      </w:r>
      <w:r w:rsidR="009273FD" w:rsidRPr="0066112C">
        <w:rPr>
          <w:rStyle w:val="BookTitle"/>
          <w:b w:val="0"/>
          <w:bCs w:val="0"/>
          <w:i w:val="0"/>
          <w:iCs w:val="0"/>
          <w:sz w:val="26"/>
          <w:szCs w:val="26"/>
        </w:rPr>
        <w:t>.</w:t>
      </w:r>
    </w:p>
    <w:p w14:paraId="436CF39F" w14:textId="5919E830" w:rsidR="00262BB4" w:rsidRPr="00A657A6" w:rsidRDefault="004412FD" w:rsidP="00A657A6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A657A6">
        <w:rPr>
          <w:rStyle w:val="BookTitle"/>
          <w:b/>
          <w:bCs w:val="0"/>
          <w:i w:val="0"/>
          <w:iCs w:val="0"/>
          <w:spacing w:val="0"/>
        </w:rPr>
        <w:t xml:space="preserve">The </w:t>
      </w:r>
      <w:r w:rsidR="00A10112" w:rsidRPr="00A657A6">
        <w:rPr>
          <w:rStyle w:val="BookTitle"/>
          <w:b/>
          <w:bCs w:val="0"/>
          <w:i w:val="0"/>
          <w:iCs w:val="0"/>
          <w:spacing w:val="0"/>
        </w:rPr>
        <w:t xml:space="preserve">Individual </w:t>
      </w:r>
      <w:r w:rsidR="000A53A7" w:rsidRPr="00A657A6">
        <w:rPr>
          <w:rStyle w:val="BookTitle"/>
          <w:b/>
          <w:bCs w:val="0"/>
          <w:i w:val="0"/>
          <w:iCs w:val="0"/>
          <w:spacing w:val="0"/>
        </w:rPr>
        <w:t>F</w:t>
      </w:r>
      <w:r w:rsidR="00A10112" w:rsidRPr="00A657A6">
        <w:rPr>
          <w:rStyle w:val="BookTitle"/>
          <w:b/>
          <w:bCs w:val="0"/>
          <w:i w:val="0"/>
          <w:iCs w:val="0"/>
          <w:spacing w:val="0"/>
        </w:rPr>
        <w:t>und</w:t>
      </w:r>
    </w:p>
    <w:p w14:paraId="4A2005E4" w14:textId="2FD0D663" w:rsidR="007569AE" w:rsidRPr="0066112C" w:rsidRDefault="00951BD3" w:rsidP="00272A4F">
      <w:pPr>
        <w:tabs>
          <w:tab w:val="left" w:pos="851"/>
        </w:tabs>
        <w:spacing w:before="120" w:after="120"/>
        <w:rPr>
          <w:rFonts w:ascii="Segoe UI" w:hAnsi="Segoe UI" w:cs="Segoe UI"/>
          <w:sz w:val="26"/>
          <w:szCs w:val="26"/>
        </w:rPr>
      </w:pPr>
      <w:r w:rsidRPr="0066112C">
        <w:rPr>
          <w:rFonts w:eastAsia="Times New Roman"/>
          <w:sz w:val="26"/>
          <w:szCs w:val="26"/>
        </w:rPr>
        <w:t xml:space="preserve">Your provider will </w:t>
      </w:r>
      <w:r w:rsidR="006012DB" w:rsidRPr="0066112C">
        <w:rPr>
          <w:rFonts w:eastAsia="Times New Roman"/>
          <w:sz w:val="26"/>
          <w:szCs w:val="26"/>
        </w:rPr>
        <w:t>give you information about</w:t>
      </w:r>
      <w:r w:rsidRPr="0066112C">
        <w:rPr>
          <w:rFonts w:eastAsia="Times New Roman"/>
          <w:sz w:val="26"/>
          <w:szCs w:val="26"/>
        </w:rPr>
        <w:t xml:space="preserve"> </w:t>
      </w:r>
      <w:r w:rsidR="006012DB" w:rsidRPr="0066112C">
        <w:rPr>
          <w:rFonts w:eastAsia="Times New Roman"/>
          <w:sz w:val="26"/>
          <w:szCs w:val="26"/>
        </w:rPr>
        <w:t>the</w:t>
      </w:r>
      <w:r w:rsidR="00645A25" w:rsidRPr="0066112C">
        <w:rPr>
          <w:rFonts w:eastAsia="Times New Roman"/>
          <w:sz w:val="26"/>
          <w:szCs w:val="26"/>
        </w:rPr>
        <w:t xml:space="preserve"> Individual Fund</w:t>
      </w:r>
      <w:r w:rsidR="00E869CD" w:rsidRPr="0066112C">
        <w:rPr>
          <w:rFonts w:eastAsia="Times New Roman"/>
          <w:sz w:val="26"/>
          <w:szCs w:val="26"/>
        </w:rPr>
        <w:t>.</w:t>
      </w:r>
      <w:r w:rsidR="00675F9D">
        <w:rPr>
          <w:rFonts w:eastAsia="Times New Roman"/>
          <w:sz w:val="26"/>
          <w:szCs w:val="26"/>
        </w:rPr>
        <w:t xml:space="preserve"> </w:t>
      </w:r>
      <w:r w:rsidR="00675F9D" w:rsidRPr="0066112C">
        <w:rPr>
          <w:rFonts w:eastAsia="Times New Roman"/>
          <w:sz w:val="26"/>
          <w:szCs w:val="26"/>
        </w:rPr>
        <w:t xml:space="preserve">The Individual Fund can be used to buy items and supports that help you achieve your goals. </w:t>
      </w:r>
      <w:r w:rsidR="00D97C6D">
        <w:rPr>
          <w:rFonts w:eastAsia="Times New Roman"/>
          <w:sz w:val="26"/>
          <w:szCs w:val="26"/>
        </w:rPr>
        <w:t xml:space="preserve">$1,250 </w:t>
      </w:r>
      <w:r w:rsidR="00BE3E5B">
        <w:rPr>
          <w:rFonts w:eastAsia="Times New Roman"/>
          <w:sz w:val="26"/>
          <w:szCs w:val="26"/>
        </w:rPr>
        <w:t>is assigned to you</w:t>
      </w:r>
      <w:r w:rsidR="00473EAD">
        <w:rPr>
          <w:rFonts w:eastAsia="Times New Roman"/>
          <w:sz w:val="26"/>
          <w:szCs w:val="26"/>
        </w:rPr>
        <w:t xml:space="preserve"> and is refreshed each year</w:t>
      </w:r>
      <w:r w:rsidR="00274D6C">
        <w:rPr>
          <w:rFonts w:eastAsia="Times New Roman"/>
          <w:sz w:val="26"/>
          <w:szCs w:val="26"/>
        </w:rPr>
        <w:t xml:space="preserve"> but any money you don’t spend is not carried over to the next</w:t>
      </w:r>
      <w:r w:rsidR="00AF5F7E">
        <w:rPr>
          <w:rFonts w:eastAsia="Times New Roman"/>
          <w:sz w:val="26"/>
          <w:szCs w:val="26"/>
        </w:rPr>
        <w:t xml:space="preserve"> year</w:t>
      </w:r>
      <w:r w:rsidR="00BE3E5B">
        <w:rPr>
          <w:rFonts w:eastAsia="Times New Roman"/>
          <w:sz w:val="26"/>
          <w:szCs w:val="26"/>
        </w:rPr>
        <w:t>.</w:t>
      </w:r>
      <w:r w:rsidR="00AA70F6">
        <w:rPr>
          <w:rFonts w:eastAsia="Times New Roman"/>
          <w:sz w:val="26"/>
          <w:szCs w:val="26"/>
        </w:rPr>
        <w:t xml:space="preserve"> </w:t>
      </w:r>
      <w:r w:rsidR="008B1CCF" w:rsidRPr="0066112C">
        <w:rPr>
          <w:rStyle w:val="normaltextrun"/>
          <w:rFonts w:ascii="Calibri" w:hAnsi="Calibri" w:cs="Calibri"/>
          <w:sz w:val="26"/>
          <w:szCs w:val="26"/>
        </w:rPr>
        <w:t>T</w:t>
      </w:r>
      <w:r w:rsidR="00770291" w:rsidRPr="0066112C">
        <w:rPr>
          <w:rStyle w:val="normaltextrun"/>
          <w:rFonts w:ascii="Calibri" w:hAnsi="Calibri" w:cs="Calibri"/>
          <w:sz w:val="26"/>
          <w:szCs w:val="26"/>
        </w:rPr>
        <w:t>he things you can use your</w:t>
      </w:r>
      <w:r w:rsidR="007569AE" w:rsidRPr="0066112C">
        <w:rPr>
          <w:rStyle w:val="normaltextrun"/>
          <w:rFonts w:ascii="Calibri" w:hAnsi="Calibri" w:cs="Calibri"/>
          <w:sz w:val="26"/>
          <w:szCs w:val="26"/>
        </w:rPr>
        <w:t xml:space="preserve"> Individual Fund</w:t>
      </w:r>
      <w:r w:rsidR="00770291" w:rsidRPr="0066112C">
        <w:rPr>
          <w:rStyle w:val="normaltextrun"/>
          <w:rFonts w:ascii="Calibri" w:hAnsi="Calibri" w:cs="Calibri"/>
          <w:sz w:val="26"/>
          <w:szCs w:val="26"/>
        </w:rPr>
        <w:t xml:space="preserve"> to</w:t>
      </w:r>
      <w:r w:rsidR="007569AE" w:rsidRPr="0066112C">
        <w:rPr>
          <w:rStyle w:val="normaltextrun"/>
          <w:rFonts w:ascii="Calibri" w:hAnsi="Calibri" w:cs="Calibri"/>
          <w:sz w:val="26"/>
          <w:szCs w:val="26"/>
        </w:rPr>
        <w:t xml:space="preserve"> </w:t>
      </w:r>
      <w:r w:rsidR="00625241" w:rsidRPr="0066112C">
        <w:rPr>
          <w:rStyle w:val="normaltextrun"/>
          <w:rFonts w:ascii="Calibri" w:hAnsi="Calibri" w:cs="Calibri"/>
          <w:sz w:val="26"/>
          <w:szCs w:val="26"/>
        </w:rPr>
        <w:t xml:space="preserve">buy </w:t>
      </w:r>
      <w:r w:rsidR="007569AE" w:rsidRPr="0066112C">
        <w:rPr>
          <w:rStyle w:val="normaltextrun"/>
          <w:rFonts w:ascii="Calibri" w:hAnsi="Calibri" w:cs="Calibri"/>
          <w:sz w:val="26"/>
          <w:szCs w:val="26"/>
        </w:rPr>
        <w:t>includ</w:t>
      </w:r>
      <w:r w:rsidR="008B1CCF" w:rsidRPr="0066112C">
        <w:rPr>
          <w:rStyle w:val="normaltextrun"/>
          <w:rFonts w:ascii="Calibri" w:hAnsi="Calibri" w:cs="Calibri"/>
          <w:sz w:val="26"/>
          <w:szCs w:val="26"/>
        </w:rPr>
        <w:t>e</w:t>
      </w:r>
      <w:r w:rsidR="007569AE" w:rsidRPr="0066112C">
        <w:rPr>
          <w:rStyle w:val="normaltextrun"/>
          <w:rFonts w:ascii="Calibri" w:hAnsi="Calibri" w:cs="Calibri"/>
          <w:sz w:val="26"/>
          <w:szCs w:val="26"/>
        </w:rPr>
        <w:t>:</w:t>
      </w:r>
      <w:r w:rsidR="007569AE" w:rsidRPr="0066112C">
        <w:rPr>
          <w:rStyle w:val="eop"/>
          <w:rFonts w:ascii="Calibri" w:hAnsi="Calibri" w:cs="Calibri"/>
          <w:sz w:val="26"/>
          <w:szCs w:val="26"/>
        </w:rPr>
        <w:t> </w:t>
      </w:r>
    </w:p>
    <w:p w14:paraId="498EE028" w14:textId="411FD1A0" w:rsidR="007569AE" w:rsidRPr="0066112C" w:rsidRDefault="009C10E1" w:rsidP="007569AE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education and</w:t>
      </w:r>
      <w:r w:rsidR="007569AE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training courses </w:t>
      </w:r>
    </w:p>
    <w:p w14:paraId="093A40B1" w14:textId="76A4BF91" w:rsidR="007569AE" w:rsidRPr="0066112C" w:rsidRDefault="007569AE" w:rsidP="007569AE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driving lessons and driver</w:t>
      </w:r>
      <w:r w:rsidR="009E2F1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’s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licence</w:t>
      </w:r>
      <w:r w:rsidR="000222A9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costs</w:t>
      </w:r>
      <w:r w:rsidR="009E2F1A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 </w:t>
      </w:r>
    </w:p>
    <w:p w14:paraId="1AD077D5" w14:textId="204E0167" w:rsidR="007569AE" w:rsidRPr="0066112C" w:rsidRDefault="007569AE" w:rsidP="007569AE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laptops, tablets, and smartphones </w:t>
      </w:r>
      <w:r w:rsidR="003C090B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that help you undertake activities</w:t>
      </w:r>
    </w:p>
    <w:p w14:paraId="1D871F8C" w14:textId="0744C1EB" w:rsidR="00540869" w:rsidRPr="0066112C" w:rsidRDefault="007569AE" w:rsidP="007569AE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work</w:t>
      </w:r>
      <w:r w:rsidR="000222A9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-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related licences and tickets</w:t>
      </w:r>
    </w:p>
    <w:p w14:paraId="010D50E8" w14:textId="7CB9B7E5" w:rsidR="00625241" w:rsidRPr="0066112C" w:rsidRDefault="003A17FA" w:rsidP="00540869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transport costs related to attending appointments and activities</w:t>
      </w:r>
    </w:p>
    <w:p w14:paraId="0CE37E29" w14:textId="0738FDF2" w:rsidR="002E3C0D" w:rsidRPr="0066112C" w:rsidRDefault="002E3C0D" w:rsidP="00540869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non-vocational support (such as personal development courses</w:t>
      </w:r>
      <w:r w:rsidR="00F8484E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or parenting courses</w:t>
      </w:r>
      <w:r w:rsidR="00854F16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)</w:t>
      </w:r>
    </w:p>
    <w:p w14:paraId="66B7E372" w14:textId="0248BECC" w:rsidR="009E5ABF" w:rsidRPr="0066112C" w:rsidRDefault="009E5ABF" w:rsidP="00540869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vocational support (such as resume </w:t>
      </w:r>
      <w:r w:rsidR="00D81886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writing services)</w:t>
      </w:r>
    </w:p>
    <w:p w14:paraId="3F12C196" w14:textId="3386C7E6" w:rsidR="00A95F32" w:rsidRPr="0066112C" w:rsidRDefault="00A95F32" w:rsidP="00540869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engagement support vouchers</w:t>
      </w:r>
      <w:r w:rsidR="00A60281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.</w:t>
      </w:r>
    </w:p>
    <w:p w14:paraId="1A2D4A9F" w14:textId="5BD94BB2" w:rsidR="004412FD" w:rsidRPr="0066112C" w:rsidRDefault="004412FD" w:rsidP="00A657A6">
      <w:pPr>
        <w:pStyle w:val="Heading2"/>
        <w:rPr>
          <w:rFonts w:eastAsia="Arial"/>
        </w:rPr>
      </w:pPr>
      <w:r w:rsidRPr="0066112C">
        <w:rPr>
          <w:rFonts w:eastAsia="Arial"/>
        </w:rPr>
        <w:t>The Pooled Fund</w:t>
      </w:r>
    </w:p>
    <w:p w14:paraId="25EF56C1" w14:textId="18F6FA45" w:rsidR="004412FD" w:rsidRPr="0066112C" w:rsidRDefault="004C28D1" w:rsidP="627B9C6E">
      <w:pPr>
        <w:tabs>
          <w:tab w:val="left" w:pos="851"/>
        </w:tabs>
        <w:spacing w:before="120" w:after="120"/>
        <w:rPr>
          <w:rFonts w:eastAsia="Arial"/>
          <w:sz w:val="26"/>
          <w:szCs w:val="26"/>
        </w:rPr>
      </w:pPr>
      <w:bookmarkStart w:id="0" w:name="_Hlk174644845"/>
      <w:r w:rsidRPr="0066112C">
        <w:rPr>
          <w:rFonts w:eastAsia="Arial"/>
          <w:sz w:val="26"/>
          <w:szCs w:val="26"/>
        </w:rPr>
        <w:t>Your provide</w:t>
      </w:r>
      <w:r w:rsidR="00A63C03" w:rsidRPr="0066112C">
        <w:rPr>
          <w:rFonts w:eastAsia="Arial"/>
          <w:sz w:val="26"/>
          <w:szCs w:val="26"/>
        </w:rPr>
        <w:t>r</w:t>
      </w:r>
      <w:r w:rsidRPr="0066112C">
        <w:rPr>
          <w:rFonts w:eastAsia="Arial"/>
          <w:sz w:val="26"/>
          <w:szCs w:val="26"/>
        </w:rPr>
        <w:t xml:space="preserve"> will </w:t>
      </w:r>
      <w:r w:rsidR="00BE4B84" w:rsidRPr="0066112C">
        <w:rPr>
          <w:rFonts w:eastAsia="Arial"/>
          <w:sz w:val="26"/>
          <w:szCs w:val="26"/>
        </w:rPr>
        <w:t>give you information about</w:t>
      </w:r>
      <w:r w:rsidRPr="0066112C">
        <w:rPr>
          <w:rFonts w:eastAsia="Arial"/>
          <w:sz w:val="26"/>
          <w:szCs w:val="26"/>
        </w:rPr>
        <w:t xml:space="preserve"> the Pooled Fund</w:t>
      </w:r>
      <w:r w:rsidR="00294C5D" w:rsidRPr="0066112C">
        <w:rPr>
          <w:rFonts w:eastAsia="Arial"/>
          <w:sz w:val="26"/>
          <w:szCs w:val="26"/>
        </w:rPr>
        <w:t xml:space="preserve">. </w:t>
      </w:r>
      <w:r w:rsidR="0061536F" w:rsidRPr="0066112C">
        <w:rPr>
          <w:rFonts w:eastAsia="Arial"/>
          <w:sz w:val="26"/>
          <w:szCs w:val="26"/>
        </w:rPr>
        <w:t xml:space="preserve">It </w:t>
      </w:r>
      <w:bookmarkEnd w:id="0"/>
      <w:r w:rsidR="00654CFF" w:rsidRPr="0066112C">
        <w:rPr>
          <w:rFonts w:eastAsia="Arial"/>
          <w:sz w:val="26"/>
          <w:szCs w:val="26"/>
        </w:rPr>
        <w:t>provides access to a wider range of supports, including</w:t>
      </w:r>
      <w:r w:rsidR="00294C5D" w:rsidRPr="0066112C">
        <w:rPr>
          <w:rFonts w:eastAsia="Arial"/>
          <w:sz w:val="26"/>
          <w:szCs w:val="26"/>
        </w:rPr>
        <w:t>:</w:t>
      </w:r>
    </w:p>
    <w:p w14:paraId="5D2A2128" w14:textId="55EBDD71" w:rsidR="00CB0913" w:rsidRPr="0066112C" w:rsidRDefault="0048758E" w:rsidP="00CB0913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work-related items </w:t>
      </w:r>
      <w:r w:rsidR="002702F8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such as 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professional </w:t>
      </w:r>
      <w:r w:rsidR="00C67249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clothing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and personal protective equipment</w:t>
      </w:r>
    </w:p>
    <w:p w14:paraId="31E283AD" w14:textId="549B109D" w:rsidR="009273FD" w:rsidRPr="0066112C" w:rsidRDefault="002702F8" w:rsidP="00CB0913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waitlist fees and bond fees for childcare</w:t>
      </w:r>
    </w:p>
    <w:p w14:paraId="3446EFBF" w14:textId="3AB150E7" w:rsidR="00CB0913" w:rsidRPr="0066112C" w:rsidRDefault="00FC738A" w:rsidP="00CB0913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medical expenses </w:t>
      </w:r>
      <w:r w:rsidR="00DD5777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if you have a</w:t>
      </w:r>
      <w:r w:rsidR="00952037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health issue</w:t>
      </w:r>
      <w:r w:rsidR="00377A6E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that</w:t>
      </w:r>
      <w:r w:rsidR="00F42087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stops you from participating in activities</w:t>
      </w:r>
    </w:p>
    <w:p w14:paraId="206841AA" w14:textId="3BCDAC35" w:rsidR="00CB0913" w:rsidRPr="0066112C" w:rsidRDefault="00F42087" w:rsidP="00CB0913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short-term </w:t>
      </w:r>
      <w:r w:rsidR="00E66378"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crisis support</w:t>
      </w:r>
    </w:p>
    <w:p w14:paraId="53B66AC2" w14:textId="2895CD34" w:rsidR="00270E09" w:rsidRPr="0066112C" w:rsidRDefault="00270E09" w:rsidP="00CB0913">
      <w:pPr>
        <w:pStyle w:val="ListParagraph"/>
        <w:numPr>
          <w:ilvl w:val="0"/>
          <w:numId w:val="1"/>
        </w:numPr>
        <w:ind w:left="777" w:hanging="357"/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</w:pP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interpreters</w:t>
      </w:r>
      <w:r w:rsidR="00823A42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>.</w:t>
      </w:r>
      <w:r w:rsidRPr="0066112C"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</w:rPr>
        <w:t xml:space="preserve"> </w:t>
      </w:r>
    </w:p>
    <w:p w14:paraId="7021E3C8" w14:textId="3626DA10" w:rsidR="009049DA" w:rsidRPr="0066112C" w:rsidRDefault="009049DA" w:rsidP="00A657A6">
      <w:pPr>
        <w:pStyle w:val="Heading2"/>
      </w:pPr>
      <w:r w:rsidRPr="0066112C">
        <w:t xml:space="preserve">Compliments, suggestions, or complaints </w:t>
      </w:r>
    </w:p>
    <w:p w14:paraId="4DCDC9DB" w14:textId="308A2341" w:rsidR="009049DA" w:rsidRPr="0066112C" w:rsidRDefault="00682E14" w:rsidP="00790193">
      <w:pPr>
        <w:rPr>
          <w:rStyle w:val="BookTitle"/>
          <w:rFonts w:cstheme="minorHAnsi"/>
          <w:b w:val="0"/>
          <w:bCs w:val="0"/>
          <w:i w:val="0"/>
          <w:iCs w:val="0"/>
          <w:sz w:val="26"/>
          <w:szCs w:val="26"/>
          <w:lang w:val="en-GB"/>
        </w:rPr>
      </w:pPr>
      <w:r w:rsidRPr="0066112C">
        <w:rPr>
          <w:rFonts w:cstheme="minorHAnsi"/>
          <w:spacing w:val="5"/>
          <w:sz w:val="26"/>
          <w:szCs w:val="26"/>
        </w:rPr>
        <w:t>We want to hear your feedback</w:t>
      </w:r>
      <w:r w:rsidR="009049DA" w:rsidRPr="0066112C">
        <w:rPr>
          <w:rFonts w:cstheme="minorHAnsi"/>
          <w:spacing w:val="5"/>
          <w:sz w:val="26"/>
          <w:szCs w:val="26"/>
        </w:rPr>
        <w:t>.</w:t>
      </w:r>
      <w:r w:rsidR="009F6B11" w:rsidRPr="0066112C">
        <w:rPr>
          <w:rFonts w:cstheme="minorHAnsi"/>
          <w:spacing w:val="5"/>
          <w:sz w:val="26"/>
          <w:szCs w:val="26"/>
        </w:rPr>
        <w:t xml:space="preserve"> If you have a compliment</w:t>
      </w:r>
      <w:r w:rsidR="00C73DC9">
        <w:rPr>
          <w:rFonts w:cstheme="minorHAnsi"/>
          <w:spacing w:val="5"/>
          <w:sz w:val="26"/>
          <w:szCs w:val="26"/>
        </w:rPr>
        <w:t>,</w:t>
      </w:r>
      <w:r w:rsidR="009F6B11" w:rsidRPr="0066112C">
        <w:rPr>
          <w:rFonts w:cstheme="minorHAnsi"/>
          <w:spacing w:val="5"/>
          <w:sz w:val="26"/>
          <w:szCs w:val="26"/>
        </w:rPr>
        <w:t xml:space="preserve"> </w:t>
      </w:r>
      <w:r w:rsidR="00C73DC9" w:rsidRPr="0066112C">
        <w:rPr>
          <w:rFonts w:cstheme="minorHAnsi"/>
          <w:spacing w:val="5"/>
          <w:sz w:val="26"/>
          <w:szCs w:val="26"/>
        </w:rPr>
        <w:t xml:space="preserve">complaint </w:t>
      </w:r>
      <w:r w:rsidR="009F6B11" w:rsidRPr="0066112C">
        <w:rPr>
          <w:rFonts w:cstheme="minorHAnsi"/>
          <w:spacing w:val="5"/>
          <w:sz w:val="26"/>
          <w:szCs w:val="26"/>
        </w:rPr>
        <w:t>or suggestion</w:t>
      </w:r>
      <w:r w:rsidR="003E23AF" w:rsidRPr="0066112C">
        <w:rPr>
          <w:rFonts w:cstheme="minorHAnsi"/>
          <w:spacing w:val="5"/>
          <w:sz w:val="26"/>
          <w:szCs w:val="26"/>
        </w:rPr>
        <w:t xml:space="preserve">, </w:t>
      </w:r>
      <w:r w:rsidR="006F16CC" w:rsidRPr="0066112C">
        <w:rPr>
          <w:rFonts w:cstheme="minorHAnsi"/>
          <w:spacing w:val="5"/>
          <w:sz w:val="26"/>
          <w:szCs w:val="26"/>
        </w:rPr>
        <w:t xml:space="preserve">please </w:t>
      </w:r>
      <w:r w:rsidR="003E23AF" w:rsidRPr="0066112C">
        <w:rPr>
          <w:rFonts w:cstheme="minorHAnsi"/>
          <w:spacing w:val="5"/>
          <w:sz w:val="26"/>
          <w:szCs w:val="26"/>
        </w:rPr>
        <w:t>t</w:t>
      </w:r>
      <w:r w:rsidR="009049DA" w:rsidRPr="0066112C">
        <w:rPr>
          <w:rFonts w:cstheme="minorHAnsi"/>
          <w:spacing w:val="5"/>
          <w:sz w:val="26"/>
          <w:szCs w:val="26"/>
        </w:rPr>
        <w:t xml:space="preserve">alk to your </w:t>
      </w:r>
      <w:r w:rsidR="00C73DC9">
        <w:rPr>
          <w:rFonts w:cstheme="minorHAnsi"/>
          <w:spacing w:val="5"/>
          <w:sz w:val="26"/>
          <w:szCs w:val="26"/>
        </w:rPr>
        <w:t>M</w:t>
      </w:r>
      <w:r w:rsidR="009049DA" w:rsidRPr="0066112C">
        <w:rPr>
          <w:rFonts w:cstheme="minorHAnsi"/>
          <w:spacing w:val="5"/>
          <w:sz w:val="26"/>
          <w:szCs w:val="26"/>
        </w:rPr>
        <w:t xml:space="preserve">entor. Your </w:t>
      </w:r>
      <w:r w:rsidR="00C73DC9">
        <w:rPr>
          <w:rFonts w:cstheme="minorHAnsi"/>
          <w:spacing w:val="5"/>
          <w:sz w:val="26"/>
          <w:szCs w:val="26"/>
        </w:rPr>
        <w:t>M</w:t>
      </w:r>
      <w:r w:rsidR="009049DA" w:rsidRPr="0066112C">
        <w:rPr>
          <w:rFonts w:cstheme="minorHAnsi"/>
          <w:spacing w:val="5"/>
          <w:sz w:val="26"/>
          <w:szCs w:val="26"/>
        </w:rPr>
        <w:t xml:space="preserve">entor will offer a fair feedback process and try to resolve your concerns. If you feel you can’t talk to your </w:t>
      </w:r>
      <w:r w:rsidR="00C73DC9">
        <w:rPr>
          <w:rFonts w:cstheme="minorHAnsi"/>
          <w:spacing w:val="5"/>
          <w:sz w:val="26"/>
          <w:szCs w:val="26"/>
        </w:rPr>
        <w:t>M</w:t>
      </w:r>
      <w:r w:rsidR="009049DA" w:rsidRPr="0066112C">
        <w:rPr>
          <w:rFonts w:cstheme="minorHAnsi"/>
          <w:spacing w:val="5"/>
          <w:sz w:val="26"/>
          <w:szCs w:val="26"/>
        </w:rPr>
        <w:t xml:space="preserve">entor, </w:t>
      </w:r>
      <w:r w:rsidR="00094710">
        <w:rPr>
          <w:rFonts w:cstheme="minorHAnsi"/>
          <w:spacing w:val="5"/>
          <w:sz w:val="26"/>
          <w:szCs w:val="26"/>
        </w:rPr>
        <w:t xml:space="preserve">or you aren’t happy with the complaints process offered by your </w:t>
      </w:r>
      <w:r w:rsidR="00C31F2B">
        <w:rPr>
          <w:rFonts w:cstheme="minorHAnsi"/>
          <w:spacing w:val="5"/>
          <w:sz w:val="26"/>
          <w:szCs w:val="26"/>
        </w:rPr>
        <w:t>p</w:t>
      </w:r>
      <w:r w:rsidR="00094710">
        <w:rPr>
          <w:rFonts w:cstheme="minorHAnsi"/>
          <w:spacing w:val="5"/>
          <w:sz w:val="26"/>
          <w:szCs w:val="26"/>
        </w:rPr>
        <w:t xml:space="preserve">rovider, </w:t>
      </w:r>
      <w:r w:rsidR="009049DA" w:rsidRPr="0066112C">
        <w:rPr>
          <w:rFonts w:cstheme="minorHAnsi"/>
          <w:spacing w:val="5"/>
          <w:sz w:val="26"/>
          <w:szCs w:val="26"/>
        </w:rPr>
        <w:t>contact the National Customer Service Line</w:t>
      </w:r>
      <w:r w:rsidR="00B97E60" w:rsidRPr="0066112C">
        <w:rPr>
          <w:rFonts w:cstheme="minorHAnsi"/>
          <w:spacing w:val="5"/>
          <w:sz w:val="26"/>
          <w:szCs w:val="26"/>
        </w:rPr>
        <w:t xml:space="preserve"> </w:t>
      </w:r>
      <w:r w:rsidR="00B97E60" w:rsidRPr="0066112C">
        <w:rPr>
          <w:rFonts w:cstheme="minorHAnsi"/>
          <w:spacing w:val="5"/>
          <w:sz w:val="26"/>
          <w:szCs w:val="26"/>
          <w:lang w:val="en-GB"/>
        </w:rPr>
        <w:t>on</w:t>
      </w:r>
      <w:r w:rsidR="009049DA" w:rsidRPr="0066112C">
        <w:rPr>
          <w:rFonts w:cstheme="minorHAnsi"/>
          <w:spacing w:val="5"/>
          <w:sz w:val="26"/>
          <w:szCs w:val="26"/>
          <w:lang w:val="en-GB"/>
        </w:rPr>
        <w:t xml:space="preserve"> 1800 805 260 (free call from land lines) </w:t>
      </w:r>
      <w:r w:rsidR="00B97E60" w:rsidRPr="0066112C">
        <w:rPr>
          <w:rFonts w:cstheme="minorHAnsi"/>
          <w:spacing w:val="5"/>
          <w:sz w:val="26"/>
          <w:szCs w:val="26"/>
        </w:rPr>
        <w:t xml:space="preserve">or </w:t>
      </w:r>
      <w:r w:rsidR="009049DA" w:rsidRPr="0066112C">
        <w:rPr>
          <w:rFonts w:cstheme="minorHAnsi"/>
          <w:spacing w:val="5"/>
          <w:sz w:val="26"/>
          <w:szCs w:val="26"/>
          <w:lang w:val="en-GB"/>
        </w:rPr>
        <w:t>by email (nationalcustomerserviceline@dewr.gov.au)</w:t>
      </w:r>
      <w:r w:rsidR="00B97E60" w:rsidRPr="0066112C">
        <w:rPr>
          <w:rFonts w:cstheme="minorHAnsi"/>
          <w:spacing w:val="5"/>
          <w:sz w:val="26"/>
          <w:szCs w:val="26"/>
          <w:lang w:val="en-GB"/>
        </w:rPr>
        <w:t>.</w:t>
      </w:r>
    </w:p>
    <w:sectPr w:rsidR="009049DA" w:rsidRPr="0066112C" w:rsidSect="00A348D2">
      <w:type w:val="continuous"/>
      <w:pgSz w:w="16838" w:h="23811" w:code="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40A6A" w14:textId="77777777" w:rsidR="00BC7FCB" w:rsidRDefault="00BC7FCB" w:rsidP="007569AE">
      <w:pPr>
        <w:spacing w:after="0" w:line="240" w:lineRule="auto"/>
      </w:pPr>
      <w:r>
        <w:separator/>
      </w:r>
    </w:p>
  </w:endnote>
  <w:endnote w:type="continuationSeparator" w:id="0">
    <w:p w14:paraId="5E355B74" w14:textId="77777777" w:rsidR="00BC7FCB" w:rsidRDefault="00BC7FCB" w:rsidP="007569AE">
      <w:pPr>
        <w:spacing w:after="0" w:line="240" w:lineRule="auto"/>
      </w:pPr>
      <w:r>
        <w:continuationSeparator/>
      </w:r>
    </w:p>
  </w:endnote>
  <w:endnote w:type="continuationNotice" w:id="1">
    <w:p w14:paraId="33EF0640" w14:textId="77777777" w:rsidR="00BC7FCB" w:rsidRDefault="00BC7F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6F42" w14:textId="77777777" w:rsidR="00BC7FCB" w:rsidRDefault="00BC7FCB" w:rsidP="007569AE">
      <w:pPr>
        <w:spacing w:after="0" w:line="240" w:lineRule="auto"/>
      </w:pPr>
      <w:r>
        <w:separator/>
      </w:r>
    </w:p>
  </w:footnote>
  <w:footnote w:type="continuationSeparator" w:id="0">
    <w:p w14:paraId="22D24DE9" w14:textId="77777777" w:rsidR="00BC7FCB" w:rsidRDefault="00BC7FCB" w:rsidP="007569AE">
      <w:pPr>
        <w:spacing w:after="0" w:line="240" w:lineRule="auto"/>
      </w:pPr>
      <w:r>
        <w:continuationSeparator/>
      </w:r>
    </w:p>
  </w:footnote>
  <w:footnote w:type="continuationNotice" w:id="1">
    <w:p w14:paraId="1E66BCC8" w14:textId="77777777" w:rsidR="00BC7FCB" w:rsidRDefault="00BC7F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841" w14:textId="3E8246CD" w:rsidR="007569AE" w:rsidRDefault="007569AE" w:rsidP="008718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7F101F"/>
    <w:multiLevelType w:val="multilevel"/>
    <w:tmpl w:val="7F1258F4"/>
    <w:name w:val="Headings - Numbered"/>
    <w:lvl w:ilvl="0">
      <w:start w:val="1"/>
      <w:numFmt w:val="decimal"/>
      <w:pStyle w:val="Heading2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-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4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62637B"/>
    <w:multiLevelType w:val="hybridMultilevel"/>
    <w:tmpl w:val="5B6EF5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CEC77A0"/>
    <w:multiLevelType w:val="hybridMultilevel"/>
    <w:tmpl w:val="BD0AA09C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A37A10B0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9917F2D"/>
    <w:multiLevelType w:val="hybridMultilevel"/>
    <w:tmpl w:val="A8A2CE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9111B"/>
    <w:multiLevelType w:val="hybridMultilevel"/>
    <w:tmpl w:val="F508C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E1261F3A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B371FF6"/>
    <w:multiLevelType w:val="multilevel"/>
    <w:tmpl w:val="9086E53C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7D3D9C"/>
    <w:multiLevelType w:val="multilevel"/>
    <w:tmpl w:val="979CB42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DC2A47"/>
    <w:multiLevelType w:val="multilevel"/>
    <w:tmpl w:val="42C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64543F"/>
    <w:multiLevelType w:val="multilevel"/>
    <w:tmpl w:val="7D1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3173E"/>
    <w:multiLevelType w:val="hybridMultilevel"/>
    <w:tmpl w:val="C3BA5B58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3043742">
    <w:abstractNumId w:val="10"/>
  </w:num>
  <w:num w:numId="2" w16cid:durableId="578367805">
    <w:abstractNumId w:val="14"/>
  </w:num>
  <w:num w:numId="3" w16cid:durableId="414132026">
    <w:abstractNumId w:val="21"/>
  </w:num>
  <w:num w:numId="4" w16cid:durableId="1922905832">
    <w:abstractNumId w:val="20"/>
  </w:num>
  <w:num w:numId="5" w16cid:durableId="475031683">
    <w:abstractNumId w:val="15"/>
  </w:num>
  <w:num w:numId="6" w16cid:durableId="268197651">
    <w:abstractNumId w:val="22"/>
  </w:num>
  <w:num w:numId="7" w16cid:durableId="1755979949">
    <w:abstractNumId w:val="13"/>
  </w:num>
  <w:num w:numId="8" w16cid:durableId="708918967">
    <w:abstractNumId w:val="5"/>
  </w:num>
  <w:num w:numId="9" w16cid:durableId="8608409">
    <w:abstractNumId w:val="4"/>
  </w:num>
  <w:num w:numId="10" w16cid:durableId="724915917">
    <w:abstractNumId w:val="3"/>
  </w:num>
  <w:num w:numId="11" w16cid:durableId="184516535">
    <w:abstractNumId w:val="17"/>
  </w:num>
  <w:num w:numId="12" w16cid:durableId="1670674449">
    <w:abstractNumId w:val="2"/>
  </w:num>
  <w:num w:numId="13" w16cid:durableId="1997950430">
    <w:abstractNumId w:val="1"/>
  </w:num>
  <w:num w:numId="14" w16cid:durableId="2065828222">
    <w:abstractNumId w:val="0"/>
  </w:num>
  <w:num w:numId="15" w16cid:durableId="297154042">
    <w:abstractNumId w:val="16"/>
  </w:num>
  <w:num w:numId="16" w16cid:durableId="429279230">
    <w:abstractNumId w:val="8"/>
  </w:num>
  <w:num w:numId="17" w16cid:durableId="1374306616">
    <w:abstractNumId w:val="23"/>
  </w:num>
  <w:num w:numId="18" w16cid:durableId="1081221433">
    <w:abstractNumId w:val="12"/>
  </w:num>
  <w:num w:numId="19" w16cid:durableId="19599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480897">
    <w:abstractNumId w:val="11"/>
  </w:num>
  <w:num w:numId="21" w16cid:durableId="1733692276">
    <w:abstractNumId w:val="6"/>
  </w:num>
  <w:num w:numId="22" w16cid:durableId="833957081">
    <w:abstractNumId w:val="24"/>
  </w:num>
  <w:num w:numId="23" w16cid:durableId="1778715397">
    <w:abstractNumId w:val="18"/>
  </w:num>
  <w:num w:numId="24" w16cid:durableId="1079138160">
    <w:abstractNumId w:val="9"/>
  </w:num>
  <w:num w:numId="25" w16cid:durableId="1916087870">
    <w:abstractNumId w:val="19"/>
  </w:num>
  <w:num w:numId="26" w16cid:durableId="1566136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B2"/>
    <w:rsid w:val="000161B1"/>
    <w:rsid w:val="00020E43"/>
    <w:rsid w:val="0002161C"/>
    <w:rsid w:val="000222A9"/>
    <w:rsid w:val="000357B5"/>
    <w:rsid w:val="0005486D"/>
    <w:rsid w:val="00054B04"/>
    <w:rsid w:val="000622A2"/>
    <w:rsid w:val="00066F69"/>
    <w:rsid w:val="000704E8"/>
    <w:rsid w:val="000862C8"/>
    <w:rsid w:val="00092E7F"/>
    <w:rsid w:val="00092F00"/>
    <w:rsid w:val="00094710"/>
    <w:rsid w:val="000A53A7"/>
    <w:rsid w:val="000B1889"/>
    <w:rsid w:val="000B250E"/>
    <w:rsid w:val="000B3725"/>
    <w:rsid w:val="000C6D20"/>
    <w:rsid w:val="000D08B5"/>
    <w:rsid w:val="000D569C"/>
    <w:rsid w:val="00102C77"/>
    <w:rsid w:val="00105742"/>
    <w:rsid w:val="0010577E"/>
    <w:rsid w:val="0013612F"/>
    <w:rsid w:val="00153F27"/>
    <w:rsid w:val="00154493"/>
    <w:rsid w:val="00155830"/>
    <w:rsid w:val="0016657E"/>
    <w:rsid w:val="00171A92"/>
    <w:rsid w:val="0018181E"/>
    <w:rsid w:val="0018500E"/>
    <w:rsid w:val="00187388"/>
    <w:rsid w:val="00191ED4"/>
    <w:rsid w:val="001A0F5B"/>
    <w:rsid w:val="001A677C"/>
    <w:rsid w:val="001C638C"/>
    <w:rsid w:val="001D25FE"/>
    <w:rsid w:val="001E5CCF"/>
    <w:rsid w:val="001E662B"/>
    <w:rsid w:val="001F20CD"/>
    <w:rsid w:val="00203B34"/>
    <w:rsid w:val="002044F1"/>
    <w:rsid w:val="002106A9"/>
    <w:rsid w:val="0021170E"/>
    <w:rsid w:val="00212AA2"/>
    <w:rsid w:val="00262A89"/>
    <w:rsid w:val="00262BB4"/>
    <w:rsid w:val="00266686"/>
    <w:rsid w:val="002702F8"/>
    <w:rsid w:val="00270909"/>
    <w:rsid w:val="00270E09"/>
    <w:rsid w:val="00272A4F"/>
    <w:rsid w:val="00274D6C"/>
    <w:rsid w:val="00286679"/>
    <w:rsid w:val="00294C5D"/>
    <w:rsid w:val="002A5E27"/>
    <w:rsid w:val="002B1D56"/>
    <w:rsid w:val="002C612B"/>
    <w:rsid w:val="002D186F"/>
    <w:rsid w:val="002D4821"/>
    <w:rsid w:val="002D6566"/>
    <w:rsid w:val="002E329F"/>
    <w:rsid w:val="002E3C0D"/>
    <w:rsid w:val="00307D31"/>
    <w:rsid w:val="00343817"/>
    <w:rsid w:val="003523D7"/>
    <w:rsid w:val="003569BC"/>
    <w:rsid w:val="00356EED"/>
    <w:rsid w:val="00360DCA"/>
    <w:rsid w:val="00363811"/>
    <w:rsid w:val="00371C9C"/>
    <w:rsid w:val="00377A6E"/>
    <w:rsid w:val="00397EDA"/>
    <w:rsid w:val="003A17FA"/>
    <w:rsid w:val="003B730A"/>
    <w:rsid w:val="003C090B"/>
    <w:rsid w:val="003C69E3"/>
    <w:rsid w:val="003E23AF"/>
    <w:rsid w:val="003F1457"/>
    <w:rsid w:val="003F7BE2"/>
    <w:rsid w:val="0040690F"/>
    <w:rsid w:val="00413F36"/>
    <w:rsid w:val="00421137"/>
    <w:rsid w:val="004412FD"/>
    <w:rsid w:val="00454498"/>
    <w:rsid w:val="00456B0B"/>
    <w:rsid w:val="004717DD"/>
    <w:rsid w:val="00473EAD"/>
    <w:rsid w:val="00476436"/>
    <w:rsid w:val="00476BC5"/>
    <w:rsid w:val="0048758E"/>
    <w:rsid w:val="00490FF6"/>
    <w:rsid w:val="004A35F4"/>
    <w:rsid w:val="004C28D1"/>
    <w:rsid w:val="004D0F5D"/>
    <w:rsid w:val="004D5933"/>
    <w:rsid w:val="004E22AA"/>
    <w:rsid w:val="004E4931"/>
    <w:rsid w:val="004F23B2"/>
    <w:rsid w:val="00501A6D"/>
    <w:rsid w:val="00501A7A"/>
    <w:rsid w:val="00503EB4"/>
    <w:rsid w:val="00530E62"/>
    <w:rsid w:val="00537B55"/>
    <w:rsid w:val="00540869"/>
    <w:rsid w:val="005437A6"/>
    <w:rsid w:val="00543B14"/>
    <w:rsid w:val="0056302F"/>
    <w:rsid w:val="0057479C"/>
    <w:rsid w:val="0057787B"/>
    <w:rsid w:val="00581A51"/>
    <w:rsid w:val="005A2433"/>
    <w:rsid w:val="005A444A"/>
    <w:rsid w:val="005A4CBF"/>
    <w:rsid w:val="005A6346"/>
    <w:rsid w:val="005B7C55"/>
    <w:rsid w:val="005C4A5B"/>
    <w:rsid w:val="005D5572"/>
    <w:rsid w:val="005D7804"/>
    <w:rsid w:val="005E1105"/>
    <w:rsid w:val="005F074F"/>
    <w:rsid w:val="005F2422"/>
    <w:rsid w:val="005F7997"/>
    <w:rsid w:val="005F7A0D"/>
    <w:rsid w:val="006012DB"/>
    <w:rsid w:val="006018B6"/>
    <w:rsid w:val="00602D8B"/>
    <w:rsid w:val="0061218D"/>
    <w:rsid w:val="0061536F"/>
    <w:rsid w:val="00625241"/>
    <w:rsid w:val="006320DD"/>
    <w:rsid w:val="00645A25"/>
    <w:rsid w:val="00654CFF"/>
    <w:rsid w:val="00656053"/>
    <w:rsid w:val="0066112C"/>
    <w:rsid w:val="00670035"/>
    <w:rsid w:val="00671FA7"/>
    <w:rsid w:val="00672DAE"/>
    <w:rsid w:val="00675F9D"/>
    <w:rsid w:val="00676C44"/>
    <w:rsid w:val="00676F7A"/>
    <w:rsid w:val="00682E14"/>
    <w:rsid w:val="00695D42"/>
    <w:rsid w:val="006A45C1"/>
    <w:rsid w:val="006A691A"/>
    <w:rsid w:val="006B51C0"/>
    <w:rsid w:val="006C6C21"/>
    <w:rsid w:val="006F16CC"/>
    <w:rsid w:val="007151EA"/>
    <w:rsid w:val="00723114"/>
    <w:rsid w:val="00726376"/>
    <w:rsid w:val="0073256D"/>
    <w:rsid w:val="00740B8E"/>
    <w:rsid w:val="00740BC8"/>
    <w:rsid w:val="00747C42"/>
    <w:rsid w:val="00756249"/>
    <w:rsid w:val="007569AE"/>
    <w:rsid w:val="00763113"/>
    <w:rsid w:val="00766972"/>
    <w:rsid w:val="00766ABF"/>
    <w:rsid w:val="0077010B"/>
    <w:rsid w:val="007701DF"/>
    <w:rsid w:val="00770291"/>
    <w:rsid w:val="00770CBC"/>
    <w:rsid w:val="00774E9C"/>
    <w:rsid w:val="0077705F"/>
    <w:rsid w:val="007811F5"/>
    <w:rsid w:val="007841AD"/>
    <w:rsid w:val="00790193"/>
    <w:rsid w:val="007952CE"/>
    <w:rsid w:val="007B4EC6"/>
    <w:rsid w:val="007B598B"/>
    <w:rsid w:val="007B6071"/>
    <w:rsid w:val="007C00D6"/>
    <w:rsid w:val="007C5434"/>
    <w:rsid w:val="00811E68"/>
    <w:rsid w:val="0081208E"/>
    <w:rsid w:val="00822DD0"/>
    <w:rsid w:val="00823396"/>
    <w:rsid w:val="00823A42"/>
    <w:rsid w:val="00831826"/>
    <w:rsid w:val="00834B49"/>
    <w:rsid w:val="008354A2"/>
    <w:rsid w:val="00854800"/>
    <w:rsid w:val="00854F16"/>
    <w:rsid w:val="0085579F"/>
    <w:rsid w:val="00855E6F"/>
    <w:rsid w:val="008718E1"/>
    <w:rsid w:val="00895983"/>
    <w:rsid w:val="008A3178"/>
    <w:rsid w:val="008B1CCF"/>
    <w:rsid w:val="008C1477"/>
    <w:rsid w:val="008C2EDC"/>
    <w:rsid w:val="008C3EB2"/>
    <w:rsid w:val="008E40C2"/>
    <w:rsid w:val="008E7CB8"/>
    <w:rsid w:val="008F5818"/>
    <w:rsid w:val="009049DA"/>
    <w:rsid w:val="0090749D"/>
    <w:rsid w:val="00920CFF"/>
    <w:rsid w:val="009236F8"/>
    <w:rsid w:val="009273FD"/>
    <w:rsid w:val="00942F59"/>
    <w:rsid w:val="009463EA"/>
    <w:rsid w:val="00951BD3"/>
    <w:rsid w:val="00952037"/>
    <w:rsid w:val="00956418"/>
    <w:rsid w:val="00956A8F"/>
    <w:rsid w:val="00962D5D"/>
    <w:rsid w:val="009903BB"/>
    <w:rsid w:val="009A2BB3"/>
    <w:rsid w:val="009A591D"/>
    <w:rsid w:val="009C10E1"/>
    <w:rsid w:val="009E2F1A"/>
    <w:rsid w:val="009E5ABF"/>
    <w:rsid w:val="009E74E7"/>
    <w:rsid w:val="009F6B11"/>
    <w:rsid w:val="00A0744B"/>
    <w:rsid w:val="00A10112"/>
    <w:rsid w:val="00A335FD"/>
    <w:rsid w:val="00A348D2"/>
    <w:rsid w:val="00A353EE"/>
    <w:rsid w:val="00A40EFF"/>
    <w:rsid w:val="00A517D5"/>
    <w:rsid w:val="00A60281"/>
    <w:rsid w:val="00A63C03"/>
    <w:rsid w:val="00A657A6"/>
    <w:rsid w:val="00A70C5D"/>
    <w:rsid w:val="00A83E4A"/>
    <w:rsid w:val="00A907F1"/>
    <w:rsid w:val="00A90C4E"/>
    <w:rsid w:val="00A95F32"/>
    <w:rsid w:val="00AA70F6"/>
    <w:rsid w:val="00AB6545"/>
    <w:rsid w:val="00AC5BCF"/>
    <w:rsid w:val="00AD5648"/>
    <w:rsid w:val="00AD5AC3"/>
    <w:rsid w:val="00AE394C"/>
    <w:rsid w:val="00AE4E54"/>
    <w:rsid w:val="00AF5F7E"/>
    <w:rsid w:val="00AF70C5"/>
    <w:rsid w:val="00B002DD"/>
    <w:rsid w:val="00B00F3D"/>
    <w:rsid w:val="00B05B34"/>
    <w:rsid w:val="00B1731C"/>
    <w:rsid w:val="00B20E22"/>
    <w:rsid w:val="00B21CD3"/>
    <w:rsid w:val="00B4095B"/>
    <w:rsid w:val="00B43AB8"/>
    <w:rsid w:val="00B50F3C"/>
    <w:rsid w:val="00B549C6"/>
    <w:rsid w:val="00B54D8E"/>
    <w:rsid w:val="00B67A85"/>
    <w:rsid w:val="00B73A95"/>
    <w:rsid w:val="00B76125"/>
    <w:rsid w:val="00B77081"/>
    <w:rsid w:val="00B849C2"/>
    <w:rsid w:val="00B8511A"/>
    <w:rsid w:val="00B92C6F"/>
    <w:rsid w:val="00B97E60"/>
    <w:rsid w:val="00BC5490"/>
    <w:rsid w:val="00BC7FCB"/>
    <w:rsid w:val="00BD49C0"/>
    <w:rsid w:val="00BE3E5B"/>
    <w:rsid w:val="00BE4B84"/>
    <w:rsid w:val="00BF00FA"/>
    <w:rsid w:val="00BF287D"/>
    <w:rsid w:val="00C00660"/>
    <w:rsid w:val="00C03FF2"/>
    <w:rsid w:val="00C06B7A"/>
    <w:rsid w:val="00C27C07"/>
    <w:rsid w:val="00C31F2B"/>
    <w:rsid w:val="00C35E46"/>
    <w:rsid w:val="00C35F49"/>
    <w:rsid w:val="00C63DC2"/>
    <w:rsid w:val="00C67249"/>
    <w:rsid w:val="00C73DC9"/>
    <w:rsid w:val="00C8044B"/>
    <w:rsid w:val="00C85954"/>
    <w:rsid w:val="00C85BB3"/>
    <w:rsid w:val="00CA37DA"/>
    <w:rsid w:val="00CA41ED"/>
    <w:rsid w:val="00CB0913"/>
    <w:rsid w:val="00CB225E"/>
    <w:rsid w:val="00CB26F2"/>
    <w:rsid w:val="00CC3281"/>
    <w:rsid w:val="00CC51A9"/>
    <w:rsid w:val="00CD216D"/>
    <w:rsid w:val="00CD3711"/>
    <w:rsid w:val="00CD7C4A"/>
    <w:rsid w:val="00CE6B34"/>
    <w:rsid w:val="00CF1E98"/>
    <w:rsid w:val="00CF6382"/>
    <w:rsid w:val="00D0731B"/>
    <w:rsid w:val="00D11B06"/>
    <w:rsid w:val="00D15A27"/>
    <w:rsid w:val="00D22439"/>
    <w:rsid w:val="00D23AD3"/>
    <w:rsid w:val="00D31B01"/>
    <w:rsid w:val="00D738B0"/>
    <w:rsid w:val="00D81886"/>
    <w:rsid w:val="00D92A1C"/>
    <w:rsid w:val="00D97C6D"/>
    <w:rsid w:val="00DA7510"/>
    <w:rsid w:val="00DB2FE6"/>
    <w:rsid w:val="00DB3971"/>
    <w:rsid w:val="00DB5B0B"/>
    <w:rsid w:val="00DD0673"/>
    <w:rsid w:val="00DD181E"/>
    <w:rsid w:val="00DD43FB"/>
    <w:rsid w:val="00DD5777"/>
    <w:rsid w:val="00DD668C"/>
    <w:rsid w:val="00DD70BD"/>
    <w:rsid w:val="00DD7B5E"/>
    <w:rsid w:val="00DE05D8"/>
    <w:rsid w:val="00DE7891"/>
    <w:rsid w:val="00DE7C8A"/>
    <w:rsid w:val="00DF04D1"/>
    <w:rsid w:val="00E03A60"/>
    <w:rsid w:val="00E04514"/>
    <w:rsid w:val="00E06EA0"/>
    <w:rsid w:val="00E24F5F"/>
    <w:rsid w:val="00E57E14"/>
    <w:rsid w:val="00E66378"/>
    <w:rsid w:val="00E869CD"/>
    <w:rsid w:val="00EA165F"/>
    <w:rsid w:val="00EA3EE3"/>
    <w:rsid w:val="00ED1D2D"/>
    <w:rsid w:val="00ED30E6"/>
    <w:rsid w:val="00F1435E"/>
    <w:rsid w:val="00F21545"/>
    <w:rsid w:val="00F34712"/>
    <w:rsid w:val="00F4148E"/>
    <w:rsid w:val="00F42087"/>
    <w:rsid w:val="00F57181"/>
    <w:rsid w:val="00F66696"/>
    <w:rsid w:val="00F8484E"/>
    <w:rsid w:val="00F85B5F"/>
    <w:rsid w:val="00F91A4D"/>
    <w:rsid w:val="00FB0916"/>
    <w:rsid w:val="00FB193C"/>
    <w:rsid w:val="00FB6863"/>
    <w:rsid w:val="00FC5B64"/>
    <w:rsid w:val="00FC738A"/>
    <w:rsid w:val="00FE34D4"/>
    <w:rsid w:val="00FE39B4"/>
    <w:rsid w:val="00FF0117"/>
    <w:rsid w:val="00FF2E6D"/>
    <w:rsid w:val="0D085E72"/>
    <w:rsid w:val="2158ADCC"/>
    <w:rsid w:val="2589DBD9"/>
    <w:rsid w:val="2AB45A53"/>
    <w:rsid w:val="2B8C7078"/>
    <w:rsid w:val="36C5364E"/>
    <w:rsid w:val="4C88FCFD"/>
    <w:rsid w:val="4E8BB199"/>
    <w:rsid w:val="627B9C6E"/>
    <w:rsid w:val="794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A4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8" w:unhideWhenUsed="1" w:qFormat="1"/>
    <w:lsdException w:name="List Bullet" w:semiHidden="1" w:uiPriority="98" w:unhideWhenUsed="1" w:qFormat="1"/>
    <w:lsdException w:name="List Number" w:semiHidden="1" w:uiPriority="98" w:unhideWhenUsed="1" w:qFormat="1"/>
    <w:lsdException w:name="List 2" w:semiHidden="1" w:uiPriority="98" w:unhideWhenUsed="1" w:qFormat="1"/>
    <w:lsdException w:name="List 3" w:semiHidden="1" w:uiPriority="98" w:unhideWhenUsed="1" w:qFormat="1"/>
    <w:lsdException w:name="List 4" w:semiHidden="1" w:uiPriority="98" w:unhideWhenUsed="1" w:qFormat="1"/>
    <w:lsdException w:name="List 5" w:semiHidden="1" w:unhideWhenUsed="1"/>
    <w:lsdException w:name="List Bullet 2" w:semiHidden="1" w:uiPriority="98" w:unhideWhenUsed="1" w:qFormat="1"/>
    <w:lsdException w:name="List Bullet 3" w:semiHidden="1" w:uiPriority="98" w:unhideWhenUsed="1" w:qFormat="1"/>
    <w:lsdException w:name="List Bullet 4" w:semiHidden="1" w:uiPriority="98" w:unhideWhenUsed="1" w:qFormat="1"/>
    <w:lsdException w:name="List Bullet 5" w:semiHidden="1" w:unhideWhenUsed="1"/>
    <w:lsdException w:name="List Number 2" w:semiHidden="1" w:uiPriority="98" w:unhideWhenUsed="1" w:qFormat="1"/>
    <w:lsdException w:name="List Number 3" w:semiHidden="1" w:uiPriority="98" w:unhideWhenUsed="1" w:qFormat="1"/>
    <w:lsdException w:name="List Number 4" w:semiHidden="1" w:uiPriority="98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B3"/>
  </w:style>
  <w:style w:type="paragraph" w:styleId="Heading1">
    <w:name w:val="heading 1"/>
    <w:basedOn w:val="Normal"/>
    <w:next w:val="Normal"/>
    <w:link w:val="Heading1Char"/>
    <w:uiPriority w:val="9"/>
    <w:qFormat/>
    <w:rsid w:val="00DD0673"/>
    <w:pPr>
      <w:keepNext/>
      <w:keepLines/>
      <w:spacing w:before="1080" w:after="0" w:line="660" w:lineRule="exact"/>
      <w:outlineLvl w:val="0"/>
    </w:pPr>
    <w:rPr>
      <w:rFonts w:ascii="Aptos SemiBold" w:eastAsiaTheme="majorEastAsia" w:hAnsi="Aptos SemiBold" w:cstheme="majorBidi"/>
      <w:b/>
      <w:color w:val="5A1E35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673"/>
    <w:pPr>
      <w:keepNext/>
      <w:keepLines/>
      <w:spacing w:before="720"/>
      <w:outlineLvl w:val="1"/>
    </w:pPr>
    <w:rPr>
      <w:rFonts w:eastAsiaTheme="majorEastAsia" w:cstheme="majorBidi"/>
      <w:b/>
      <w:color w:val="5A1E35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673"/>
    <w:pPr>
      <w:keepNext/>
      <w:keepLines/>
      <w:spacing w:before="320" w:after="60"/>
      <w:outlineLvl w:val="2"/>
    </w:pPr>
    <w:rPr>
      <w:rFonts w:eastAsiaTheme="majorEastAsia" w:cstheme="majorBidi"/>
      <w:b/>
      <w:color w:val="0C5256" w:themeColor="background2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673"/>
    <w:pPr>
      <w:keepNext/>
      <w:keepLines/>
      <w:spacing w:before="360" w:after="0"/>
      <w:outlineLvl w:val="3"/>
    </w:pPr>
    <w:rPr>
      <w:rFonts w:eastAsiaTheme="majorEastAsia" w:cstheme="majorBidi"/>
      <w:b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673"/>
    <w:pPr>
      <w:keepNext/>
      <w:keepLines/>
      <w:spacing w:before="40" w:after="0"/>
      <w:outlineLvl w:val="4"/>
    </w:pPr>
    <w:rPr>
      <w:rFonts w:eastAsiaTheme="majorEastAsia" w:cstheme="majorBidi"/>
      <w:b/>
      <w:color w:val="5A1E35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673"/>
    <w:pPr>
      <w:keepNext/>
      <w:keepLines/>
      <w:spacing w:before="40" w:after="0"/>
      <w:outlineLvl w:val="5"/>
    </w:pPr>
    <w:rPr>
      <w:rFonts w:eastAsiaTheme="majorEastAsia" w:cstheme="majorBidi"/>
      <w:b/>
      <w:color w:val="0C5256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D067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D3F2DD" w:themeColor="accent2"/>
    </w:rPr>
  </w:style>
  <w:style w:type="character" w:default="1" w:styleId="DefaultParagraphFont">
    <w:name w:val="Default Paragraph Font"/>
    <w:uiPriority w:val="1"/>
    <w:semiHidden/>
    <w:unhideWhenUsed/>
    <w:rsid w:val="009A2B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2BB3"/>
  </w:style>
  <w:style w:type="character" w:styleId="BookTitle">
    <w:name w:val="Book Title"/>
    <w:basedOn w:val="DefaultParagraphFont"/>
    <w:uiPriority w:val="33"/>
    <w:qFormat/>
    <w:rsid w:val="00B73A9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B3971"/>
    <w:pPr>
      <w:ind w:left="720"/>
      <w:contextualSpacing/>
    </w:pPr>
  </w:style>
  <w:style w:type="character" w:styleId="Hyperlink">
    <w:name w:val="Hyperlink"/>
    <w:basedOn w:val="DefaultParagraphFont"/>
    <w:uiPriority w:val="98"/>
    <w:unhideWhenUsed/>
    <w:qFormat/>
    <w:rsid w:val="00DD0673"/>
    <w:rPr>
      <w:color w:val="8B62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9DA"/>
    <w:rPr>
      <w:color w:val="3D7578" w:themeColor="followedHyperlink"/>
      <w:u w:val="single"/>
    </w:rPr>
  </w:style>
  <w:style w:type="paragraph" w:styleId="Revision">
    <w:name w:val="Revision"/>
    <w:hidden/>
    <w:uiPriority w:val="99"/>
    <w:semiHidden/>
    <w:rsid w:val="00E03A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7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1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673"/>
    <w:rPr>
      <w:rFonts w:ascii="Aptos Display" w:hAnsi="Aptos Display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0673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DD0673"/>
    <w:rPr>
      <w:rFonts w:ascii="Aptos Display" w:hAnsi="Aptos Display"/>
      <w:color w:val="5F636A"/>
      <w:kern w:val="0"/>
      <w14:ligatures w14:val="none"/>
    </w:rPr>
  </w:style>
  <w:style w:type="paragraph" w:customStyle="1" w:styleId="paragraph">
    <w:name w:val="paragraph"/>
    <w:basedOn w:val="Normal"/>
    <w:rsid w:val="0075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569AE"/>
  </w:style>
  <w:style w:type="character" w:customStyle="1" w:styleId="eop">
    <w:name w:val="eop"/>
    <w:basedOn w:val="DefaultParagraphFont"/>
    <w:rsid w:val="007569AE"/>
  </w:style>
  <w:style w:type="character" w:customStyle="1" w:styleId="Heading1Char">
    <w:name w:val="Heading 1 Char"/>
    <w:basedOn w:val="DefaultParagraphFont"/>
    <w:link w:val="Heading1"/>
    <w:uiPriority w:val="9"/>
    <w:rsid w:val="00DD0673"/>
    <w:rPr>
      <w:rFonts w:ascii="Aptos SemiBold" w:eastAsiaTheme="majorEastAsia" w:hAnsi="Aptos SemiBold" w:cstheme="majorBidi"/>
      <w:b/>
      <w:color w:val="5A1E35" w:themeColor="text2"/>
      <w:kern w:val="0"/>
      <w:sz w:val="6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0673"/>
    <w:rPr>
      <w:rFonts w:ascii="Aptos Display" w:eastAsiaTheme="majorEastAsia" w:hAnsi="Aptos Display" w:cstheme="majorBidi"/>
      <w:b/>
      <w:color w:val="5A1E35" w:themeColor="text2"/>
      <w:kern w:val="0"/>
      <w:sz w:val="4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673"/>
    <w:rPr>
      <w:rFonts w:ascii="Aptos Display" w:eastAsiaTheme="majorEastAsia" w:hAnsi="Aptos Display" w:cstheme="majorBidi"/>
      <w:b/>
      <w:color w:val="0C5256" w:themeColor="background2"/>
      <w:kern w:val="0"/>
      <w:sz w:val="32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673"/>
    <w:rPr>
      <w:rFonts w:ascii="Aptos Display" w:eastAsiaTheme="majorEastAsia" w:hAnsi="Aptos Display" w:cstheme="majorBidi"/>
      <w:b/>
      <w:iCs/>
      <w:color w:val="595959" w:themeColor="text1" w:themeTint="A6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673"/>
    <w:rPr>
      <w:rFonts w:ascii="Aptos Display" w:eastAsiaTheme="majorEastAsia" w:hAnsi="Aptos Display" w:cstheme="majorBidi"/>
      <w:b/>
      <w:color w:val="5A1E35" w:themeColor="text2"/>
      <w:kern w:val="0"/>
      <w:sz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673"/>
    <w:rPr>
      <w:rFonts w:ascii="Aptos Display" w:eastAsiaTheme="majorEastAsia" w:hAnsi="Aptos Display" w:cstheme="majorBidi"/>
      <w:b/>
      <w:color w:val="0C5256" w:themeColor="background2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673"/>
    <w:rPr>
      <w:rFonts w:ascii="Aptos Display" w:eastAsiaTheme="majorEastAsia" w:hAnsi="Aptos Display" w:cstheme="majorBidi"/>
      <w:i/>
      <w:iCs/>
      <w:color w:val="D3F2DD" w:themeColor="accent2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D0673"/>
    <w:rPr>
      <w:b/>
      <w:bCs/>
    </w:rPr>
  </w:style>
  <w:style w:type="table" w:styleId="TableGrid">
    <w:name w:val="Table Grid"/>
    <w:basedOn w:val="TableNormal"/>
    <w:uiPriority w:val="39"/>
    <w:rsid w:val="00DD0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DD0673"/>
    <w:pPr>
      <w:spacing w:after="120" w:line="240" w:lineRule="auto"/>
    </w:pPr>
    <w:rPr>
      <w:b/>
      <w:iCs/>
      <w:color w:val="595959" w:themeColor="text1" w:themeTint="A6"/>
      <w:szCs w:val="18"/>
    </w:rPr>
  </w:style>
  <w:style w:type="paragraph" w:customStyle="1" w:styleId="Source">
    <w:name w:val="Source"/>
    <w:basedOn w:val="Normal"/>
    <w:uiPriority w:val="97"/>
    <w:qFormat/>
    <w:rsid w:val="00DD0673"/>
    <w:pPr>
      <w:spacing w:before="120"/>
    </w:pPr>
    <w:rPr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673"/>
    <w:pPr>
      <w:numPr>
        <w:ilvl w:val="1"/>
      </w:numPr>
      <w:spacing w:before="160" w:after="140"/>
    </w:pPr>
    <w:rPr>
      <w:rFonts w:eastAsiaTheme="minorEastAsia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D0673"/>
    <w:rPr>
      <w:rFonts w:ascii="Aptos Display" w:eastAsiaTheme="minorEastAsia" w:hAnsi="Aptos Display"/>
      <w:color w:val="000000" w:themeColor="text1"/>
      <w:spacing w:val="15"/>
      <w:kern w:val="0"/>
      <w:sz w:val="32"/>
      <w14:ligatures w14:val="none"/>
    </w:rPr>
  </w:style>
  <w:style w:type="paragraph" w:styleId="List">
    <w:name w:val="List"/>
    <w:basedOn w:val="Normal"/>
    <w:uiPriority w:val="98"/>
    <w:qFormat/>
    <w:rsid w:val="00DD0673"/>
    <w:pPr>
      <w:numPr>
        <w:numId w:val="25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DD0673"/>
    <w:pPr>
      <w:numPr>
        <w:ilvl w:val="1"/>
        <w:numId w:val="25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DD0673"/>
    <w:pPr>
      <w:numPr>
        <w:ilvl w:val="2"/>
        <w:numId w:val="25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DD0673"/>
    <w:pPr>
      <w:numPr>
        <w:ilvl w:val="3"/>
        <w:numId w:val="25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DD0673"/>
    <w:pPr>
      <w:numPr>
        <w:numId w:val="11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DD0673"/>
    <w:pPr>
      <w:numPr>
        <w:ilvl w:val="1"/>
        <w:numId w:val="11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DD0673"/>
    <w:pPr>
      <w:numPr>
        <w:numId w:val="22"/>
      </w:numPr>
      <w:spacing w:after="200"/>
      <w:contextualSpacing/>
    </w:pPr>
  </w:style>
  <w:style w:type="paragraph" w:styleId="ListNumber3">
    <w:name w:val="List Number 3"/>
    <w:basedOn w:val="Normal"/>
    <w:uiPriority w:val="98"/>
    <w:qFormat/>
    <w:rsid w:val="00DD0673"/>
    <w:pPr>
      <w:numPr>
        <w:ilvl w:val="2"/>
        <w:numId w:val="11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DD0673"/>
    <w:pPr>
      <w:numPr>
        <w:ilvl w:val="3"/>
        <w:numId w:val="11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DD0673"/>
    <w:pPr>
      <w:numPr>
        <w:numId w:val="7"/>
      </w:numPr>
      <w:spacing w:after="200"/>
      <w:contextualSpacing/>
    </w:pPr>
  </w:style>
  <w:style w:type="paragraph" w:styleId="ListBullet2">
    <w:name w:val="List Bullet 2"/>
    <w:basedOn w:val="Normal"/>
    <w:uiPriority w:val="98"/>
    <w:qFormat/>
    <w:rsid w:val="00DD0673"/>
    <w:pPr>
      <w:numPr>
        <w:ilvl w:val="1"/>
        <w:numId w:val="7"/>
      </w:numPr>
      <w:spacing w:after="200"/>
      <w:contextualSpacing/>
    </w:pPr>
  </w:style>
  <w:style w:type="paragraph" w:styleId="ListBullet4">
    <w:name w:val="List Bullet 4"/>
    <w:basedOn w:val="Normal"/>
    <w:uiPriority w:val="98"/>
    <w:qFormat/>
    <w:rsid w:val="00DD0673"/>
    <w:pPr>
      <w:numPr>
        <w:numId w:val="20"/>
      </w:numPr>
      <w:spacing w:after="20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0673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DD0673"/>
    <w:rPr>
      <w:rFonts w:ascii="Aptos Display" w:hAnsi="Aptos Display"/>
      <w:iCs/>
      <w:color w:val="5F6369"/>
      <w:kern w:val="0"/>
      <w14:ligatures w14:val="none"/>
    </w:rPr>
  </w:style>
  <w:style w:type="table" w:customStyle="1" w:styleId="EDU-Basic">
    <w:name w:val="EDU - Basic"/>
    <w:basedOn w:val="TableNormal"/>
    <w:uiPriority w:val="99"/>
    <w:rsid w:val="00DD0673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A1E35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DD0673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DD0673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DD067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DD0673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DD0673"/>
    <w:pPr>
      <w:spacing w:before="0" w:after="240" w:line="259" w:lineRule="auto"/>
      <w:outlineLvl w:val="9"/>
    </w:pPr>
    <w:rPr>
      <w:sz w:val="44"/>
      <w:lang w:val="en-US"/>
    </w:rPr>
  </w:style>
  <w:style w:type="character" w:customStyle="1" w:styleId="Aptos-SemiBold">
    <w:name w:val="Aptos - SemiBold"/>
    <w:basedOn w:val="DefaultParagraphFont"/>
    <w:uiPriority w:val="1"/>
    <w:qFormat/>
    <w:rsid w:val="00DD0673"/>
    <w:rPr>
      <w:rFonts w:ascii="Aptos SemiBold" w:hAnsi="Aptos SemiBold"/>
    </w:rPr>
  </w:style>
  <w:style w:type="paragraph" w:customStyle="1" w:styleId="Heading2-Numbered">
    <w:name w:val="Heading 2 - Numbered"/>
    <w:basedOn w:val="Heading2"/>
    <w:qFormat/>
    <w:rsid w:val="00DD0673"/>
    <w:pPr>
      <w:numPr>
        <w:numId w:val="26"/>
      </w:numPr>
    </w:pPr>
  </w:style>
  <w:style w:type="paragraph" w:customStyle="1" w:styleId="Heading2-NumberedChapter">
    <w:name w:val="Heading 2 - Numbered Chapter"/>
    <w:basedOn w:val="Heading2-Numbered"/>
    <w:qFormat/>
    <w:rsid w:val="00DD0673"/>
  </w:style>
  <w:style w:type="paragraph" w:customStyle="1" w:styleId="Heading3-Numbered">
    <w:name w:val="Heading 3 - Numbered"/>
    <w:basedOn w:val="Heading3"/>
    <w:qFormat/>
    <w:rsid w:val="00DD0673"/>
    <w:pPr>
      <w:numPr>
        <w:ilvl w:val="1"/>
        <w:numId w:val="26"/>
      </w:numPr>
    </w:pPr>
  </w:style>
  <w:style w:type="paragraph" w:customStyle="1" w:styleId="Heading4-Numbered">
    <w:name w:val="Heading 4 - Numbered"/>
    <w:basedOn w:val="Heading4"/>
    <w:qFormat/>
    <w:rsid w:val="00DD0673"/>
    <w:pPr>
      <w:numPr>
        <w:ilvl w:val="2"/>
        <w:numId w:val="26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A657A6"/>
    <w:pPr>
      <w:spacing w:before="1320" w:after="0" w:line="240" w:lineRule="auto"/>
      <w:contextualSpacing/>
    </w:pPr>
    <w:rPr>
      <w:rFonts w:eastAsiaTheme="majorEastAsia" w:cstheme="majorBidi"/>
      <w:b/>
      <w:color w:val="5A1E35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7A6"/>
    <w:rPr>
      <w:rFonts w:ascii="Aptos Display" w:eastAsiaTheme="majorEastAsia" w:hAnsi="Aptos Display" w:cstheme="majorBidi"/>
      <w:b/>
      <w:color w:val="5A1E35" w:themeColor="text2"/>
      <w:spacing w:val="-10"/>
      <w:kern w:val="28"/>
      <w:sz w:val="64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Parent Pathways">
      <a:dk1>
        <a:sysClr val="windowText" lastClr="000000"/>
      </a:dk1>
      <a:lt1>
        <a:sysClr val="window" lastClr="FFFFFF"/>
      </a:lt1>
      <a:dk2>
        <a:srgbClr val="5A1E35"/>
      </a:dk2>
      <a:lt2>
        <a:srgbClr val="0C5256"/>
      </a:lt2>
      <a:accent1>
        <a:srgbClr val="FFFDF3"/>
      </a:accent1>
      <a:accent2>
        <a:srgbClr val="D3F2DD"/>
      </a:accent2>
      <a:accent3>
        <a:srgbClr val="FFC091"/>
      </a:accent3>
      <a:accent4>
        <a:srgbClr val="F9F5DE"/>
      </a:accent4>
      <a:accent5>
        <a:srgbClr val="FFE493"/>
      </a:accent5>
      <a:accent6>
        <a:srgbClr val="D8D8D8"/>
      </a:accent6>
      <a:hlink>
        <a:srgbClr val="8B6272"/>
      </a:hlink>
      <a:folHlink>
        <a:srgbClr val="3D757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DFD1BCDB0054814ABB48070C7129B250" ma:contentTypeVersion="49" ma:contentTypeDescription="Secure Site content type template for recording metadata for documents." ma:contentTypeScope="" ma:versionID="32690307d238941f45e6f43cb4876b60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d6435ac3f6481c2c59fa53fcd1649b88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 ma:readOnly="false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ResourceType xmlns="d4ed92f1-b901-42a9-bcc3-7b24959a6f87">20</ESCSSResourceType>
    <ESCSSDescription xmlns="d4ed92f1-b901-42a9-bcc3-7b24959a6f87">This document explains the Australian Government's expectations of Parent Pathways providers when delivering services.</ESCSSDescription>
    <ESCSSContentAuthorBranch xmlns="d4ed92f1-b901-42a9-bcc3-7b24959a6f87">374</ESCSSContentAuthorBranch>
    <ESCSSLocation xmlns="a232d271-55e7-4aa6-9ab7-ccc10e765e65">https://ecsnaccess.gov.au/ProviderPortal/VPS/Guidelines/Pages/default.aspx</ESCSSLocation>
    <ESCSSEffectiveStartDate xmlns="d4ed92f1-b901-42a9-bcc3-7b24959a6f87">2024-10-15T13:00:00+00:00</ESCSSEffectiveStartDate>
    <ESCSSTopic xmlns="d4ed92f1-b901-42a9-bcc3-7b24959a6f87">501</ESCSSTopic>
    <ESCSSContentStatus xmlns="d4ed92f1-b901-42a9-bcc3-7b24959a6f87">Current</ESCSSContentStatus>
    <ESCSSSummaryOfUpdate xmlns="d4ed92f1-b901-42a9-bcc3-7b24959a6f87">New web content</ESCSSSummaryOfUpdate>
    <ESCSSKeywords xmlns="d4ed92f1-b901-42a9-bcc3-7b24959a6f87">Service, Guarantee, mentor, compliments, complaints, suggestions</ESCSSKeywords>
    <ESCSSSubject xmlns="d4ed92f1-b901-42a9-bcc3-7b24959a6f87">20241016-155504100288</ESCSSSubject>
    <ESCSSSiteGroup xmlns="d4ed92f1-b901-42a9-bcc3-7b24959a6f87">
      <Value>25</Value>
    </ESCSSSiteGroup>
    <ESCSSIncludeInNewsletter xmlns="d4ed92f1-b901-42a9-bcc3-7b24959a6f87">true</ESCSSIncludeInNewsletter>
    <ESCSSPublishingInstructions xmlns="d4ed92f1-b901-42a9-bcc3-7b24959a6f87">Waiting for updated document - Hope
Please add a heading on this page, under the Guidelines heading, titled Supporting Information. </ESCSSPublishingInstructions>
    <ESCSSIncludeInLatestUpdates xmlns="d4ed92f1-b901-42a9-bcc3-7b24959a6f87">true</ESCSSIncludeInLatestUpdates>
    <ESCSSContentAuthorTeam xmlns="d4ed92f1-b901-42a9-bcc3-7b24959a6f87">780</ESCSSContentAuthorTeam>
    <ESCSSContentApprover xmlns="d4ed92f1-b901-42a9-bcc3-7b24959a6f87">3848</ESCSSContentApprover>
    <ESCSSContentAuthor xmlns="d4ed92f1-b901-42a9-bcc3-7b24959a6f87">3909</ESCSSContentAuthor>
    <ESCSSPublishingContentAuthorEmail xmlns="d4ed92f1-b901-42a9-bcc3-7b24959a6f87">Amanda.AMEY@dewr.gov.au</ESCSSPublishingContentAuthorEmail>
    <ESCSSPublishingAuthorisingBranchHead xmlns="d4ed92f1-b901-42a9-bcc3-7b24959a6f87">3513</ESCSSPublishingAuthorisingBranchHead>
    <ESCSSDocumentId xmlns="d4ed92f1-b901-42a9-bcc3-7b24959a6f87">Service Guarantee (pdf) - D24/5517641, Service Guarantee (word) - D24/5517689</ESCSSDocumentId>
    <ESCSSReviewDate xmlns="d4ed92f1-b901-42a9-bcc3-7b24959a6f87" xsi:nil="true"/>
  </documentManagement>
</p:properties>
</file>

<file path=customXml/itemProps1.xml><?xml version="1.0" encoding="utf-8"?>
<ds:datastoreItem xmlns:ds="http://schemas.openxmlformats.org/officeDocument/2006/customXml" ds:itemID="{22EA66AF-6A3F-4662-8A8C-083504EC2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8747C-7C91-40AF-BA38-6DAACCD51F76}"/>
</file>

<file path=customXml/itemProps3.xml><?xml version="1.0" encoding="utf-8"?>
<ds:datastoreItem xmlns:ds="http://schemas.openxmlformats.org/officeDocument/2006/customXml" ds:itemID="{73B160FC-FDB1-45E9-B6FC-5EC8EB7CC090}"/>
</file>

<file path=customXml/itemProps4.xml><?xml version="1.0" encoding="utf-8"?>
<ds:datastoreItem xmlns:ds="http://schemas.openxmlformats.org/officeDocument/2006/customXml" ds:itemID="{C9FE2D8E-EFD8-4CC2-98F1-C645412E2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2816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Guarantee</dc:title>
  <dc:subject/>
  <dc:creator/>
  <cp:keywords/>
  <dc:description/>
  <cp:lastModifiedBy/>
  <cp:revision>1</cp:revision>
  <dcterms:created xsi:type="dcterms:W3CDTF">2024-10-21T01:57:00Z</dcterms:created>
  <dcterms:modified xsi:type="dcterms:W3CDTF">2024-10-21T01:57:00Z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2024-10-21T01:57:26Z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2baa37d6-113a-4dd7-b0ae-d536c39e9973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0x0101001FFFC1AF147C4F5C9369E689092D514B00DFD1BCDB0054814ABB48070C7129B250</vt:lpwstr>
  </property>
</Properties>
</file>