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C738" w14:textId="7030BE49" w:rsidR="00782E5A" w:rsidRDefault="00782E5A" w:rsidP="00F70E81">
      <w:r>
        <w:rPr>
          <w:noProof/>
        </w:rPr>
        <w:drawing>
          <wp:inline distT="0" distB="0" distL="0" distR="0" wp14:anchorId="1900E1D2" wp14:editId="6E6F8A2C">
            <wp:extent cx="2455200" cy="752400"/>
            <wp:effectExtent l="0" t="0" r="2540" b="0"/>
            <wp:docPr id="5" name="Picture 5" descr="Australian Government &#10;Department of Employment and Workplace Relations&#10;Secure Jobs Better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10;Department of Employment and Workplace Relations&#10;Secure Jobs Better Pa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200" cy="752400"/>
                    </a:xfrm>
                    <a:prstGeom prst="rect">
                      <a:avLst/>
                    </a:prstGeom>
                  </pic:spPr>
                </pic:pic>
              </a:graphicData>
            </a:graphic>
          </wp:inline>
        </w:drawing>
      </w:r>
    </w:p>
    <w:p w14:paraId="7AD9547C" w14:textId="2EFF04F0" w:rsidR="005565B8" w:rsidRDefault="00286F3C" w:rsidP="00F70E81">
      <w:pPr>
        <w:sectPr w:rsidR="005565B8" w:rsidSect="00C65EDF">
          <w:headerReference w:type="even" r:id="rId9"/>
          <w:headerReference w:type="default" r:id="rId10"/>
          <w:footerReference w:type="even" r:id="rId11"/>
          <w:footerReference w:type="default" r:id="rId12"/>
          <w:headerReference w:type="first" r:id="rId13"/>
          <w:footerReference w:type="first" r:id="rId14"/>
          <w:pgSz w:w="11906" w:h="16838"/>
          <w:pgMar w:top="822" w:right="1134" w:bottom="1418" w:left="1134" w:header="227" w:footer="0" w:gutter="0"/>
          <w:cols w:space="708"/>
          <w:titlePg/>
          <w:docGrid w:linePitch="360"/>
        </w:sectPr>
      </w:pPr>
      <w:r>
        <w:rPr>
          <w:noProof/>
        </w:rPr>
        <mc:AlternateContent>
          <mc:Choice Requires="wps">
            <w:drawing>
              <wp:anchor distT="0" distB="0" distL="114300" distR="114300" simplePos="0" relativeHeight="251658240" behindDoc="1" locked="0" layoutInCell="1" allowOverlap="1" wp14:anchorId="6EDC1A19" wp14:editId="625027DE">
                <wp:simplePos x="0" y="0"/>
                <wp:positionH relativeFrom="page">
                  <wp:align>left</wp:align>
                </wp:positionH>
                <wp:positionV relativeFrom="page">
                  <wp:align>top</wp:align>
                </wp:positionV>
                <wp:extent cx="7560000" cy="2358000"/>
                <wp:effectExtent l="0" t="0" r="3175" b="44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58000"/>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w14:anchorId="0390F3FF">
              <v:rect id="Rectangle 3" style="position:absolute;margin-left:0;margin-top:0;width:595.3pt;height:185.65pt;z-index:-2516551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stroked="f" strokeweight="1pt" w14:anchorId="6D5D8E1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MGAAAAAFJnaHRsb25nAAAJsA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EQAAAAAAAQEAOEJJTQQUAAAAAAAEAAAAAThC&#10;SU0EDAAAAAAHOgAAAAEAAACgAAAAMgAAAeAAAF3AAAAHHgAYAAH/2P/tAAxBZG9iZV9DTQAC/+4A&#10;DkFkb2JlAGSAAAAAAf/bAIQADAgICAkIDAkJDBELCgsRFQ8MDA8VGBMTFRMTGBEMDAwMDAwRDAwM&#10;DAwMDAwMDAwMDAwMDAwMDAwMDAwMDAwMDAENCwsNDg0QDg4QFA4ODhQUDg4ODhQRDAwMDAwREQwM&#10;DAwMDBEMDAwMDAwMDAwMDAwMDAwMDAwMDAwMDAwMDAwM/8AAEQgAM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7gAOQWRvYmUAZEAAAAAB/9sAhAABAQEBAQEB&#10;AQEBAQEBAQEBAQEBAQEBAQEBAQEBAgEBAQEBAQICAgICAgICAgICAgICAwMDAwMDAwMDAwMDAwMD&#10;AQEBAQEBAQIBAQIDAgICAwMDAwMDAwMDAwMDAwMDAwMDAwMDAwMDAwMDAwMDAwMDAwMDAwMDAwMD&#10;AwMDAwMDAwP/wAARCAMGCbADAREAAhEBAxEB/90ABAE2/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WI99Beuc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D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LWI99Beuc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P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T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X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bWI99Beuc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f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D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HWI99Beuc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LWI99Beuc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P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TWI99B&#10;euc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XWI99Beuc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bWI99Beuc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fWI99Beuc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DWI99Beuc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HW&#10;I99Beuc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LWI99Beuc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P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T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XWI99Beuc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b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f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WI99Beuc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L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bWI99B&#10;euc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fWI99Beuc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DWI99Beuc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S1iPfQXrnN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T1iPfQXrnN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U1iPfQXrnN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V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W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X1iPfQXrnN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Q1iPfQXrnN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R1iPfQXrnN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S&#10;1iPfQXrnN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T1iPfQXrnN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U1iPfQXrnN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V1iPfQXrnN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W1iPfQXrnN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X1iPfQXrnN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Q1iPfQXrnN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R1iPfQXrn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S1iPfQXrn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T1iPfQXrn&#10;N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U1iPfQXrnN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V1iPfQXrnN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1iPfQXrnN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X1iPfQXrnN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Q1iPf&#10;QXrnN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R1iPfQXrnN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">
                <v:fill type="frame" o:title="" recolor="t" rotate="t" r:id="rId19"/>
                <w10:wrap anchorx="page" anchory="page"/>
              </v:rect>
            </w:pict>
          </mc:Fallback>
        </mc:AlternateContent>
      </w:r>
    </w:p>
    <w:p w14:paraId="7E8B0670" w14:textId="27083B31" w:rsidR="00654A65" w:rsidRPr="00654A65" w:rsidRDefault="00E05749" w:rsidP="000C2420">
      <w:pPr>
        <w:pStyle w:val="Title"/>
      </w:pPr>
      <w:r>
        <w:t>B</w:t>
      </w:r>
      <w:r w:rsidR="000F57B7" w:rsidRPr="008B6510">
        <w:t>argaining and workplace relationships</w:t>
      </w:r>
    </w:p>
    <w:tbl>
      <w:tblPr>
        <w:tblStyle w:val="TableGridLight"/>
        <w:tblpPr w:leftFromText="180" w:rightFromText="180" w:vertAnchor="text" w:horzAnchor="margin" w:tblpY="1219"/>
        <w:tblW w:w="0" w:type="auto"/>
        <w:tblLook w:val="04A0" w:firstRow="1" w:lastRow="0" w:firstColumn="1" w:lastColumn="0" w:noHBand="0" w:noVBand="1"/>
      </w:tblPr>
      <w:tblGrid>
        <w:gridCol w:w="9638"/>
      </w:tblGrid>
      <w:tr w:rsidR="008A5EC5" w14:paraId="074BDE41" w14:textId="77777777" w:rsidTr="008A5EC5">
        <w:tc>
          <w:tcPr>
            <w:tcW w:w="9638" w:type="dxa"/>
          </w:tcPr>
          <w:p w14:paraId="4018824F" w14:textId="526C63DD" w:rsidR="008A5EC5" w:rsidRPr="00350F59" w:rsidRDefault="00CE210D" w:rsidP="008A5EC5">
            <w:pPr>
              <w:rPr>
                <w:b/>
                <w:bCs/>
                <w:sz w:val="22"/>
              </w:rPr>
            </w:pPr>
            <w:r>
              <w:rPr>
                <w:b/>
                <w:bCs/>
                <w:sz w:val="24"/>
                <w:szCs w:val="24"/>
              </w:rPr>
              <w:t xml:space="preserve">These amendments </w:t>
            </w:r>
            <w:r w:rsidR="008A5EC5" w:rsidRPr="008A5EC5">
              <w:rPr>
                <w:b/>
                <w:bCs/>
                <w:sz w:val="24"/>
                <w:szCs w:val="24"/>
              </w:rPr>
              <w:t>form part of an Australian Government commitment to remove unnecessary complexity for workers and employers</w:t>
            </w:r>
            <w:r w:rsidR="00C00AA3">
              <w:rPr>
                <w:b/>
                <w:bCs/>
                <w:sz w:val="24"/>
                <w:szCs w:val="24"/>
              </w:rPr>
              <w:t xml:space="preserve"> in relation to enterprise </w:t>
            </w:r>
            <w:r w:rsidR="00C1786A">
              <w:rPr>
                <w:b/>
                <w:bCs/>
                <w:sz w:val="24"/>
                <w:szCs w:val="24"/>
              </w:rPr>
              <w:t>agreements</w:t>
            </w:r>
            <w:r w:rsidR="008A5EC5" w:rsidRPr="008A5EC5">
              <w:rPr>
                <w:b/>
                <w:bCs/>
                <w:sz w:val="24"/>
                <w:szCs w:val="24"/>
              </w:rPr>
              <w:t>.</w:t>
            </w:r>
          </w:p>
        </w:tc>
      </w:tr>
    </w:tbl>
    <w:p w14:paraId="7B7DF641" w14:textId="39702998" w:rsidR="00D978FA" w:rsidRDefault="00E770AB" w:rsidP="009718E4">
      <w:pPr>
        <w:pStyle w:val="Subtitle"/>
        <w:numPr>
          <w:ilvl w:val="0"/>
          <w:numId w:val="0"/>
        </w:numPr>
      </w:pPr>
      <w:r>
        <w:t>Simplifying enterprise agreement approval requirements</w:t>
      </w:r>
    </w:p>
    <w:p w14:paraId="2F021018" w14:textId="77777777" w:rsidR="008A5EC5" w:rsidRPr="008A5EC5" w:rsidRDefault="008A5EC5" w:rsidP="008A5EC5"/>
    <w:p w14:paraId="5BBFB9BC" w14:textId="512B831C" w:rsidR="00243E97" w:rsidRDefault="361A0B17" w:rsidP="008A5EC5">
      <w:pPr>
        <w:pStyle w:val="Heading1"/>
        <w:keepNext w:val="0"/>
        <w:keepLines w:val="0"/>
        <w:spacing w:after="0"/>
        <w:contextualSpacing/>
      </w:pPr>
      <w:r>
        <w:t xml:space="preserve">What </w:t>
      </w:r>
      <w:r w:rsidR="00CE210D">
        <w:t>has changed</w:t>
      </w:r>
      <w:r>
        <w:t>?</w:t>
      </w:r>
      <w:r w:rsidRPr="67C6C065">
        <w:rPr>
          <w:noProof/>
        </w:rPr>
        <w:t xml:space="preserve"> </w:t>
      </w:r>
    </w:p>
    <w:p w14:paraId="6FEC2393" w14:textId="41E3B40B" w:rsidR="6EC2603A" w:rsidRPr="007F1479" w:rsidRDefault="561CAF81">
      <w:pPr>
        <w:pStyle w:val="Heading1"/>
        <w:keepNext w:val="0"/>
        <w:spacing w:after="0"/>
        <w:contextualSpacing/>
        <w:rPr>
          <w:b w:val="0"/>
          <w:color w:val="auto"/>
          <w:sz w:val="24"/>
          <w:szCs w:val="24"/>
        </w:rPr>
      </w:pPr>
      <w:r w:rsidRPr="00642A36">
        <w:rPr>
          <w:b w:val="0"/>
          <w:color w:val="auto"/>
          <w:sz w:val="24"/>
          <w:szCs w:val="24"/>
        </w:rPr>
        <w:t xml:space="preserve">The </w:t>
      </w:r>
      <w:r w:rsidRPr="00642A36">
        <w:rPr>
          <w:b w:val="0"/>
          <w:i/>
          <w:iCs/>
          <w:color w:val="auto"/>
          <w:sz w:val="24"/>
          <w:szCs w:val="24"/>
        </w:rPr>
        <w:t>Fair Work Legislation</w:t>
      </w:r>
      <w:r w:rsidR="00256C12">
        <w:rPr>
          <w:b w:val="0"/>
          <w:i/>
          <w:iCs/>
          <w:color w:val="auto"/>
          <w:sz w:val="24"/>
          <w:szCs w:val="24"/>
        </w:rPr>
        <w:t xml:space="preserve"> Amendment</w:t>
      </w:r>
      <w:r w:rsidRPr="00642A36">
        <w:rPr>
          <w:b w:val="0"/>
          <w:i/>
          <w:iCs/>
          <w:color w:val="auto"/>
          <w:sz w:val="24"/>
          <w:szCs w:val="24"/>
        </w:rPr>
        <w:t xml:space="preserve"> (Secure Jobs, Better Pay) Act 2022</w:t>
      </w:r>
      <w:r w:rsidRPr="00642A36">
        <w:rPr>
          <w:b w:val="0"/>
          <w:color w:val="auto"/>
          <w:sz w:val="24"/>
          <w:szCs w:val="24"/>
        </w:rPr>
        <w:t xml:space="preserve"> </w:t>
      </w:r>
      <w:r w:rsidR="6910DDB0" w:rsidRPr="06A9313B">
        <w:rPr>
          <w:b w:val="0"/>
          <w:color w:val="auto"/>
          <w:sz w:val="24"/>
          <w:szCs w:val="24"/>
        </w:rPr>
        <w:t>amends</w:t>
      </w:r>
      <w:r w:rsidRPr="00642A36">
        <w:rPr>
          <w:b w:val="0"/>
          <w:color w:val="auto"/>
          <w:sz w:val="24"/>
          <w:szCs w:val="24"/>
        </w:rPr>
        <w:t xml:space="preserve"> the </w:t>
      </w:r>
      <w:r w:rsidRPr="00642A36">
        <w:rPr>
          <w:b w:val="0"/>
          <w:i/>
          <w:iCs/>
          <w:color w:val="auto"/>
          <w:sz w:val="24"/>
          <w:szCs w:val="24"/>
        </w:rPr>
        <w:t>Fair Work Act</w:t>
      </w:r>
      <w:r w:rsidR="70B45027" w:rsidRPr="06A9313B">
        <w:rPr>
          <w:b w:val="0"/>
          <w:i/>
          <w:iCs/>
          <w:color w:val="auto"/>
          <w:sz w:val="24"/>
          <w:szCs w:val="24"/>
        </w:rPr>
        <w:t xml:space="preserve"> 2009 </w:t>
      </w:r>
      <w:r w:rsidR="004C4881">
        <w:rPr>
          <w:rFonts w:eastAsia="Calibri" w:cs="Calibri"/>
          <w:b w:val="0"/>
          <w:color w:val="auto"/>
          <w:sz w:val="24"/>
          <w:szCs w:val="24"/>
        </w:rPr>
        <w:t>to r</w:t>
      </w:r>
      <w:r w:rsidR="00BF5E38">
        <w:rPr>
          <w:rFonts w:eastAsia="Calibri" w:cs="Calibri"/>
          <w:b w:val="0"/>
          <w:color w:val="auto"/>
          <w:sz w:val="24"/>
          <w:szCs w:val="24"/>
        </w:rPr>
        <w:t>emove</w:t>
      </w:r>
      <w:r w:rsidR="003C4F23" w:rsidRPr="06A9313B">
        <w:rPr>
          <w:rFonts w:eastAsia="Calibri" w:cs="Calibri"/>
          <w:b w:val="0"/>
          <w:color w:val="auto"/>
          <w:sz w:val="24"/>
          <w:szCs w:val="24"/>
        </w:rPr>
        <w:t xml:space="preserve"> </w:t>
      </w:r>
      <w:r w:rsidR="00533504">
        <w:rPr>
          <w:rFonts w:eastAsia="Calibri" w:cs="Calibri"/>
          <w:b w:val="0"/>
          <w:color w:val="auto"/>
          <w:sz w:val="24"/>
          <w:szCs w:val="24"/>
        </w:rPr>
        <w:t xml:space="preserve">some of </w:t>
      </w:r>
      <w:r w:rsidR="00BF5E38">
        <w:rPr>
          <w:rFonts w:eastAsia="Calibri" w:cs="Calibri"/>
          <w:b w:val="0"/>
          <w:color w:val="auto"/>
          <w:sz w:val="24"/>
          <w:szCs w:val="24"/>
        </w:rPr>
        <w:t xml:space="preserve">the </w:t>
      </w:r>
      <w:r w:rsidR="00533504">
        <w:rPr>
          <w:rFonts w:eastAsia="Calibri" w:cs="Calibri"/>
          <w:b w:val="0"/>
          <w:color w:val="auto"/>
          <w:sz w:val="24"/>
          <w:szCs w:val="24"/>
        </w:rPr>
        <w:t xml:space="preserve">more prescriptive </w:t>
      </w:r>
      <w:r w:rsidR="6EC2603A" w:rsidRPr="06A9313B">
        <w:rPr>
          <w:rFonts w:eastAsia="Calibri" w:cs="Calibri"/>
          <w:b w:val="0"/>
          <w:color w:val="auto"/>
          <w:sz w:val="24"/>
          <w:szCs w:val="24"/>
        </w:rPr>
        <w:t>pre-approval requirements</w:t>
      </w:r>
      <w:r w:rsidR="00DA0023" w:rsidRPr="06A9313B">
        <w:rPr>
          <w:rFonts w:eastAsia="Calibri" w:cs="Calibri"/>
          <w:b w:val="0"/>
          <w:color w:val="auto"/>
          <w:sz w:val="24"/>
          <w:szCs w:val="24"/>
        </w:rPr>
        <w:t xml:space="preserve"> </w:t>
      </w:r>
      <w:r w:rsidR="00BF3507" w:rsidRPr="06A9313B">
        <w:rPr>
          <w:rFonts w:eastAsia="Calibri" w:cs="Calibri"/>
          <w:b w:val="0"/>
          <w:color w:val="auto"/>
          <w:sz w:val="24"/>
          <w:szCs w:val="24"/>
        </w:rPr>
        <w:t>for enterprise agreements</w:t>
      </w:r>
      <w:r w:rsidR="6EC2603A" w:rsidRPr="06A9313B">
        <w:rPr>
          <w:rFonts w:eastAsia="Calibri" w:cs="Calibri"/>
          <w:b w:val="0"/>
          <w:color w:val="auto"/>
          <w:sz w:val="24"/>
          <w:szCs w:val="24"/>
        </w:rPr>
        <w:t>, while retaining important safeguards for employees.</w:t>
      </w:r>
    </w:p>
    <w:p w14:paraId="41EA6113" w14:textId="6530327A" w:rsidR="67C6C065" w:rsidRDefault="67C6C065" w:rsidP="67C6C065">
      <w:pPr>
        <w:contextualSpacing/>
      </w:pPr>
    </w:p>
    <w:p w14:paraId="7EE3F1A8" w14:textId="1547DF39" w:rsidR="00E96627" w:rsidRDefault="60039A73" w:rsidP="008A5EC5">
      <w:pPr>
        <w:spacing w:after="0"/>
        <w:contextualSpacing/>
        <w:rPr>
          <w:rFonts w:ascii="Calibri" w:eastAsia="Times New Roman" w:hAnsi="Calibri" w:cs="Calibri"/>
          <w:sz w:val="24"/>
          <w:szCs w:val="24"/>
          <w:lang w:eastAsia="en-AU"/>
        </w:rPr>
      </w:pPr>
      <w:r w:rsidRPr="06A9313B">
        <w:rPr>
          <w:rFonts w:ascii="Calibri" w:eastAsia="Times New Roman" w:hAnsi="Calibri" w:cs="Calibri"/>
          <w:sz w:val="24"/>
          <w:szCs w:val="24"/>
          <w:lang w:eastAsia="en-AU"/>
        </w:rPr>
        <w:t xml:space="preserve">The </w:t>
      </w:r>
      <w:r w:rsidR="0094697E" w:rsidRPr="06A9313B">
        <w:rPr>
          <w:rFonts w:ascii="Calibri" w:eastAsia="Times New Roman" w:hAnsi="Calibri" w:cs="Calibri"/>
          <w:sz w:val="24"/>
          <w:szCs w:val="24"/>
          <w:lang w:eastAsia="en-AU"/>
        </w:rPr>
        <w:t>amendments</w:t>
      </w:r>
      <w:r w:rsidR="00701E24" w:rsidRPr="06A9313B">
        <w:rPr>
          <w:rFonts w:ascii="Calibri" w:eastAsia="Times New Roman" w:hAnsi="Calibri" w:cs="Calibri"/>
          <w:sz w:val="24"/>
          <w:szCs w:val="24"/>
          <w:lang w:eastAsia="en-AU"/>
        </w:rPr>
        <w:t xml:space="preserve"> </w:t>
      </w:r>
      <w:r w:rsidR="00221851" w:rsidRPr="06A9313B">
        <w:rPr>
          <w:rFonts w:ascii="Calibri" w:eastAsia="Times New Roman" w:hAnsi="Calibri" w:cs="Calibri"/>
          <w:sz w:val="24"/>
          <w:szCs w:val="24"/>
          <w:lang w:eastAsia="en-AU"/>
        </w:rPr>
        <w:t>provide</w:t>
      </w:r>
      <w:r w:rsidR="00E011DC" w:rsidRPr="06A9313B">
        <w:rPr>
          <w:rFonts w:eastAsia="Calibri" w:cs="Calibri"/>
          <w:sz w:val="24"/>
          <w:szCs w:val="24"/>
        </w:rPr>
        <w:t xml:space="preserve"> a single, broad requirement that the Fair Work Commission (the Commission) must be satisfied that </w:t>
      </w:r>
      <w:r w:rsidR="0064716F" w:rsidRPr="06A9313B">
        <w:rPr>
          <w:rFonts w:eastAsia="Calibri" w:cs="Calibri"/>
          <w:sz w:val="24"/>
          <w:szCs w:val="24"/>
        </w:rPr>
        <w:t>an</w:t>
      </w:r>
      <w:r w:rsidR="00221851" w:rsidRPr="06A9313B">
        <w:rPr>
          <w:rFonts w:eastAsia="Calibri" w:cs="Calibri"/>
          <w:sz w:val="24"/>
          <w:szCs w:val="24"/>
        </w:rPr>
        <w:t xml:space="preserve"> enterprise </w:t>
      </w:r>
      <w:r w:rsidR="00E011DC" w:rsidRPr="06A9313B">
        <w:rPr>
          <w:rFonts w:eastAsia="Calibri" w:cs="Calibri"/>
          <w:sz w:val="24"/>
          <w:szCs w:val="24"/>
        </w:rPr>
        <w:t>agreement has been genuinely agreed to</w:t>
      </w:r>
      <w:r w:rsidR="00221851" w:rsidRPr="06A9313B">
        <w:rPr>
          <w:rFonts w:eastAsia="Calibri" w:cs="Calibri"/>
          <w:sz w:val="24"/>
          <w:szCs w:val="24"/>
        </w:rPr>
        <w:t xml:space="preserve"> by the employees. </w:t>
      </w:r>
      <w:r w:rsidR="00024D16" w:rsidRPr="06A9313B">
        <w:rPr>
          <w:rFonts w:eastAsia="Calibri" w:cs="Calibri"/>
          <w:sz w:val="24"/>
          <w:szCs w:val="24"/>
        </w:rPr>
        <w:t>In addition, the amendments</w:t>
      </w:r>
      <w:r w:rsidR="6487BF9D" w:rsidRPr="06A9313B">
        <w:rPr>
          <w:rFonts w:ascii="Calibri" w:eastAsia="Times New Roman" w:hAnsi="Calibri" w:cs="Calibri"/>
          <w:sz w:val="24"/>
          <w:szCs w:val="24"/>
          <w:lang w:eastAsia="en-AU"/>
        </w:rPr>
        <w:t>:</w:t>
      </w:r>
      <w:r w:rsidRPr="06A9313B">
        <w:rPr>
          <w:rFonts w:ascii="Calibri" w:eastAsia="Times New Roman" w:hAnsi="Calibri" w:cs="Calibri"/>
          <w:sz w:val="24"/>
          <w:szCs w:val="24"/>
          <w:lang w:eastAsia="en-AU"/>
        </w:rPr>
        <w:t xml:space="preserve">  </w:t>
      </w:r>
    </w:p>
    <w:p w14:paraId="3F3C9326" w14:textId="113257C6" w:rsidR="2D6DD15C" w:rsidRPr="008A5EC5" w:rsidRDefault="31B0F9DC" w:rsidP="005C336A">
      <w:pPr>
        <w:pStyle w:val="ListParagraph"/>
        <w:numPr>
          <w:ilvl w:val="0"/>
          <w:numId w:val="26"/>
        </w:numPr>
        <w:spacing w:after="0"/>
        <w:rPr>
          <w:rFonts w:eastAsia="Times New Roman" w:cs="Calibri"/>
          <w:sz w:val="24"/>
          <w:szCs w:val="24"/>
          <w:lang w:eastAsia="en-AU"/>
        </w:rPr>
      </w:pPr>
      <w:r w:rsidRPr="67C6C065">
        <w:rPr>
          <w:rFonts w:eastAsia="Times New Roman" w:cs="Calibri"/>
          <w:sz w:val="24"/>
          <w:szCs w:val="24"/>
          <w:lang w:eastAsia="en-AU"/>
        </w:rPr>
        <w:t>require the Commission to publish a</w:t>
      </w:r>
      <w:r w:rsidR="4CF1FAEB" w:rsidRPr="67C6C065">
        <w:rPr>
          <w:rFonts w:eastAsia="Times New Roman" w:cs="Calibri"/>
          <w:sz w:val="24"/>
          <w:szCs w:val="24"/>
          <w:lang w:eastAsia="en-AU"/>
        </w:rPr>
        <w:t xml:space="preserve"> </w:t>
      </w:r>
      <w:r w:rsidR="7173A7C8" w:rsidRPr="67C6C065">
        <w:rPr>
          <w:rFonts w:eastAsia="Times New Roman" w:cs="Calibri"/>
          <w:sz w:val="24"/>
          <w:szCs w:val="24"/>
          <w:lang w:eastAsia="en-AU"/>
        </w:rPr>
        <w:t>‘</w:t>
      </w:r>
      <w:r w:rsidR="4CF1FAEB" w:rsidRPr="67C6C065">
        <w:rPr>
          <w:rFonts w:eastAsia="Times New Roman" w:cs="Calibri"/>
          <w:sz w:val="24"/>
          <w:szCs w:val="24"/>
          <w:lang w:eastAsia="en-AU"/>
        </w:rPr>
        <w:t>statement of principles</w:t>
      </w:r>
      <w:r w:rsidR="427C66BD" w:rsidRPr="67C6C065">
        <w:rPr>
          <w:rFonts w:eastAsia="Times New Roman" w:cs="Calibri"/>
          <w:sz w:val="24"/>
          <w:szCs w:val="24"/>
          <w:lang w:eastAsia="en-AU"/>
        </w:rPr>
        <w:t>’</w:t>
      </w:r>
      <w:r w:rsidR="4CF1FAEB" w:rsidRPr="67C6C065">
        <w:rPr>
          <w:rFonts w:eastAsia="Times New Roman" w:cs="Calibri"/>
          <w:sz w:val="24"/>
          <w:szCs w:val="24"/>
          <w:lang w:eastAsia="en-AU"/>
        </w:rPr>
        <w:t xml:space="preserve"> to </w:t>
      </w:r>
      <w:r w:rsidR="5B7A3ABA" w:rsidRPr="67C6C065">
        <w:rPr>
          <w:rFonts w:eastAsia="Times New Roman" w:cs="Calibri"/>
          <w:sz w:val="24"/>
          <w:szCs w:val="24"/>
          <w:lang w:eastAsia="en-AU"/>
        </w:rPr>
        <w:t>provide guidance to employers</w:t>
      </w:r>
      <w:r w:rsidR="4CF1FAEB" w:rsidRPr="67C6C065">
        <w:rPr>
          <w:rFonts w:eastAsia="Times New Roman" w:cs="Calibri"/>
          <w:sz w:val="24"/>
          <w:szCs w:val="24"/>
          <w:lang w:eastAsia="en-AU"/>
        </w:rPr>
        <w:t xml:space="preserve"> </w:t>
      </w:r>
      <w:r w:rsidR="470E15E6" w:rsidRPr="67C6C065">
        <w:rPr>
          <w:rFonts w:eastAsia="Times New Roman" w:cs="Calibri"/>
          <w:sz w:val="24"/>
          <w:szCs w:val="24"/>
          <w:lang w:eastAsia="en-AU"/>
        </w:rPr>
        <w:t xml:space="preserve">about how they can </w:t>
      </w:r>
      <w:r w:rsidR="00D16A88">
        <w:rPr>
          <w:rFonts w:eastAsia="Times New Roman" w:cs="Calibri"/>
          <w:sz w:val="24"/>
          <w:szCs w:val="24"/>
          <w:lang w:eastAsia="en-AU"/>
        </w:rPr>
        <w:t>demonstrate the agree</w:t>
      </w:r>
      <w:r w:rsidR="001E0678">
        <w:rPr>
          <w:rFonts w:eastAsia="Times New Roman" w:cs="Calibri"/>
          <w:sz w:val="24"/>
          <w:szCs w:val="24"/>
          <w:lang w:eastAsia="en-AU"/>
        </w:rPr>
        <w:t>ment has been ‘</w:t>
      </w:r>
      <w:r w:rsidR="153E1F57" w:rsidRPr="67C6C065">
        <w:rPr>
          <w:rFonts w:eastAsia="Times New Roman" w:cs="Calibri"/>
          <w:sz w:val="24"/>
          <w:szCs w:val="24"/>
          <w:lang w:eastAsia="en-AU"/>
        </w:rPr>
        <w:t>genuine</w:t>
      </w:r>
      <w:r w:rsidR="001E0678">
        <w:rPr>
          <w:rFonts w:eastAsia="Times New Roman" w:cs="Calibri"/>
          <w:sz w:val="24"/>
          <w:szCs w:val="24"/>
          <w:lang w:eastAsia="en-AU"/>
        </w:rPr>
        <w:t>ly</w:t>
      </w:r>
      <w:r w:rsidR="153E1F57" w:rsidRPr="67C6C065">
        <w:rPr>
          <w:rFonts w:eastAsia="Times New Roman" w:cs="Calibri"/>
          <w:sz w:val="24"/>
          <w:szCs w:val="24"/>
          <w:lang w:eastAsia="en-AU"/>
        </w:rPr>
        <w:t xml:space="preserve"> </w:t>
      </w:r>
      <w:r w:rsidR="001E0678">
        <w:rPr>
          <w:rFonts w:eastAsia="Times New Roman" w:cs="Calibri"/>
          <w:sz w:val="24"/>
          <w:szCs w:val="24"/>
          <w:lang w:eastAsia="en-AU"/>
        </w:rPr>
        <w:t>agreed’</w:t>
      </w:r>
      <w:r w:rsidR="4CF1FAEB" w:rsidRPr="67C6C065">
        <w:rPr>
          <w:rFonts w:eastAsia="Times New Roman" w:cs="Calibri"/>
          <w:sz w:val="24"/>
          <w:szCs w:val="24"/>
          <w:lang w:eastAsia="en-AU"/>
        </w:rPr>
        <w:t xml:space="preserve">. The Commission must </w:t>
      </w:r>
      <w:r w:rsidR="00E9748D">
        <w:rPr>
          <w:rFonts w:eastAsia="Times New Roman" w:cs="Calibri"/>
          <w:sz w:val="24"/>
          <w:szCs w:val="24"/>
          <w:lang w:eastAsia="en-AU"/>
        </w:rPr>
        <w:t>consider</w:t>
      </w:r>
      <w:r w:rsidR="00E9748D" w:rsidRPr="67C6C065">
        <w:rPr>
          <w:rFonts w:eastAsia="Times New Roman" w:cs="Calibri"/>
          <w:sz w:val="24"/>
          <w:szCs w:val="24"/>
          <w:lang w:eastAsia="en-AU"/>
        </w:rPr>
        <w:t xml:space="preserve"> </w:t>
      </w:r>
      <w:r w:rsidR="4CF1FAEB" w:rsidRPr="67C6C065">
        <w:rPr>
          <w:rFonts w:eastAsia="Times New Roman" w:cs="Calibri"/>
          <w:sz w:val="24"/>
          <w:szCs w:val="24"/>
          <w:lang w:eastAsia="en-AU"/>
        </w:rPr>
        <w:t xml:space="preserve">the statement of principles when </w:t>
      </w:r>
      <w:r w:rsidR="6A821DEF" w:rsidRPr="67C6C065">
        <w:rPr>
          <w:rFonts w:eastAsia="Times New Roman" w:cs="Calibri"/>
          <w:sz w:val="24"/>
          <w:szCs w:val="24"/>
          <w:lang w:eastAsia="en-AU"/>
        </w:rPr>
        <w:t>determining</w:t>
      </w:r>
      <w:r w:rsidR="4CF1FAEB" w:rsidRPr="67C6C065">
        <w:rPr>
          <w:rFonts w:eastAsia="Times New Roman" w:cs="Calibri"/>
          <w:sz w:val="24"/>
          <w:szCs w:val="24"/>
          <w:lang w:eastAsia="en-AU"/>
        </w:rPr>
        <w:t xml:space="preserve"> if an agreement has been genuinely agreed</w:t>
      </w:r>
      <w:r w:rsidR="00521E5C">
        <w:rPr>
          <w:rFonts w:eastAsia="Times New Roman" w:cs="Calibri"/>
          <w:sz w:val="24"/>
          <w:szCs w:val="24"/>
          <w:lang w:eastAsia="en-AU"/>
        </w:rPr>
        <w:t xml:space="preserve"> to by employees </w:t>
      </w:r>
    </w:p>
    <w:p w14:paraId="16D21B2F" w14:textId="1B54CD97" w:rsidR="05BE6360" w:rsidRPr="00642A36" w:rsidRDefault="05BE6360" w:rsidP="005C336A">
      <w:pPr>
        <w:pStyle w:val="ListParagraph"/>
        <w:numPr>
          <w:ilvl w:val="0"/>
          <w:numId w:val="26"/>
        </w:numPr>
        <w:spacing w:after="0"/>
      </w:pPr>
      <w:r w:rsidRPr="235E8626">
        <w:rPr>
          <w:rFonts w:ascii="Calibri" w:eastAsia="Calibri" w:hAnsi="Calibri" w:cs="Calibri"/>
          <w:color w:val="000000" w:themeColor="text1"/>
          <w:sz w:val="24"/>
          <w:szCs w:val="24"/>
        </w:rPr>
        <w:t xml:space="preserve">require </w:t>
      </w:r>
      <w:r w:rsidRPr="005C336A">
        <w:rPr>
          <w:rFonts w:ascii="Calibri" w:eastAsia="Times New Roman" w:hAnsi="Calibri" w:cs="Calibri"/>
          <w:sz w:val="24"/>
          <w:szCs w:val="24"/>
          <w:lang w:eastAsia="en-AU"/>
        </w:rPr>
        <w:t>the</w:t>
      </w:r>
      <w:r w:rsidRPr="235E8626">
        <w:rPr>
          <w:rFonts w:ascii="Calibri" w:eastAsia="Calibri" w:hAnsi="Calibri" w:cs="Calibri"/>
          <w:color w:val="000000" w:themeColor="text1"/>
          <w:sz w:val="24"/>
          <w:szCs w:val="24"/>
        </w:rPr>
        <w:t xml:space="preserve"> Commission to be satisfied that the employees </w:t>
      </w:r>
      <w:r w:rsidR="00234687">
        <w:rPr>
          <w:rFonts w:ascii="Calibri" w:eastAsia="Calibri" w:hAnsi="Calibri" w:cs="Calibri"/>
          <w:color w:val="000000" w:themeColor="text1"/>
          <w:sz w:val="24"/>
          <w:szCs w:val="24"/>
        </w:rPr>
        <w:t>asked</w:t>
      </w:r>
      <w:r w:rsidR="00234687" w:rsidRPr="235E8626">
        <w:rPr>
          <w:rFonts w:ascii="Calibri" w:eastAsia="Calibri" w:hAnsi="Calibri" w:cs="Calibri"/>
          <w:color w:val="000000" w:themeColor="text1"/>
          <w:sz w:val="24"/>
          <w:szCs w:val="24"/>
        </w:rPr>
        <w:t xml:space="preserve"> </w:t>
      </w:r>
      <w:r w:rsidRPr="235E8626">
        <w:rPr>
          <w:rFonts w:ascii="Calibri" w:eastAsia="Calibri" w:hAnsi="Calibri" w:cs="Calibri"/>
          <w:color w:val="000000" w:themeColor="text1"/>
          <w:sz w:val="24"/>
          <w:szCs w:val="24"/>
        </w:rPr>
        <w:t xml:space="preserve">to </w:t>
      </w:r>
      <w:r w:rsidR="003E0187">
        <w:rPr>
          <w:rFonts w:ascii="Calibri" w:eastAsia="Calibri" w:hAnsi="Calibri" w:cs="Calibri"/>
          <w:color w:val="000000" w:themeColor="text1"/>
          <w:sz w:val="24"/>
          <w:szCs w:val="24"/>
        </w:rPr>
        <w:t>approve</w:t>
      </w:r>
      <w:r w:rsidR="00234687" w:rsidRPr="235E8626">
        <w:rPr>
          <w:rFonts w:ascii="Calibri" w:eastAsia="Calibri" w:hAnsi="Calibri" w:cs="Calibri"/>
          <w:color w:val="000000" w:themeColor="text1"/>
          <w:sz w:val="24"/>
          <w:szCs w:val="24"/>
        </w:rPr>
        <w:t xml:space="preserve"> </w:t>
      </w:r>
      <w:r w:rsidRPr="235E8626">
        <w:rPr>
          <w:rFonts w:ascii="Calibri" w:eastAsia="Calibri" w:hAnsi="Calibri" w:cs="Calibri"/>
          <w:color w:val="000000" w:themeColor="text1"/>
          <w:sz w:val="24"/>
          <w:szCs w:val="24"/>
        </w:rPr>
        <w:t>the agreement had a sufficient interest in its terms and are sufficiently representative. This means</w:t>
      </w:r>
      <w:r w:rsidR="006A5402" w:rsidRPr="235E8626">
        <w:rPr>
          <w:rFonts w:ascii="Calibri" w:eastAsia="Calibri" w:hAnsi="Calibri" w:cs="Calibri"/>
          <w:color w:val="000000" w:themeColor="text1"/>
          <w:sz w:val="24"/>
          <w:szCs w:val="24"/>
        </w:rPr>
        <w:t xml:space="preserve"> </w:t>
      </w:r>
      <w:r w:rsidRPr="235E8626">
        <w:rPr>
          <w:rFonts w:ascii="Calibri" w:eastAsia="Calibri" w:hAnsi="Calibri" w:cs="Calibri"/>
          <w:color w:val="000000" w:themeColor="text1"/>
          <w:sz w:val="24"/>
          <w:szCs w:val="24"/>
        </w:rPr>
        <w:t xml:space="preserve">employees </w:t>
      </w:r>
      <w:r w:rsidR="00722B2E" w:rsidRPr="235E8626">
        <w:rPr>
          <w:rFonts w:ascii="Calibri" w:eastAsia="Calibri" w:hAnsi="Calibri" w:cs="Calibri"/>
          <w:color w:val="000000" w:themeColor="text1"/>
          <w:sz w:val="24"/>
          <w:szCs w:val="24"/>
        </w:rPr>
        <w:t>must have had</w:t>
      </w:r>
      <w:r w:rsidR="00DB708B" w:rsidRPr="235E8626">
        <w:rPr>
          <w:rFonts w:ascii="Calibri" w:eastAsia="Calibri" w:hAnsi="Calibri" w:cs="Calibri"/>
          <w:color w:val="000000" w:themeColor="text1"/>
          <w:sz w:val="24"/>
          <w:szCs w:val="24"/>
        </w:rPr>
        <w:t xml:space="preserve"> a sufficient stake in, and</w:t>
      </w:r>
      <w:r w:rsidR="00722B2E" w:rsidRPr="235E8626">
        <w:rPr>
          <w:rFonts w:ascii="Calibri" w:eastAsia="Calibri" w:hAnsi="Calibri" w:cs="Calibri"/>
          <w:color w:val="000000" w:themeColor="text1"/>
          <w:sz w:val="24"/>
          <w:szCs w:val="24"/>
        </w:rPr>
        <w:t xml:space="preserve"> </w:t>
      </w:r>
      <w:r w:rsidRPr="235E8626">
        <w:rPr>
          <w:rFonts w:ascii="Calibri" w:eastAsia="Calibri" w:hAnsi="Calibri" w:cs="Calibri"/>
          <w:color w:val="000000" w:themeColor="text1"/>
          <w:sz w:val="24"/>
          <w:szCs w:val="24"/>
        </w:rPr>
        <w:t xml:space="preserve">an informed and genuine </w:t>
      </w:r>
      <w:r w:rsidRPr="005C336A">
        <w:rPr>
          <w:rFonts w:ascii="Calibri" w:eastAsia="Times New Roman" w:hAnsi="Calibri" w:cs="Calibri"/>
          <w:sz w:val="24"/>
          <w:szCs w:val="24"/>
          <w:lang w:eastAsia="en-AU"/>
        </w:rPr>
        <w:t>understanding</w:t>
      </w:r>
      <w:r w:rsidRPr="235E8626">
        <w:rPr>
          <w:rFonts w:ascii="Calibri" w:eastAsia="Calibri" w:hAnsi="Calibri" w:cs="Calibri"/>
          <w:color w:val="000000" w:themeColor="text1"/>
          <w:sz w:val="24"/>
          <w:szCs w:val="24"/>
        </w:rPr>
        <w:t xml:space="preserve"> of</w:t>
      </w:r>
      <w:r w:rsidR="00DB708B" w:rsidRPr="235E8626">
        <w:rPr>
          <w:rFonts w:ascii="Calibri" w:eastAsia="Calibri" w:hAnsi="Calibri" w:cs="Calibri"/>
          <w:color w:val="000000" w:themeColor="text1"/>
          <w:sz w:val="24"/>
          <w:szCs w:val="24"/>
        </w:rPr>
        <w:t>,</w:t>
      </w:r>
      <w:r w:rsidRPr="235E8626">
        <w:rPr>
          <w:rFonts w:ascii="Calibri" w:eastAsia="Calibri" w:hAnsi="Calibri" w:cs="Calibri"/>
          <w:color w:val="000000" w:themeColor="text1"/>
          <w:sz w:val="24"/>
          <w:szCs w:val="24"/>
        </w:rPr>
        <w:t xml:space="preserve"> the agreement being approved,</w:t>
      </w:r>
      <w:r w:rsidR="006A5402" w:rsidRPr="235E8626">
        <w:rPr>
          <w:rFonts w:ascii="Calibri" w:eastAsia="Calibri" w:hAnsi="Calibri" w:cs="Calibri"/>
          <w:color w:val="000000" w:themeColor="text1"/>
          <w:sz w:val="24"/>
          <w:szCs w:val="24"/>
        </w:rPr>
        <w:t xml:space="preserve"> and</w:t>
      </w:r>
    </w:p>
    <w:p w14:paraId="72926690" w14:textId="77AE5BA0" w:rsidR="00566249" w:rsidRPr="00D1450B" w:rsidRDefault="006A385A" w:rsidP="00642A36">
      <w:pPr>
        <w:pStyle w:val="ListParagraph"/>
        <w:numPr>
          <w:ilvl w:val="0"/>
          <w:numId w:val="26"/>
        </w:numPr>
        <w:spacing w:after="0"/>
        <w:rPr>
          <w:rFonts w:eastAsia="Times New Roman" w:cs="Calibri"/>
          <w:sz w:val="24"/>
          <w:szCs w:val="24"/>
          <w:lang w:eastAsia="en-AU"/>
        </w:rPr>
      </w:pPr>
      <w:r w:rsidRPr="00642A36">
        <w:rPr>
          <w:rFonts w:eastAsia="Times New Roman" w:cs="Calibri"/>
          <w:sz w:val="24"/>
          <w:szCs w:val="24"/>
          <w:lang w:eastAsia="en-AU"/>
        </w:rPr>
        <w:t xml:space="preserve">retain </w:t>
      </w:r>
      <w:r w:rsidR="40AE0391" w:rsidRPr="00642A36">
        <w:rPr>
          <w:rFonts w:eastAsia="Times New Roman" w:cs="Calibri"/>
          <w:sz w:val="24"/>
          <w:szCs w:val="24"/>
          <w:lang w:eastAsia="en-AU"/>
        </w:rPr>
        <w:t xml:space="preserve">the </w:t>
      </w:r>
      <w:r w:rsidR="40AE0391" w:rsidRPr="00642A36">
        <w:rPr>
          <w:color w:val="000000" w:themeColor="text1"/>
          <w:sz w:val="24"/>
          <w:szCs w:val="24"/>
          <w:lang w:val="en-GB"/>
        </w:rPr>
        <w:t>Commission</w:t>
      </w:r>
      <w:r w:rsidRPr="00642A36">
        <w:rPr>
          <w:color w:val="000000" w:themeColor="text1"/>
          <w:sz w:val="24"/>
          <w:szCs w:val="24"/>
          <w:lang w:val="en-GB"/>
        </w:rPr>
        <w:t>’s</w:t>
      </w:r>
      <w:r w:rsidRPr="00642A36">
        <w:rPr>
          <w:rFonts w:eastAsia="Times New Roman" w:cs="Calibri"/>
          <w:sz w:val="24"/>
          <w:szCs w:val="24"/>
          <w:lang w:eastAsia="en-AU"/>
        </w:rPr>
        <w:t xml:space="preserve"> power</w:t>
      </w:r>
      <w:r w:rsidR="79859E8D" w:rsidRPr="00642A36">
        <w:rPr>
          <w:rFonts w:eastAsia="Times New Roman" w:cs="Calibri"/>
          <w:sz w:val="24"/>
          <w:szCs w:val="24"/>
          <w:lang w:eastAsia="en-AU"/>
        </w:rPr>
        <w:t xml:space="preserve"> to disregard minor procedural or technical errors if it is satisfied the employees were not likely to have been disadvantaged by the error. </w:t>
      </w:r>
      <w:r w:rsidR="52D935A7" w:rsidRPr="00642A36">
        <w:rPr>
          <w:rFonts w:eastAsia="Times New Roman" w:cs="Calibri"/>
          <w:sz w:val="24"/>
          <w:szCs w:val="24"/>
          <w:lang w:eastAsia="en-AU"/>
        </w:rPr>
        <w:t xml:space="preserve"> </w:t>
      </w:r>
      <w:r w:rsidR="64462DE2" w:rsidRPr="00642A36">
        <w:rPr>
          <w:rFonts w:eastAsia="Times New Roman" w:cs="Calibri"/>
          <w:sz w:val="24"/>
          <w:szCs w:val="24"/>
          <w:lang w:eastAsia="en-AU"/>
        </w:rPr>
        <w:t xml:space="preserve"> </w:t>
      </w:r>
    </w:p>
    <w:p w14:paraId="0E547710" w14:textId="7FB34203" w:rsidR="06A9313B" w:rsidRDefault="06A9313B" w:rsidP="00642A36">
      <w:pPr>
        <w:spacing w:after="0"/>
        <w:rPr>
          <w:rFonts w:eastAsia="Times New Roman" w:cs="Calibri"/>
          <w:sz w:val="24"/>
          <w:szCs w:val="24"/>
          <w:lang w:eastAsia="en-AU"/>
        </w:rPr>
      </w:pPr>
    </w:p>
    <w:p w14:paraId="7CA01581" w14:textId="74FD1566" w:rsidR="2AE7C332" w:rsidRDefault="2AE7C332" w:rsidP="06A9313B">
      <w:pPr>
        <w:spacing w:after="0"/>
        <w:rPr>
          <w:rFonts w:ascii="Calibri" w:eastAsia="Calibri" w:hAnsi="Calibri" w:cs="Calibri"/>
          <w:sz w:val="24"/>
          <w:szCs w:val="24"/>
        </w:rPr>
      </w:pPr>
      <w:r w:rsidRPr="06A9313B">
        <w:rPr>
          <w:rFonts w:eastAsia="Times New Roman" w:cs="Calibri"/>
          <w:sz w:val="24"/>
          <w:szCs w:val="24"/>
          <w:lang w:eastAsia="en-AU"/>
        </w:rPr>
        <w:t>In addition, for proposed multi-enterprise agreements</w:t>
      </w:r>
      <w:r w:rsidR="00865211">
        <w:rPr>
          <w:rFonts w:eastAsia="Times New Roman" w:cs="Calibri"/>
          <w:sz w:val="24"/>
          <w:szCs w:val="24"/>
          <w:lang w:eastAsia="en-AU"/>
        </w:rPr>
        <w:t xml:space="preserve">, </w:t>
      </w:r>
      <w:r w:rsidR="27F31642" w:rsidRPr="06A9313B">
        <w:rPr>
          <w:rFonts w:ascii="Calibri" w:eastAsia="Calibri" w:hAnsi="Calibri" w:cs="Calibri"/>
          <w:sz w:val="24"/>
          <w:szCs w:val="24"/>
        </w:rPr>
        <w:t xml:space="preserve">before requesting employees to approve </w:t>
      </w:r>
      <w:r w:rsidR="00865211">
        <w:rPr>
          <w:rFonts w:ascii="Calibri" w:eastAsia="Calibri" w:hAnsi="Calibri" w:cs="Calibri"/>
          <w:sz w:val="24"/>
          <w:szCs w:val="24"/>
        </w:rPr>
        <w:t>the</w:t>
      </w:r>
      <w:r w:rsidR="27F31642" w:rsidRPr="06A9313B">
        <w:rPr>
          <w:rFonts w:ascii="Calibri" w:eastAsia="Calibri" w:hAnsi="Calibri" w:cs="Calibri"/>
          <w:sz w:val="24"/>
          <w:szCs w:val="24"/>
        </w:rPr>
        <w:t xml:space="preserve"> agreement by voting for it, the employer must obtain written agreement to the making of the </w:t>
      </w:r>
      <w:r w:rsidR="27F31642" w:rsidRPr="06A9313B">
        <w:rPr>
          <w:rFonts w:ascii="Calibri" w:eastAsia="Calibri" w:hAnsi="Calibri" w:cs="Calibri"/>
          <w:sz w:val="24"/>
          <w:szCs w:val="24"/>
        </w:rPr>
        <w:lastRenderedPageBreak/>
        <w:t>request from each bargaining representative for the agreement that is an employee organisation.</w:t>
      </w:r>
      <w:r w:rsidR="001415C5">
        <w:rPr>
          <w:rFonts w:ascii="Calibri" w:eastAsia="Calibri" w:hAnsi="Calibri" w:cs="Calibri"/>
          <w:sz w:val="24"/>
          <w:szCs w:val="24"/>
        </w:rPr>
        <w:t xml:space="preserve"> The Commis</w:t>
      </w:r>
      <w:r w:rsidR="00783B8E">
        <w:rPr>
          <w:rFonts w:ascii="Calibri" w:eastAsia="Calibri" w:hAnsi="Calibri" w:cs="Calibri"/>
          <w:sz w:val="24"/>
          <w:szCs w:val="24"/>
        </w:rPr>
        <w:t>sion can make a voting request order</w:t>
      </w:r>
      <w:r w:rsidR="00AE5BF6">
        <w:rPr>
          <w:rFonts w:ascii="Calibri" w:eastAsia="Calibri" w:hAnsi="Calibri" w:cs="Calibri"/>
          <w:sz w:val="24"/>
          <w:szCs w:val="24"/>
        </w:rPr>
        <w:t xml:space="preserve"> where failure to provide </w:t>
      </w:r>
      <w:r w:rsidR="002517F1">
        <w:rPr>
          <w:rFonts w:ascii="Calibri" w:eastAsia="Calibri" w:hAnsi="Calibri" w:cs="Calibri"/>
          <w:sz w:val="24"/>
          <w:szCs w:val="24"/>
        </w:rPr>
        <w:t>written agreement</w:t>
      </w:r>
      <w:r w:rsidR="00B422CF">
        <w:rPr>
          <w:rFonts w:ascii="Calibri" w:eastAsia="Calibri" w:hAnsi="Calibri" w:cs="Calibri"/>
          <w:sz w:val="24"/>
          <w:szCs w:val="24"/>
        </w:rPr>
        <w:t xml:space="preserve"> is unreasonable in the circumstances.</w:t>
      </w:r>
    </w:p>
    <w:p w14:paraId="10C54331" w14:textId="3EA0D5D3" w:rsidR="06A9313B" w:rsidRDefault="06A9313B" w:rsidP="06A9313B">
      <w:pPr>
        <w:spacing w:after="0"/>
        <w:rPr>
          <w:rFonts w:ascii="Calibri" w:eastAsia="Calibri" w:hAnsi="Calibri" w:cs="Calibri"/>
          <w:sz w:val="24"/>
          <w:szCs w:val="24"/>
        </w:rPr>
      </w:pPr>
    </w:p>
    <w:p w14:paraId="40DF7FE9" w14:textId="20EB57F6" w:rsidR="48264F4E" w:rsidRDefault="48264F4E" w:rsidP="06A9313B">
      <w:pPr>
        <w:spacing w:after="0"/>
        <w:rPr>
          <w:rFonts w:ascii="Calibri" w:eastAsia="Calibri" w:hAnsi="Calibri" w:cs="Calibri"/>
          <w:sz w:val="24"/>
          <w:szCs w:val="24"/>
        </w:rPr>
      </w:pPr>
      <w:r w:rsidRPr="06A9313B">
        <w:rPr>
          <w:rFonts w:ascii="Calibri" w:eastAsia="Calibri" w:hAnsi="Calibri" w:cs="Calibri"/>
          <w:sz w:val="24"/>
          <w:szCs w:val="24"/>
        </w:rPr>
        <w:t>As a consequence of the amendments, various steps that an employer must currently take within strict timeframes would be removed (for example, the requirement to take all reasonable steps to provide employees with access to the agreement during a 7 day ‘access’ period ending immediately before the start of the voting process).</w:t>
      </w:r>
    </w:p>
    <w:p w14:paraId="3B2AE7AC" w14:textId="77777777" w:rsidR="00566249" w:rsidRDefault="00566249" w:rsidP="00566249">
      <w:pPr>
        <w:spacing w:after="0" w:line="257" w:lineRule="auto"/>
        <w:rPr>
          <w:rFonts w:eastAsia="Times New Roman" w:cs="Calibri"/>
          <w:sz w:val="24"/>
          <w:szCs w:val="24"/>
          <w:lang w:eastAsia="en-AU"/>
        </w:rPr>
      </w:pPr>
    </w:p>
    <w:p w14:paraId="412E6C65" w14:textId="47580610" w:rsidR="006A385A" w:rsidRPr="00642A36" w:rsidRDefault="00B422CF" w:rsidP="00642A36">
      <w:pPr>
        <w:spacing w:after="0" w:line="257" w:lineRule="auto"/>
        <w:rPr>
          <w:rFonts w:ascii="Calibri" w:eastAsia="Times New Roman" w:hAnsi="Calibri" w:cs="Calibri"/>
          <w:b/>
          <w:bCs/>
          <w:sz w:val="24"/>
          <w:szCs w:val="24"/>
          <w:lang w:eastAsia="en-AU"/>
        </w:rPr>
      </w:pPr>
      <w:r>
        <w:rPr>
          <w:rFonts w:ascii="Calibri" w:hAnsi="Calibri" w:cs="Calibri"/>
          <w:sz w:val="24"/>
          <w:szCs w:val="24"/>
          <w:lang w:eastAsia="en-AU"/>
        </w:rPr>
        <w:t>T</w:t>
      </w:r>
      <w:r w:rsidR="6120B39A" w:rsidRPr="00642A36">
        <w:rPr>
          <w:rFonts w:ascii="Calibri" w:hAnsi="Calibri" w:cs="Calibri"/>
          <w:sz w:val="24"/>
          <w:szCs w:val="24"/>
          <w:lang w:eastAsia="en-AU"/>
        </w:rPr>
        <w:t>he</w:t>
      </w:r>
      <w:r w:rsidR="6120B39A" w:rsidRPr="06A9313B">
        <w:rPr>
          <w:rFonts w:ascii="Calibri" w:eastAsia="Calibri" w:hAnsi="Calibri" w:cs="Calibri"/>
          <w:sz w:val="24"/>
          <w:szCs w:val="24"/>
        </w:rPr>
        <w:t xml:space="preserve"> existing requirement that the employer must take all reasonable steps to ensure the terms of an agreement and the effect of those terms are explained to employees in an appropriate manner, taking into account their particular circumstances and needs, ha</w:t>
      </w:r>
      <w:r>
        <w:rPr>
          <w:rFonts w:ascii="Calibri" w:eastAsia="Calibri" w:hAnsi="Calibri" w:cs="Calibri"/>
          <w:sz w:val="24"/>
          <w:szCs w:val="24"/>
        </w:rPr>
        <w:t>s</w:t>
      </w:r>
      <w:r w:rsidR="6120B39A" w:rsidRPr="06A9313B">
        <w:rPr>
          <w:rFonts w:ascii="Calibri" w:eastAsia="Calibri" w:hAnsi="Calibri" w:cs="Calibri"/>
          <w:sz w:val="24"/>
          <w:szCs w:val="24"/>
        </w:rPr>
        <w:t xml:space="preserve"> been retained. </w:t>
      </w:r>
    </w:p>
    <w:p w14:paraId="4CC3ED05" w14:textId="16ED5E72" w:rsidR="00243E97" w:rsidRDefault="00876F0F" w:rsidP="008A5EC5">
      <w:pPr>
        <w:pStyle w:val="Heading1"/>
        <w:keepNext w:val="0"/>
        <w:keepLines w:val="0"/>
        <w:spacing w:after="0"/>
        <w:contextualSpacing/>
      </w:pPr>
      <w:r>
        <w:t xml:space="preserve">What </w:t>
      </w:r>
      <w:r w:rsidR="000D1F88">
        <w:t xml:space="preserve">do these changes </w:t>
      </w:r>
      <w:r>
        <w:t>mean</w:t>
      </w:r>
      <w:r w:rsidR="005D74AA">
        <w:t xml:space="preserve">? </w:t>
      </w:r>
    </w:p>
    <w:p w14:paraId="5E8DB974" w14:textId="291AE031" w:rsidR="00BB00B4" w:rsidRDefault="00027A3F" w:rsidP="008A5EC5">
      <w:pPr>
        <w:tabs>
          <w:tab w:val="left" w:pos="851"/>
        </w:tabs>
        <w:spacing w:after="0"/>
        <w:contextualSpacing/>
        <w:rPr>
          <w:rFonts w:ascii="Calibri" w:hAnsi="Calibri" w:cs="Calibri"/>
          <w:sz w:val="24"/>
          <w:szCs w:val="24"/>
          <w:lang w:eastAsia="en-AU"/>
        </w:rPr>
      </w:pPr>
      <w:r w:rsidRPr="104093D6">
        <w:rPr>
          <w:rFonts w:ascii="Calibri" w:hAnsi="Calibri" w:cs="Calibri"/>
          <w:sz w:val="24"/>
          <w:szCs w:val="24"/>
          <w:lang w:eastAsia="en-AU"/>
        </w:rPr>
        <w:t xml:space="preserve">The </w:t>
      </w:r>
      <w:r w:rsidR="000D1F88" w:rsidRPr="104093D6">
        <w:rPr>
          <w:rFonts w:ascii="Calibri" w:hAnsi="Calibri" w:cs="Calibri"/>
          <w:sz w:val="24"/>
          <w:szCs w:val="24"/>
          <w:lang w:eastAsia="en-AU"/>
        </w:rPr>
        <w:t xml:space="preserve">previous </w:t>
      </w:r>
      <w:r w:rsidRPr="104093D6">
        <w:rPr>
          <w:rFonts w:ascii="Calibri" w:hAnsi="Calibri" w:cs="Calibri"/>
          <w:sz w:val="24"/>
          <w:szCs w:val="24"/>
          <w:lang w:eastAsia="en-AU"/>
        </w:rPr>
        <w:t xml:space="preserve">pre-approval requirements for enterprise agreements </w:t>
      </w:r>
      <w:r w:rsidR="000D1F88" w:rsidRPr="104093D6">
        <w:rPr>
          <w:rFonts w:ascii="Calibri" w:hAnsi="Calibri" w:cs="Calibri"/>
          <w:sz w:val="24"/>
          <w:szCs w:val="24"/>
          <w:lang w:eastAsia="en-AU"/>
        </w:rPr>
        <w:t xml:space="preserve">were </w:t>
      </w:r>
      <w:r w:rsidRPr="104093D6">
        <w:rPr>
          <w:rFonts w:ascii="Calibri" w:hAnsi="Calibri" w:cs="Calibri"/>
          <w:sz w:val="24"/>
          <w:szCs w:val="24"/>
          <w:lang w:eastAsia="en-AU"/>
        </w:rPr>
        <w:t>prescriptive</w:t>
      </w:r>
      <w:r w:rsidR="24A2E887" w:rsidRPr="104093D6">
        <w:rPr>
          <w:rFonts w:ascii="Calibri" w:hAnsi="Calibri" w:cs="Calibri"/>
          <w:sz w:val="24"/>
          <w:szCs w:val="24"/>
          <w:lang w:eastAsia="en-AU"/>
        </w:rPr>
        <w:t xml:space="preserve"> and complex</w:t>
      </w:r>
      <w:r w:rsidR="006805C0" w:rsidRPr="104093D6">
        <w:rPr>
          <w:rFonts w:ascii="Calibri" w:hAnsi="Calibri" w:cs="Calibri"/>
          <w:sz w:val="24"/>
          <w:szCs w:val="24"/>
          <w:lang w:eastAsia="en-AU"/>
        </w:rPr>
        <w:t xml:space="preserve">. </w:t>
      </w:r>
      <w:r w:rsidR="00651B99" w:rsidRPr="104093D6">
        <w:rPr>
          <w:rFonts w:ascii="Calibri" w:hAnsi="Calibri" w:cs="Calibri"/>
          <w:sz w:val="24"/>
          <w:szCs w:val="24"/>
          <w:lang w:eastAsia="en-AU"/>
        </w:rPr>
        <w:t xml:space="preserve"> </w:t>
      </w:r>
    </w:p>
    <w:p w14:paraId="5FC94C73" w14:textId="77777777" w:rsidR="008A5EC5" w:rsidRPr="008A5EC5" w:rsidRDefault="008A5EC5" w:rsidP="008A5EC5">
      <w:pPr>
        <w:tabs>
          <w:tab w:val="left" w:pos="851"/>
        </w:tabs>
        <w:spacing w:after="0"/>
        <w:contextualSpacing/>
        <w:rPr>
          <w:rFonts w:ascii="Calibri" w:hAnsi="Calibri" w:cs="Calibri"/>
          <w:sz w:val="24"/>
          <w:szCs w:val="24"/>
          <w:lang w:eastAsia="en-AU"/>
        </w:rPr>
      </w:pPr>
    </w:p>
    <w:p w14:paraId="6624BBF9" w14:textId="65A8EE93" w:rsidR="00C81E1F" w:rsidRPr="008A5EC5" w:rsidRDefault="00391198" w:rsidP="008A5EC5">
      <w:pPr>
        <w:tabs>
          <w:tab w:val="left" w:pos="851"/>
        </w:tabs>
        <w:spacing w:after="0"/>
        <w:contextualSpacing/>
        <w:rPr>
          <w:rFonts w:ascii="Calibri" w:hAnsi="Calibri" w:cs="Calibri"/>
          <w:sz w:val="24"/>
          <w:szCs w:val="24"/>
          <w:lang w:eastAsia="en-AU"/>
        </w:rPr>
      </w:pPr>
      <w:r w:rsidRPr="008A5EC5">
        <w:rPr>
          <w:rFonts w:ascii="Calibri" w:hAnsi="Calibri" w:cs="Calibri"/>
          <w:sz w:val="24"/>
          <w:szCs w:val="24"/>
          <w:lang w:eastAsia="en-AU"/>
        </w:rPr>
        <w:t xml:space="preserve">Replacing the </w:t>
      </w:r>
      <w:r w:rsidR="003C6A22">
        <w:rPr>
          <w:rFonts w:ascii="Calibri" w:hAnsi="Calibri" w:cs="Calibri"/>
          <w:sz w:val="24"/>
          <w:szCs w:val="24"/>
          <w:lang w:eastAsia="en-AU"/>
        </w:rPr>
        <w:t>previous</w:t>
      </w:r>
      <w:r w:rsidR="003C6A22" w:rsidRPr="008A5EC5">
        <w:rPr>
          <w:rFonts w:ascii="Calibri" w:hAnsi="Calibri" w:cs="Calibri"/>
          <w:sz w:val="24"/>
          <w:szCs w:val="24"/>
          <w:lang w:eastAsia="en-AU"/>
        </w:rPr>
        <w:t xml:space="preserve"> </w:t>
      </w:r>
      <w:r w:rsidRPr="008A5EC5">
        <w:rPr>
          <w:rFonts w:ascii="Calibri" w:hAnsi="Calibri" w:cs="Calibri"/>
          <w:sz w:val="24"/>
          <w:szCs w:val="24"/>
          <w:lang w:eastAsia="en-AU"/>
        </w:rPr>
        <w:t xml:space="preserve">pre-approval steps and genuine agreement requirements </w:t>
      </w:r>
      <w:r w:rsidR="003D27EB" w:rsidRPr="008A5EC5">
        <w:rPr>
          <w:rFonts w:ascii="Calibri" w:hAnsi="Calibri" w:cs="Calibri"/>
          <w:sz w:val="24"/>
          <w:szCs w:val="24"/>
          <w:lang w:eastAsia="en-AU"/>
        </w:rPr>
        <w:t xml:space="preserve">with </w:t>
      </w:r>
      <w:r w:rsidR="00F71ABC">
        <w:rPr>
          <w:rFonts w:ascii="Calibri" w:hAnsi="Calibri" w:cs="Calibri"/>
          <w:sz w:val="24"/>
          <w:szCs w:val="24"/>
          <w:lang w:eastAsia="en-AU"/>
        </w:rPr>
        <w:t>the</w:t>
      </w:r>
      <w:r w:rsidR="003D27EB" w:rsidRPr="008A5EC5">
        <w:rPr>
          <w:rFonts w:ascii="Calibri" w:hAnsi="Calibri" w:cs="Calibri"/>
          <w:sz w:val="24"/>
          <w:szCs w:val="24"/>
          <w:lang w:eastAsia="en-AU"/>
        </w:rPr>
        <w:t xml:space="preserve"> broad</w:t>
      </w:r>
      <w:r w:rsidR="11C2E227" w:rsidRPr="008A5EC5">
        <w:rPr>
          <w:rFonts w:ascii="Calibri" w:hAnsi="Calibri" w:cs="Calibri"/>
          <w:sz w:val="24"/>
          <w:szCs w:val="24"/>
          <w:lang w:eastAsia="en-AU"/>
        </w:rPr>
        <w:t xml:space="preserve"> ‘genuine agreement’</w:t>
      </w:r>
      <w:r w:rsidR="003D27EB" w:rsidRPr="008A5EC5">
        <w:rPr>
          <w:rFonts w:ascii="Calibri" w:hAnsi="Calibri" w:cs="Calibri"/>
          <w:sz w:val="24"/>
          <w:szCs w:val="24"/>
          <w:lang w:eastAsia="en-AU"/>
        </w:rPr>
        <w:t xml:space="preserve"> requirement </w:t>
      </w:r>
      <w:r w:rsidR="00F71ABC">
        <w:rPr>
          <w:rFonts w:ascii="Calibri" w:hAnsi="Calibri" w:cs="Calibri"/>
          <w:sz w:val="24"/>
          <w:szCs w:val="24"/>
          <w:lang w:eastAsia="en-AU"/>
        </w:rPr>
        <w:t xml:space="preserve">will </w:t>
      </w:r>
      <w:r w:rsidR="7A336AF8" w:rsidRPr="008A5EC5">
        <w:rPr>
          <w:rFonts w:ascii="Calibri" w:hAnsi="Calibri" w:cs="Calibri"/>
          <w:sz w:val="24"/>
          <w:szCs w:val="24"/>
          <w:lang w:eastAsia="en-AU"/>
        </w:rPr>
        <w:t>encourage bargaining</w:t>
      </w:r>
      <w:r w:rsidR="00036F61" w:rsidRPr="008A5EC5">
        <w:rPr>
          <w:rFonts w:ascii="Calibri" w:hAnsi="Calibri" w:cs="Calibri"/>
          <w:sz w:val="24"/>
          <w:szCs w:val="24"/>
          <w:lang w:eastAsia="en-AU"/>
        </w:rPr>
        <w:t xml:space="preserve"> and reduce </w:t>
      </w:r>
      <w:r w:rsidR="00F71ABC">
        <w:rPr>
          <w:rFonts w:ascii="Calibri" w:hAnsi="Calibri" w:cs="Calibri"/>
          <w:sz w:val="24"/>
          <w:szCs w:val="24"/>
          <w:lang w:eastAsia="en-AU"/>
        </w:rPr>
        <w:t xml:space="preserve">agreement </w:t>
      </w:r>
      <w:r w:rsidR="00036F61" w:rsidRPr="008A5EC5">
        <w:rPr>
          <w:rFonts w:ascii="Calibri" w:hAnsi="Calibri" w:cs="Calibri"/>
          <w:sz w:val="24"/>
          <w:szCs w:val="24"/>
          <w:lang w:eastAsia="en-AU"/>
        </w:rPr>
        <w:t>approval times.</w:t>
      </w:r>
    </w:p>
    <w:p w14:paraId="65AF3C2E" w14:textId="1CD56807" w:rsidR="00243E97" w:rsidRDefault="000334E7" w:rsidP="008A5EC5">
      <w:pPr>
        <w:pStyle w:val="Heading1"/>
        <w:keepNext w:val="0"/>
        <w:keepLines w:val="0"/>
        <w:spacing w:after="0"/>
        <w:contextualSpacing/>
      </w:pPr>
      <w:r>
        <w:t xml:space="preserve">When will </w:t>
      </w:r>
      <w:r w:rsidR="00AF62A3">
        <w:t xml:space="preserve">these changes </w:t>
      </w:r>
      <w:r w:rsidR="004C795C">
        <w:t xml:space="preserve">come </w:t>
      </w:r>
      <w:r>
        <w:t>into effect?</w:t>
      </w:r>
    </w:p>
    <w:p w14:paraId="476DA1CA" w14:textId="763B34A9" w:rsidR="004854CF" w:rsidRPr="00ED0D83" w:rsidRDefault="00CD4484" w:rsidP="06A9313B">
      <w:pPr>
        <w:spacing w:after="0"/>
        <w:contextualSpacing/>
        <w:rPr>
          <w:rFonts w:ascii="Calibri" w:hAnsi="Calibri" w:cs="Calibri"/>
          <w:sz w:val="24"/>
          <w:szCs w:val="24"/>
          <w:lang w:eastAsia="en-AU"/>
        </w:rPr>
      </w:pPr>
      <w:r>
        <w:rPr>
          <w:rFonts w:ascii="Calibri" w:eastAsia="Calibri" w:hAnsi="Calibri" w:cs="Calibri"/>
          <w:color w:val="000000" w:themeColor="text1"/>
          <w:sz w:val="24"/>
          <w:szCs w:val="24"/>
        </w:rPr>
        <w:t>These changes will come into effect on</w:t>
      </w:r>
      <w:r w:rsidR="377B3E95" w:rsidRPr="00ED0D83">
        <w:rPr>
          <w:rFonts w:ascii="Calibri" w:hAnsi="Calibri" w:cs="Calibri"/>
          <w:sz w:val="24"/>
          <w:szCs w:val="24"/>
          <w:lang w:eastAsia="en-AU"/>
        </w:rPr>
        <w:t xml:space="preserve"> </w:t>
      </w:r>
      <w:r w:rsidR="004854CF" w:rsidRPr="00ED0D83">
        <w:rPr>
          <w:rFonts w:ascii="Calibri" w:hAnsi="Calibri" w:cs="Calibri"/>
          <w:sz w:val="24"/>
          <w:szCs w:val="24"/>
          <w:lang w:eastAsia="en-AU"/>
        </w:rPr>
        <w:t xml:space="preserve">6 June 2023, </w:t>
      </w:r>
      <w:r w:rsidR="00ED0D83">
        <w:rPr>
          <w:rFonts w:ascii="Calibri" w:hAnsi="Calibri" w:cs="Calibri"/>
          <w:sz w:val="24"/>
          <w:szCs w:val="24"/>
          <w:lang w:eastAsia="en-AU"/>
        </w:rPr>
        <w:t xml:space="preserve">or </w:t>
      </w:r>
      <w:r w:rsidR="00611D3B">
        <w:rPr>
          <w:rFonts w:ascii="Calibri" w:hAnsi="Calibri" w:cs="Calibri"/>
          <w:sz w:val="24"/>
          <w:szCs w:val="24"/>
          <w:lang w:eastAsia="en-AU"/>
        </w:rPr>
        <w:t>an earlier date to be fixed by proclamation</w:t>
      </w:r>
      <w:r w:rsidR="004854CF" w:rsidRPr="00ED0D83">
        <w:rPr>
          <w:rFonts w:ascii="Calibri" w:hAnsi="Calibri" w:cs="Calibri"/>
          <w:sz w:val="24"/>
          <w:szCs w:val="24"/>
          <w:lang w:eastAsia="en-AU"/>
        </w:rPr>
        <w:t>.</w:t>
      </w:r>
      <w:r w:rsidR="001B21D3" w:rsidRPr="00ED0D83">
        <w:rPr>
          <w:rFonts w:ascii="Calibri" w:hAnsi="Calibri" w:cs="Calibri"/>
          <w:sz w:val="24"/>
          <w:szCs w:val="24"/>
          <w:lang w:eastAsia="en-AU"/>
        </w:rPr>
        <w:t xml:space="preserve"> </w:t>
      </w:r>
      <w:r w:rsidR="00C11ECA" w:rsidRPr="00ED0D83">
        <w:rPr>
          <w:rFonts w:ascii="Calibri" w:hAnsi="Calibri" w:cs="Calibri"/>
          <w:sz w:val="24"/>
          <w:szCs w:val="24"/>
          <w:lang w:eastAsia="en-AU"/>
        </w:rPr>
        <w:t>They</w:t>
      </w:r>
      <w:r w:rsidR="00002592" w:rsidRPr="00ED0D83">
        <w:rPr>
          <w:rFonts w:ascii="Calibri" w:hAnsi="Calibri" w:cs="Calibri"/>
          <w:sz w:val="24"/>
          <w:szCs w:val="24"/>
          <w:lang w:eastAsia="en-AU"/>
        </w:rPr>
        <w:t xml:space="preserve"> </w:t>
      </w:r>
      <w:r w:rsidR="00247535" w:rsidRPr="00ED0D83">
        <w:rPr>
          <w:rFonts w:ascii="Calibri" w:hAnsi="Calibri" w:cs="Calibri"/>
          <w:sz w:val="24"/>
          <w:szCs w:val="24"/>
          <w:lang w:eastAsia="en-AU"/>
        </w:rPr>
        <w:t>will then apply</w:t>
      </w:r>
      <w:r w:rsidR="00FE50D1" w:rsidRPr="00ED0D83">
        <w:rPr>
          <w:rFonts w:ascii="Calibri" w:hAnsi="Calibri" w:cs="Calibri"/>
          <w:sz w:val="24"/>
          <w:szCs w:val="24"/>
          <w:lang w:eastAsia="en-AU"/>
        </w:rPr>
        <w:t xml:space="preserve"> to a</w:t>
      </w:r>
      <w:r w:rsidR="00C11ECA" w:rsidRPr="00ED0D83">
        <w:rPr>
          <w:rFonts w:ascii="Calibri" w:hAnsi="Calibri" w:cs="Calibri"/>
          <w:sz w:val="24"/>
          <w:szCs w:val="24"/>
          <w:lang w:eastAsia="en-AU"/>
        </w:rPr>
        <w:t>ny</w:t>
      </w:r>
      <w:r w:rsidR="00FE50D1" w:rsidRPr="00ED0D83">
        <w:rPr>
          <w:rFonts w:ascii="Calibri" w:hAnsi="Calibri" w:cs="Calibri"/>
          <w:sz w:val="24"/>
          <w:szCs w:val="24"/>
          <w:lang w:eastAsia="en-AU"/>
        </w:rPr>
        <w:t xml:space="preserve"> proposed agreement for which the ‘notification time’</w:t>
      </w:r>
      <w:r w:rsidR="00CE1613" w:rsidRPr="00ED0D83">
        <w:rPr>
          <w:rFonts w:ascii="Calibri" w:hAnsi="Calibri" w:cs="Calibri"/>
          <w:sz w:val="24"/>
          <w:szCs w:val="24"/>
          <w:lang w:eastAsia="en-AU"/>
        </w:rPr>
        <w:t xml:space="preserve"> occurs before </w:t>
      </w:r>
      <w:r w:rsidR="00C11ECA" w:rsidRPr="00ED0D83">
        <w:rPr>
          <w:rFonts w:ascii="Calibri" w:hAnsi="Calibri" w:cs="Calibri"/>
          <w:sz w:val="24"/>
          <w:szCs w:val="24"/>
          <w:lang w:eastAsia="en-AU"/>
        </w:rPr>
        <w:t>commencement.</w:t>
      </w:r>
      <w:r w:rsidR="001B21D3" w:rsidRPr="00ED0D83">
        <w:rPr>
          <w:rFonts w:ascii="Calibri" w:hAnsi="Calibri" w:cs="Calibri"/>
          <w:sz w:val="24"/>
          <w:szCs w:val="24"/>
          <w:lang w:eastAsia="en-AU"/>
        </w:rPr>
        <w:t xml:space="preserve"> </w:t>
      </w:r>
    </w:p>
    <w:p w14:paraId="1F7FD4E3" w14:textId="192DCCED" w:rsidR="00646346" w:rsidRPr="008A5EC5" w:rsidRDefault="00646346" w:rsidP="008A5EC5">
      <w:pPr>
        <w:pStyle w:val="ListNumber"/>
        <w:spacing w:after="0"/>
        <w:ind w:left="0" w:firstLine="0"/>
        <w:rPr>
          <w:rFonts w:ascii="Calibri" w:hAnsi="Calibri" w:cs="Calibri"/>
          <w:b/>
          <w:bCs/>
          <w:sz w:val="24"/>
          <w:szCs w:val="24"/>
        </w:rPr>
      </w:pPr>
    </w:p>
    <w:p w14:paraId="6481BED2" w14:textId="7E4CF8A2" w:rsidR="00066A6F" w:rsidRPr="008A5EC5" w:rsidRDefault="00066A6F" w:rsidP="008A5EC5">
      <w:pPr>
        <w:pStyle w:val="Footer"/>
        <w:contextualSpacing/>
        <w:rPr>
          <w:rFonts w:ascii="Calibri" w:hAnsi="Calibri" w:cs="Calibri"/>
          <w:b/>
          <w:bCs/>
          <w:sz w:val="24"/>
          <w:szCs w:val="24"/>
        </w:rPr>
      </w:pPr>
      <w:r w:rsidRPr="008A5EC5">
        <w:rPr>
          <w:rFonts w:ascii="Calibri" w:hAnsi="Calibri" w:cs="Calibri"/>
          <w:b/>
          <w:bCs/>
          <w:sz w:val="24"/>
          <w:szCs w:val="24"/>
          <w:lang w:eastAsia="en-AU"/>
        </w:rPr>
        <w:t xml:space="preserve">For more information on the </w:t>
      </w:r>
      <w:r w:rsidRPr="008A5EC5">
        <w:rPr>
          <w:rFonts w:ascii="Calibri" w:hAnsi="Calibri" w:cs="Calibri"/>
          <w:b/>
          <w:bCs/>
          <w:i/>
          <w:iCs/>
          <w:sz w:val="24"/>
          <w:szCs w:val="24"/>
          <w:lang w:eastAsia="en-AU"/>
        </w:rPr>
        <w:t>Secure Jobs, Better Pay</w:t>
      </w:r>
      <w:r w:rsidRPr="008A5EC5">
        <w:rPr>
          <w:rFonts w:ascii="Calibri" w:hAnsi="Calibri" w:cs="Calibri"/>
          <w:b/>
          <w:bCs/>
          <w:sz w:val="24"/>
          <w:szCs w:val="24"/>
          <w:lang w:eastAsia="en-AU"/>
        </w:rPr>
        <w:t xml:space="preserve"> package visit</w:t>
      </w:r>
      <w:r w:rsidR="008A5EC5">
        <w:rPr>
          <w:rFonts w:ascii="Calibri" w:hAnsi="Calibri" w:cs="Calibri"/>
          <w:b/>
          <w:bCs/>
          <w:sz w:val="24"/>
          <w:szCs w:val="24"/>
          <w:lang w:eastAsia="en-AU"/>
        </w:rPr>
        <w:t xml:space="preserve">: </w:t>
      </w:r>
      <w:hyperlink r:id="rId20" w:history="1">
        <w:r w:rsidR="008A5EC5" w:rsidRPr="00FC3BD7">
          <w:rPr>
            <w:rStyle w:val="Hyperlink"/>
            <w:rFonts w:ascii="Calibri" w:hAnsi="Calibri" w:cs="Calibri"/>
            <w:b/>
            <w:bCs/>
            <w:sz w:val="24"/>
            <w:szCs w:val="24"/>
          </w:rPr>
          <w:t>www.dewr.gov.au/workplace-relations</w:t>
        </w:r>
      </w:hyperlink>
    </w:p>
    <w:p w14:paraId="0D1B4FE8" w14:textId="6FB060E8" w:rsidR="00066A6F" w:rsidRDefault="00066A6F" w:rsidP="008A5EC5">
      <w:pPr>
        <w:pStyle w:val="ListNumber"/>
        <w:spacing w:after="0"/>
        <w:ind w:left="0" w:firstLine="0"/>
      </w:pPr>
    </w:p>
    <w:p w14:paraId="5C82A8C1" w14:textId="4F857B2B" w:rsidR="00903287" w:rsidRPr="00903287" w:rsidRDefault="00903287" w:rsidP="007F1479"/>
    <w:sectPr w:rsidR="00903287" w:rsidRPr="00903287" w:rsidSect="00782E5A">
      <w:type w:val="continuous"/>
      <w:pgSz w:w="11906" w:h="16838"/>
      <w:pgMar w:top="1134" w:right="1134" w:bottom="1134" w:left="1134"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0AFD" w14:textId="77777777" w:rsidR="00086008" w:rsidRDefault="00086008" w:rsidP="00EE7FDA">
      <w:pPr>
        <w:spacing w:after="0"/>
      </w:pPr>
      <w:r>
        <w:separator/>
      </w:r>
    </w:p>
  </w:endnote>
  <w:endnote w:type="continuationSeparator" w:id="0">
    <w:p w14:paraId="51FD8DF7" w14:textId="77777777" w:rsidR="00086008" w:rsidRDefault="00086008" w:rsidP="00EE7FDA">
      <w:pPr>
        <w:spacing w:after="0"/>
      </w:pPr>
      <w:r>
        <w:continuationSeparator/>
      </w:r>
    </w:p>
  </w:endnote>
  <w:endnote w:type="continuationNotice" w:id="1">
    <w:p w14:paraId="29B8D401" w14:textId="77777777" w:rsidR="00086008" w:rsidRDefault="00086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AFA0" w14:textId="77777777" w:rsidR="00311C22" w:rsidRDefault="00311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0791629E" w:rsidR="00105919" w:rsidRDefault="00782E5A">
    <w:pPr>
      <w:pStyle w:val="Footer"/>
    </w:pPr>
    <w:r>
      <w:rPr>
        <w:noProof/>
      </w:rPr>
      <w:drawing>
        <wp:anchor distT="0" distB="0" distL="114300" distR="114300" simplePos="0" relativeHeight="251658241" behindDoc="1" locked="0" layoutInCell="1" allowOverlap="1" wp14:anchorId="532D31F0" wp14:editId="0DAC8DD5">
          <wp:simplePos x="0" y="0"/>
          <wp:positionH relativeFrom="page">
            <wp:posOffset>0</wp:posOffset>
          </wp:positionH>
          <wp:positionV relativeFrom="page">
            <wp:posOffset>10549255</wp:posOffset>
          </wp:positionV>
          <wp:extent cx="7560000" cy="129600"/>
          <wp:effectExtent l="0" t="0" r="3175"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0F9AA250" w:rsidR="00105919" w:rsidRDefault="00105919">
    <w:pPr>
      <w:pStyle w:val="Footer"/>
    </w:pPr>
    <w:r>
      <w:rPr>
        <w:noProof/>
      </w:rPr>
      <w:drawing>
        <wp:anchor distT="0" distB="0" distL="114300" distR="114300" simplePos="0" relativeHeight="251658240" behindDoc="1" locked="0" layoutInCell="1" allowOverlap="1" wp14:anchorId="7D90293D" wp14:editId="2B1CD467">
          <wp:simplePos x="0" y="0"/>
          <wp:positionH relativeFrom="page">
            <wp:posOffset>0</wp:posOffset>
          </wp:positionH>
          <wp:positionV relativeFrom="page">
            <wp:posOffset>10550053</wp:posOffset>
          </wp:positionV>
          <wp:extent cx="7560000" cy="129600"/>
          <wp:effectExtent l="0" t="0" r="3175"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8D99" w14:textId="77777777" w:rsidR="00086008" w:rsidRDefault="00086008" w:rsidP="00D105E6">
      <w:pPr>
        <w:spacing w:after="60"/>
      </w:pPr>
      <w:r>
        <w:separator/>
      </w:r>
    </w:p>
  </w:footnote>
  <w:footnote w:type="continuationSeparator" w:id="0">
    <w:p w14:paraId="692714AD" w14:textId="77777777" w:rsidR="00086008" w:rsidRDefault="00086008" w:rsidP="00EE7FDA">
      <w:pPr>
        <w:spacing w:after="0"/>
      </w:pPr>
      <w:r>
        <w:continuationSeparator/>
      </w:r>
    </w:p>
  </w:footnote>
  <w:footnote w:type="continuationNotice" w:id="1">
    <w:p w14:paraId="1083C30F" w14:textId="77777777" w:rsidR="00086008" w:rsidRDefault="00086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6D39" w14:textId="77777777" w:rsidR="00311C22" w:rsidRDefault="00311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F293" w14:textId="77777777" w:rsidR="00311C22" w:rsidRDefault="00311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23D9" w14:textId="77777777" w:rsidR="00311C22" w:rsidRDefault="00311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F63"/>
    <w:multiLevelType w:val="hybridMultilevel"/>
    <w:tmpl w:val="2A66E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4F3789"/>
    <w:multiLevelType w:val="hybridMultilevel"/>
    <w:tmpl w:val="87A0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A350D0"/>
    <w:multiLevelType w:val="hybridMultilevel"/>
    <w:tmpl w:val="24624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50D86"/>
    <w:multiLevelType w:val="hybridMultilevel"/>
    <w:tmpl w:val="0ECE6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224E2"/>
    <w:multiLevelType w:val="multilevel"/>
    <w:tmpl w:val="B10A65AC"/>
    <w:numStyleLink w:val="Style1"/>
  </w:abstractNum>
  <w:abstractNum w:abstractNumId="7"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EE53EF4"/>
    <w:multiLevelType w:val="multilevel"/>
    <w:tmpl w:val="4C06E666"/>
    <w:numStyleLink w:val="RSCBNumberList1"/>
  </w:abstractNum>
  <w:abstractNum w:abstractNumId="10" w15:restartNumberingAfterBreak="0">
    <w:nsid w:val="39F2AC42"/>
    <w:multiLevelType w:val="hybridMultilevel"/>
    <w:tmpl w:val="FFFFFFFF"/>
    <w:lvl w:ilvl="0" w:tplc="D85C03C8">
      <w:start w:val="1"/>
      <w:numFmt w:val="bullet"/>
      <w:lvlText w:val=""/>
      <w:lvlJc w:val="left"/>
      <w:pPr>
        <w:ind w:left="720" w:hanging="360"/>
      </w:pPr>
      <w:rPr>
        <w:rFonts w:ascii="Symbol" w:hAnsi="Symbol" w:hint="default"/>
      </w:rPr>
    </w:lvl>
    <w:lvl w:ilvl="1" w:tplc="5AE696C2">
      <w:start w:val="1"/>
      <w:numFmt w:val="bullet"/>
      <w:lvlText w:val="o"/>
      <w:lvlJc w:val="left"/>
      <w:pPr>
        <w:ind w:left="1440" w:hanging="360"/>
      </w:pPr>
      <w:rPr>
        <w:rFonts w:ascii="Courier New" w:hAnsi="Courier New" w:hint="default"/>
      </w:rPr>
    </w:lvl>
    <w:lvl w:ilvl="2" w:tplc="2C9A997C">
      <w:start w:val="1"/>
      <w:numFmt w:val="bullet"/>
      <w:lvlText w:val=""/>
      <w:lvlJc w:val="left"/>
      <w:pPr>
        <w:ind w:left="2160" w:hanging="360"/>
      </w:pPr>
      <w:rPr>
        <w:rFonts w:ascii="Wingdings" w:hAnsi="Wingdings" w:hint="default"/>
      </w:rPr>
    </w:lvl>
    <w:lvl w:ilvl="3" w:tplc="A06E47F4">
      <w:start w:val="1"/>
      <w:numFmt w:val="bullet"/>
      <w:lvlText w:val=""/>
      <w:lvlJc w:val="left"/>
      <w:pPr>
        <w:ind w:left="2880" w:hanging="360"/>
      </w:pPr>
      <w:rPr>
        <w:rFonts w:ascii="Symbol" w:hAnsi="Symbol" w:hint="default"/>
      </w:rPr>
    </w:lvl>
    <w:lvl w:ilvl="4" w:tplc="E5D821C0">
      <w:start w:val="1"/>
      <w:numFmt w:val="bullet"/>
      <w:lvlText w:val="o"/>
      <w:lvlJc w:val="left"/>
      <w:pPr>
        <w:ind w:left="3600" w:hanging="360"/>
      </w:pPr>
      <w:rPr>
        <w:rFonts w:ascii="Courier New" w:hAnsi="Courier New" w:hint="default"/>
      </w:rPr>
    </w:lvl>
    <w:lvl w:ilvl="5" w:tplc="24EE492A">
      <w:start w:val="1"/>
      <w:numFmt w:val="bullet"/>
      <w:lvlText w:val=""/>
      <w:lvlJc w:val="left"/>
      <w:pPr>
        <w:ind w:left="4320" w:hanging="360"/>
      </w:pPr>
      <w:rPr>
        <w:rFonts w:ascii="Wingdings" w:hAnsi="Wingdings" w:hint="default"/>
      </w:rPr>
    </w:lvl>
    <w:lvl w:ilvl="6" w:tplc="37C6F5CC">
      <w:start w:val="1"/>
      <w:numFmt w:val="bullet"/>
      <w:lvlText w:val=""/>
      <w:lvlJc w:val="left"/>
      <w:pPr>
        <w:ind w:left="5040" w:hanging="360"/>
      </w:pPr>
      <w:rPr>
        <w:rFonts w:ascii="Symbol" w:hAnsi="Symbol" w:hint="default"/>
      </w:rPr>
    </w:lvl>
    <w:lvl w:ilvl="7" w:tplc="59D602D2">
      <w:start w:val="1"/>
      <w:numFmt w:val="bullet"/>
      <w:lvlText w:val="o"/>
      <w:lvlJc w:val="left"/>
      <w:pPr>
        <w:ind w:left="5760" w:hanging="360"/>
      </w:pPr>
      <w:rPr>
        <w:rFonts w:ascii="Courier New" w:hAnsi="Courier New" w:hint="default"/>
      </w:rPr>
    </w:lvl>
    <w:lvl w:ilvl="8" w:tplc="7742972A">
      <w:start w:val="1"/>
      <w:numFmt w:val="bullet"/>
      <w:lvlText w:val=""/>
      <w:lvlJc w:val="left"/>
      <w:pPr>
        <w:ind w:left="6480" w:hanging="360"/>
      </w:pPr>
      <w:rPr>
        <w:rFonts w:ascii="Wingdings" w:hAnsi="Wingdings" w:hint="default"/>
      </w:rPr>
    </w:lvl>
  </w:abstractNum>
  <w:abstractNum w:abstractNumId="11"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1BF40EE"/>
    <w:multiLevelType w:val="hybridMultilevel"/>
    <w:tmpl w:val="D1C6112A"/>
    <w:lvl w:ilvl="0" w:tplc="B52CDE6C">
      <w:start w:val="1"/>
      <w:numFmt w:val="bullet"/>
      <w:lvlText w:val="·"/>
      <w:lvlJc w:val="left"/>
      <w:pPr>
        <w:ind w:left="720" w:hanging="360"/>
      </w:pPr>
      <w:rPr>
        <w:rFonts w:ascii="Symbol" w:hAnsi="Symbol" w:hint="default"/>
      </w:rPr>
    </w:lvl>
    <w:lvl w:ilvl="1" w:tplc="58D453F0">
      <w:start w:val="1"/>
      <w:numFmt w:val="bullet"/>
      <w:lvlText w:val="o"/>
      <w:lvlJc w:val="left"/>
      <w:pPr>
        <w:ind w:left="1440" w:hanging="360"/>
      </w:pPr>
      <w:rPr>
        <w:rFonts w:ascii="&quot;Courier New&quot;" w:hAnsi="&quot;Courier New&quot;" w:hint="default"/>
      </w:rPr>
    </w:lvl>
    <w:lvl w:ilvl="2" w:tplc="B70E4750">
      <w:start w:val="1"/>
      <w:numFmt w:val="bullet"/>
      <w:lvlText w:val=""/>
      <w:lvlJc w:val="left"/>
      <w:pPr>
        <w:ind w:left="2160" w:hanging="360"/>
      </w:pPr>
      <w:rPr>
        <w:rFonts w:ascii="Wingdings" w:hAnsi="Wingdings" w:hint="default"/>
      </w:rPr>
    </w:lvl>
    <w:lvl w:ilvl="3" w:tplc="42761B3A">
      <w:start w:val="1"/>
      <w:numFmt w:val="bullet"/>
      <w:lvlText w:val=""/>
      <w:lvlJc w:val="left"/>
      <w:pPr>
        <w:ind w:left="2880" w:hanging="360"/>
      </w:pPr>
      <w:rPr>
        <w:rFonts w:ascii="Symbol" w:hAnsi="Symbol" w:hint="default"/>
      </w:rPr>
    </w:lvl>
    <w:lvl w:ilvl="4" w:tplc="DB166BA8">
      <w:start w:val="1"/>
      <w:numFmt w:val="bullet"/>
      <w:lvlText w:val="o"/>
      <w:lvlJc w:val="left"/>
      <w:pPr>
        <w:ind w:left="3600" w:hanging="360"/>
      </w:pPr>
      <w:rPr>
        <w:rFonts w:ascii="Courier New" w:hAnsi="Courier New" w:hint="default"/>
      </w:rPr>
    </w:lvl>
    <w:lvl w:ilvl="5" w:tplc="8514DC3E">
      <w:start w:val="1"/>
      <w:numFmt w:val="bullet"/>
      <w:lvlText w:val=""/>
      <w:lvlJc w:val="left"/>
      <w:pPr>
        <w:ind w:left="4320" w:hanging="360"/>
      </w:pPr>
      <w:rPr>
        <w:rFonts w:ascii="Wingdings" w:hAnsi="Wingdings" w:hint="default"/>
      </w:rPr>
    </w:lvl>
    <w:lvl w:ilvl="6" w:tplc="AFEA1A10">
      <w:start w:val="1"/>
      <w:numFmt w:val="bullet"/>
      <w:lvlText w:val=""/>
      <w:lvlJc w:val="left"/>
      <w:pPr>
        <w:ind w:left="5040" w:hanging="360"/>
      </w:pPr>
      <w:rPr>
        <w:rFonts w:ascii="Symbol" w:hAnsi="Symbol" w:hint="default"/>
      </w:rPr>
    </w:lvl>
    <w:lvl w:ilvl="7" w:tplc="1B7A8B90">
      <w:start w:val="1"/>
      <w:numFmt w:val="bullet"/>
      <w:lvlText w:val="o"/>
      <w:lvlJc w:val="left"/>
      <w:pPr>
        <w:ind w:left="5760" w:hanging="360"/>
      </w:pPr>
      <w:rPr>
        <w:rFonts w:ascii="Courier New" w:hAnsi="Courier New" w:hint="default"/>
      </w:rPr>
    </w:lvl>
    <w:lvl w:ilvl="8" w:tplc="970C5458">
      <w:start w:val="1"/>
      <w:numFmt w:val="bullet"/>
      <w:lvlText w:val=""/>
      <w:lvlJc w:val="left"/>
      <w:pPr>
        <w:ind w:left="6480" w:hanging="360"/>
      </w:pPr>
      <w:rPr>
        <w:rFonts w:ascii="Wingdings" w:hAnsi="Wingdings" w:hint="default"/>
      </w:rPr>
    </w:lvl>
  </w:abstractNum>
  <w:abstractNum w:abstractNumId="13" w15:restartNumberingAfterBreak="0">
    <w:nsid w:val="42904DE1"/>
    <w:multiLevelType w:val="hybridMultilevel"/>
    <w:tmpl w:val="977AB1C0"/>
    <w:lvl w:ilvl="0" w:tplc="03505482">
      <w:start w:val="1"/>
      <w:numFmt w:val="decimal"/>
      <w:lvlText w:val="2.%1"/>
      <w:lvlJc w:val="left"/>
      <w:pPr>
        <w:ind w:left="360" w:hanging="360"/>
      </w:pPr>
      <w:rPr>
        <w:b w:val="0"/>
        <w:bCs w:val="0"/>
        <w:i w:val="0"/>
        <w:iCs w:val="0"/>
      </w:rPr>
    </w:lvl>
    <w:lvl w:ilvl="1" w:tplc="59126AFA">
      <w:start w:val="1"/>
      <w:numFmt w:val="lowerLetter"/>
      <w:lvlText w:val="%2."/>
      <w:lvlJc w:val="left"/>
      <w:pPr>
        <w:ind w:left="1440" w:hanging="360"/>
      </w:pPr>
      <w:rPr>
        <w:b w:val="0"/>
        <w:bCs w:val="0"/>
        <w:i w:val="0"/>
        <w:iCs w:val="0"/>
      </w:rPr>
    </w:lvl>
    <w:lvl w:ilvl="2" w:tplc="6EECEC64">
      <w:numFmt w:val="bullet"/>
      <w:lvlText w:val=""/>
      <w:lvlJc w:val="left"/>
      <w:pPr>
        <w:ind w:left="2340" w:hanging="360"/>
      </w:pPr>
      <w:rPr>
        <w:rFonts w:ascii="Symbol" w:eastAsiaTheme="minorHAnsi" w:hAnsi="Symbol" w:cstheme="minorBidi" w:hint="default"/>
      </w:rPr>
    </w:lvl>
    <w:lvl w:ilvl="3" w:tplc="5FEE8A32" w:tentative="1">
      <w:start w:val="1"/>
      <w:numFmt w:val="decimal"/>
      <w:lvlText w:val="%4."/>
      <w:lvlJc w:val="left"/>
      <w:pPr>
        <w:ind w:left="2880" w:hanging="360"/>
      </w:pPr>
    </w:lvl>
    <w:lvl w:ilvl="4" w:tplc="481E03BA" w:tentative="1">
      <w:start w:val="1"/>
      <w:numFmt w:val="lowerLetter"/>
      <w:lvlText w:val="%5."/>
      <w:lvlJc w:val="left"/>
      <w:pPr>
        <w:ind w:left="3600" w:hanging="360"/>
      </w:pPr>
    </w:lvl>
    <w:lvl w:ilvl="5" w:tplc="748C7A56" w:tentative="1">
      <w:start w:val="1"/>
      <w:numFmt w:val="lowerRoman"/>
      <w:lvlText w:val="%6."/>
      <w:lvlJc w:val="right"/>
      <w:pPr>
        <w:ind w:left="4320" w:hanging="180"/>
      </w:pPr>
    </w:lvl>
    <w:lvl w:ilvl="6" w:tplc="90F2FF58" w:tentative="1">
      <w:start w:val="1"/>
      <w:numFmt w:val="decimal"/>
      <w:lvlText w:val="%7."/>
      <w:lvlJc w:val="left"/>
      <w:pPr>
        <w:ind w:left="5040" w:hanging="360"/>
      </w:pPr>
    </w:lvl>
    <w:lvl w:ilvl="7" w:tplc="782000F4" w:tentative="1">
      <w:start w:val="1"/>
      <w:numFmt w:val="lowerLetter"/>
      <w:lvlText w:val="%8."/>
      <w:lvlJc w:val="left"/>
      <w:pPr>
        <w:ind w:left="5760" w:hanging="360"/>
      </w:pPr>
    </w:lvl>
    <w:lvl w:ilvl="8" w:tplc="DB444846" w:tentative="1">
      <w:start w:val="1"/>
      <w:numFmt w:val="lowerRoman"/>
      <w:lvlText w:val="%9."/>
      <w:lvlJc w:val="right"/>
      <w:pPr>
        <w:ind w:left="6480" w:hanging="180"/>
      </w:pPr>
    </w:lvl>
  </w:abstractNum>
  <w:abstractNum w:abstractNumId="14" w15:restartNumberingAfterBreak="0">
    <w:nsid w:val="4437390A"/>
    <w:multiLevelType w:val="hybridMultilevel"/>
    <w:tmpl w:val="D3AAAD0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1657A"/>
    <w:multiLevelType w:val="multilevel"/>
    <w:tmpl w:val="A4D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DD04F5"/>
    <w:multiLevelType w:val="multilevel"/>
    <w:tmpl w:val="4C06E666"/>
    <w:numStyleLink w:val="RSCBNumberList1"/>
  </w:abstractNum>
  <w:abstractNum w:abstractNumId="17" w15:restartNumberingAfterBreak="0">
    <w:nsid w:val="5DBF3258"/>
    <w:multiLevelType w:val="multilevel"/>
    <w:tmpl w:val="41E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2A0030"/>
    <w:multiLevelType w:val="hybridMultilevel"/>
    <w:tmpl w:val="AB627E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66DE18E4"/>
    <w:multiLevelType w:val="hybridMultilevel"/>
    <w:tmpl w:val="3E6C0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50428C"/>
    <w:multiLevelType w:val="hybridMultilevel"/>
    <w:tmpl w:val="A76C6D94"/>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9790FEA"/>
    <w:multiLevelType w:val="hybridMultilevel"/>
    <w:tmpl w:val="6ADA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76396"/>
    <w:multiLevelType w:val="multilevel"/>
    <w:tmpl w:val="7BFC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D96D9F"/>
    <w:multiLevelType w:val="multilevel"/>
    <w:tmpl w:val="663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802E83"/>
    <w:multiLevelType w:val="hybridMultilevel"/>
    <w:tmpl w:val="1EE2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2"/>
  </w:num>
  <w:num w:numId="4">
    <w:abstractNumId w:val="6"/>
  </w:num>
  <w:num w:numId="5">
    <w:abstractNumId w:val="1"/>
  </w:num>
  <w:num w:numId="6">
    <w:abstractNumId w:val="7"/>
  </w:num>
  <w:num w:numId="7">
    <w:abstractNumId w:val="2"/>
  </w:num>
  <w:num w:numId="8">
    <w:abstractNumId w:val="8"/>
  </w:num>
  <w:num w:numId="9">
    <w:abstractNumId w:val="9"/>
  </w:num>
  <w:num w:numId="10">
    <w:abstractNumId w:val="24"/>
  </w:num>
  <w:num w:numId="11">
    <w:abstractNumId w:val="23"/>
  </w:num>
  <w:num w:numId="12">
    <w:abstractNumId w:val="19"/>
  </w:num>
  <w:num w:numId="13">
    <w:abstractNumId w:val="0"/>
  </w:num>
  <w:num w:numId="14">
    <w:abstractNumId w:val="17"/>
  </w:num>
  <w:num w:numId="15">
    <w:abstractNumId w:val="21"/>
  </w:num>
  <w:num w:numId="16">
    <w:abstractNumId w:val="20"/>
  </w:num>
  <w:num w:numId="17">
    <w:abstractNumId w:val="15"/>
  </w:num>
  <w:num w:numId="18">
    <w:abstractNumId w:val="18"/>
  </w:num>
  <w:num w:numId="19">
    <w:abstractNumId w:val="5"/>
  </w:num>
  <w:num w:numId="20">
    <w:abstractNumId w:val="13"/>
  </w:num>
  <w:num w:numId="21">
    <w:abstractNumId w:val="3"/>
  </w:num>
  <w:num w:numId="22">
    <w:abstractNumId w:val="10"/>
  </w:num>
  <w:num w:numId="23">
    <w:abstractNumId w:val="12"/>
  </w:num>
  <w:num w:numId="24">
    <w:abstractNumId w:val="14"/>
  </w:num>
  <w:num w:numId="25">
    <w:abstractNumId w:val="25"/>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2592"/>
    <w:rsid w:val="000079EF"/>
    <w:rsid w:val="00011BA5"/>
    <w:rsid w:val="0001288E"/>
    <w:rsid w:val="0001312B"/>
    <w:rsid w:val="00024D16"/>
    <w:rsid w:val="00027A3F"/>
    <w:rsid w:val="000334E7"/>
    <w:rsid w:val="00033C1A"/>
    <w:rsid w:val="00034BA5"/>
    <w:rsid w:val="00036044"/>
    <w:rsid w:val="00036F61"/>
    <w:rsid w:val="00037765"/>
    <w:rsid w:val="00040F83"/>
    <w:rsid w:val="00052559"/>
    <w:rsid w:val="00052659"/>
    <w:rsid w:val="00052B07"/>
    <w:rsid w:val="00060688"/>
    <w:rsid w:val="00061F26"/>
    <w:rsid w:val="00062790"/>
    <w:rsid w:val="00066A6F"/>
    <w:rsid w:val="00074780"/>
    <w:rsid w:val="00083CCE"/>
    <w:rsid w:val="00085AE7"/>
    <w:rsid w:val="00086008"/>
    <w:rsid w:val="0009541A"/>
    <w:rsid w:val="000B5048"/>
    <w:rsid w:val="000C0006"/>
    <w:rsid w:val="000C1F91"/>
    <w:rsid w:val="000C2420"/>
    <w:rsid w:val="000D1F88"/>
    <w:rsid w:val="000E29BE"/>
    <w:rsid w:val="000E406E"/>
    <w:rsid w:val="000F57B7"/>
    <w:rsid w:val="00104C26"/>
    <w:rsid w:val="00105919"/>
    <w:rsid w:val="0012694D"/>
    <w:rsid w:val="0013091D"/>
    <w:rsid w:val="0013557F"/>
    <w:rsid w:val="001415C5"/>
    <w:rsid w:val="00145A12"/>
    <w:rsid w:val="00150E54"/>
    <w:rsid w:val="001534B7"/>
    <w:rsid w:val="00155F8B"/>
    <w:rsid w:val="00157E5D"/>
    <w:rsid w:val="0016510A"/>
    <w:rsid w:val="00165A2C"/>
    <w:rsid w:val="00175617"/>
    <w:rsid w:val="0017640E"/>
    <w:rsid w:val="00191942"/>
    <w:rsid w:val="00193138"/>
    <w:rsid w:val="00195EF0"/>
    <w:rsid w:val="001A0C46"/>
    <w:rsid w:val="001B21D3"/>
    <w:rsid w:val="001B4BB6"/>
    <w:rsid w:val="001B6D04"/>
    <w:rsid w:val="001C1E1E"/>
    <w:rsid w:val="001C24EF"/>
    <w:rsid w:val="001C6347"/>
    <w:rsid w:val="001C65BE"/>
    <w:rsid w:val="001C6AD6"/>
    <w:rsid w:val="001C7A27"/>
    <w:rsid w:val="001D0432"/>
    <w:rsid w:val="001D7875"/>
    <w:rsid w:val="001E0678"/>
    <w:rsid w:val="001E167E"/>
    <w:rsid w:val="001E236D"/>
    <w:rsid w:val="001E63A0"/>
    <w:rsid w:val="001F444A"/>
    <w:rsid w:val="001F5B56"/>
    <w:rsid w:val="001F7332"/>
    <w:rsid w:val="00221851"/>
    <w:rsid w:val="00222AC4"/>
    <w:rsid w:val="00231AA4"/>
    <w:rsid w:val="00234687"/>
    <w:rsid w:val="00234F39"/>
    <w:rsid w:val="002353A1"/>
    <w:rsid w:val="002416E7"/>
    <w:rsid w:val="00243E97"/>
    <w:rsid w:val="00244DD6"/>
    <w:rsid w:val="002462D7"/>
    <w:rsid w:val="00247535"/>
    <w:rsid w:val="002517F1"/>
    <w:rsid w:val="00253AD5"/>
    <w:rsid w:val="00256C12"/>
    <w:rsid w:val="00257065"/>
    <w:rsid w:val="002630A5"/>
    <w:rsid w:val="002678F4"/>
    <w:rsid w:val="00275860"/>
    <w:rsid w:val="00275D69"/>
    <w:rsid w:val="00286F3C"/>
    <w:rsid w:val="0029446E"/>
    <w:rsid w:val="00297CF5"/>
    <w:rsid w:val="002A376D"/>
    <w:rsid w:val="002C0080"/>
    <w:rsid w:val="002D0F5E"/>
    <w:rsid w:val="002D361C"/>
    <w:rsid w:val="002E5235"/>
    <w:rsid w:val="002E766F"/>
    <w:rsid w:val="003001A3"/>
    <w:rsid w:val="00311C22"/>
    <w:rsid w:val="00312F55"/>
    <w:rsid w:val="0031425C"/>
    <w:rsid w:val="00316088"/>
    <w:rsid w:val="003267A5"/>
    <w:rsid w:val="003267DB"/>
    <w:rsid w:val="003279AF"/>
    <w:rsid w:val="0033070F"/>
    <w:rsid w:val="003324FC"/>
    <w:rsid w:val="00340958"/>
    <w:rsid w:val="003426EE"/>
    <w:rsid w:val="0035295C"/>
    <w:rsid w:val="00352E20"/>
    <w:rsid w:val="00352ED2"/>
    <w:rsid w:val="00380C1F"/>
    <w:rsid w:val="00380D76"/>
    <w:rsid w:val="00391198"/>
    <w:rsid w:val="003913AA"/>
    <w:rsid w:val="00392E0F"/>
    <w:rsid w:val="003950B0"/>
    <w:rsid w:val="003B13B2"/>
    <w:rsid w:val="003B32A0"/>
    <w:rsid w:val="003B3810"/>
    <w:rsid w:val="003B6415"/>
    <w:rsid w:val="003C4F23"/>
    <w:rsid w:val="003C693A"/>
    <w:rsid w:val="003C6A22"/>
    <w:rsid w:val="003D27EB"/>
    <w:rsid w:val="003E0187"/>
    <w:rsid w:val="003E0A24"/>
    <w:rsid w:val="003E2163"/>
    <w:rsid w:val="003E21F8"/>
    <w:rsid w:val="003E44F1"/>
    <w:rsid w:val="003F0880"/>
    <w:rsid w:val="003F70FD"/>
    <w:rsid w:val="00400D14"/>
    <w:rsid w:val="004079D6"/>
    <w:rsid w:val="00416770"/>
    <w:rsid w:val="0042026C"/>
    <w:rsid w:val="00423EC8"/>
    <w:rsid w:val="00426E46"/>
    <w:rsid w:val="00432984"/>
    <w:rsid w:val="0043483D"/>
    <w:rsid w:val="00440F0C"/>
    <w:rsid w:val="00444423"/>
    <w:rsid w:val="00456615"/>
    <w:rsid w:val="0046637C"/>
    <w:rsid w:val="0047432C"/>
    <w:rsid w:val="0048160A"/>
    <w:rsid w:val="004831A2"/>
    <w:rsid w:val="004854CF"/>
    <w:rsid w:val="004937CF"/>
    <w:rsid w:val="00495C08"/>
    <w:rsid w:val="00496EE8"/>
    <w:rsid w:val="004B3876"/>
    <w:rsid w:val="004B48A5"/>
    <w:rsid w:val="004B7184"/>
    <w:rsid w:val="004C15CD"/>
    <w:rsid w:val="004C47D4"/>
    <w:rsid w:val="004C4881"/>
    <w:rsid w:val="004C717A"/>
    <w:rsid w:val="004C795C"/>
    <w:rsid w:val="004D00B2"/>
    <w:rsid w:val="004D6E10"/>
    <w:rsid w:val="004E231F"/>
    <w:rsid w:val="004E6A59"/>
    <w:rsid w:val="004E7796"/>
    <w:rsid w:val="004F3CE3"/>
    <w:rsid w:val="004F5993"/>
    <w:rsid w:val="005011B2"/>
    <w:rsid w:val="0051212F"/>
    <w:rsid w:val="00517064"/>
    <w:rsid w:val="00520CA0"/>
    <w:rsid w:val="00521E5C"/>
    <w:rsid w:val="00522E88"/>
    <w:rsid w:val="00526E98"/>
    <w:rsid w:val="00533504"/>
    <w:rsid w:val="00534DC7"/>
    <w:rsid w:val="005442F5"/>
    <w:rsid w:val="0055355B"/>
    <w:rsid w:val="00555C8F"/>
    <w:rsid w:val="005565B8"/>
    <w:rsid w:val="005602A8"/>
    <w:rsid w:val="00560E28"/>
    <w:rsid w:val="00562F4A"/>
    <w:rsid w:val="00563129"/>
    <w:rsid w:val="0056338E"/>
    <w:rsid w:val="00566249"/>
    <w:rsid w:val="00566A2E"/>
    <w:rsid w:val="005725B2"/>
    <w:rsid w:val="00575DFC"/>
    <w:rsid w:val="005761B9"/>
    <w:rsid w:val="00577A33"/>
    <w:rsid w:val="005808AC"/>
    <w:rsid w:val="00582D06"/>
    <w:rsid w:val="00586EA4"/>
    <w:rsid w:val="00592590"/>
    <w:rsid w:val="005B0EC5"/>
    <w:rsid w:val="005B7999"/>
    <w:rsid w:val="005B7B80"/>
    <w:rsid w:val="005C1A5D"/>
    <w:rsid w:val="005C336A"/>
    <w:rsid w:val="005C370D"/>
    <w:rsid w:val="005C5ADE"/>
    <w:rsid w:val="005D150B"/>
    <w:rsid w:val="005D2489"/>
    <w:rsid w:val="005D6B59"/>
    <w:rsid w:val="005D74AA"/>
    <w:rsid w:val="005F085C"/>
    <w:rsid w:val="005F08A3"/>
    <w:rsid w:val="005F4431"/>
    <w:rsid w:val="005F5900"/>
    <w:rsid w:val="00602D2A"/>
    <w:rsid w:val="00611D3B"/>
    <w:rsid w:val="00621902"/>
    <w:rsid w:val="0062273C"/>
    <w:rsid w:val="0063350D"/>
    <w:rsid w:val="00637776"/>
    <w:rsid w:val="0064214A"/>
    <w:rsid w:val="00642A36"/>
    <w:rsid w:val="00642AFA"/>
    <w:rsid w:val="00646346"/>
    <w:rsid w:val="0064716F"/>
    <w:rsid w:val="006515A3"/>
    <w:rsid w:val="006518CD"/>
    <w:rsid w:val="00651B99"/>
    <w:rsid w:val="00652CD6"/>
    <w:rsid w:val="00654A65"/>
    <w:rsid w:val="0065654D"/>
    <w:rsid w:val="006578DF"/>
    <w:rsid w:val="00657B92"/>
    <w:rsid w:val="0066157C"/>
    <w:rsid w:val="006753CF"/>
    <w:rsid w:val="00675C7E"/>
    <w:rsid w:val="006763DB"/>
    <w:rsid w:val="00676C08"/>
    <w:rsid w:val="00677687"/>
    <w:rsid w:val="006805C0"/>
    <w:rsid w:val="00681F91"/>
    <w:rsid w:val="006871CE"/>
    <w:rsid w:val="00691F21"/>
    <w:rsid w:val="006A385A"/>
    <w:rsid w:val="006A5402"/>
    <w:rsid w:val="006A6F3F"/>
    <w:rsid w:val="006B206E"/>
    <w:rsid w:val="006B6774"/>
    <w:rsid w:val="006D0C00"/>
    <w:rsid w:val="006D1E27"/>
    <w:rsid w:val="006D7710"/>
    <w:rsid w:val="006E5640"/>
    <w:rsid w:val="006F1088"/>
    <w:rsid w:val="006F2229"/>
    <w:rsid w:val="006F2C33"/>
    <w:rsid w:val="006F684E"/>
    <w:rsid w:val="00701E24"/>
    <w:rsid w:val="00706143"/>
    <w:rsid w:val="0071265E"/>
    <w:rsid w:val="00722B2E"/>
    <w:rsid w:val="00727EA9"/>
    <w:rsid w:val="00730B97"/>
    <w:rsid w:val="00736EE4"/>
    <w:rsid w:val="00737C1D"/>
    <w:rsid w:val="00762D4F"/>
    <w:rsid w:val="0077494F"/>
    <w:rsid w:val="00774BA7"/>
    <w:rsid w:val="00782E5A"/>
    <w:rsid w:val="00783896"/>
    <w:rsid w:val="00783B8E"/>
    <w:rsid w:val="0078584C"/>
    <w:rsid w:val="00796603"/>
    <w:rsid w:val="00797750"/>
    <w:rsid w:val="007A3566"/>
    <w:rsid w:val="007A7C0E"/>
    <w:rsid w:val="007B3FE5"/>
    <w:rsid w:val="007B5246"/>
    <w:rsid w:val="007C3D4E"/>
    <w:rsid w:val="007C650B"/>
    <w:rsid w:val="007C6E01"/>
    <w:rsid w:val="007D3811"/>
    <w:rsid w:val="007D4962"/>
    <w:rsid w:val="007E0686"/>
    <w:rsid w:val="007E1252"/>
    <w:rsid w:val="007F1479"/>
    <w:rsid w:val="007F4CB7"/>
    <w:rsid w:val="007F63CC"/>
    <w:rsid w:val="0080008D"/>
    <w:rsid w:val="0080594C"/>
    <w:rsid w:val="00805992"/>
    <w:rsid w:val="008106F5"/>
    <w:rsid w:val="008119C9"/>
    <w:rsid w:val="00811BE2"/>
    <w:rsid w:val="00813629"/>
    <w:rsid w:val="008140DC"/>
    <w:rsid w:val="00817BD6"/>
    <w:rsid w:val="00820E77"/>
    <w:rsid w:val="0082160B"/>
    <w:rsid w:val="00830E9C"/>
    <w:rsid w:val="00832F2D"/>
    <w:rsid w:val="00834133"/>
    <w:rsid w:val="00844672"/>
    <w:rsid w:val="008447BA"/>
    <w:rsid w:val="00855290"/>
    <w:rsid w:val="00865211"/>
    <w:rsid w:val="00876539"/>
    <w:rsid w:val="00876F0F"/>
    <w:rsid w:val="00880FEC"/>
    <w:rsid w:val="00886589"/>
    <w:rsid w:val="008900FF"/>
    <w:rsid w:val="00893BEF"/>
    <w:rsid w:val="008A028C"/>
    <w:rsid w:val="008A28DA"/>
    <w:rsid w:val="008A5EC5"/>
    <w:rsid w:val="008B69D3"/>
    <w:rsid w:val="008D1742"/>
    <w:rsid w:val="008E1E41"/>
    <w:rsid w:val="008E5252"/>
    <w:rsid w:val="008E5C93"/>
    <w:rsid w:val="008F24CE"/>
    <w:rsid w:val="008F413B"/>
    <w:rsid w:val="00903287"/>
    <w:rsid w:val="009038E4"/>
    <w:rsid w:val="00915345"/>
    <w:rsid w:val="0093161C"/>
    <w:rsid w:val="00931FEE"/>
    <w:rsid w:val="00937AED"/>
    <w:rsid w:val="00943346"/>
    <w:rsid w:val="0094697E"/>
    <w:rsid w:val="0095547E"/>
    <w:rsid w:val="009570E5"/>
    <w:rsid w:val="0095718B"/>
    <w:rsid w:val="00957D46"/>
    <w:rsid w:val="00961F5C"/>
    <w:rsid w:val="00965DDE"/>
    <w:rsid w:val="009718E4"/>
    <w:rsid w:val="00971ED2"/>
    <w:rsid w:val="00973379"/>
    <w:rsid w:val="009913B1"/>
    <w:rsid w:val="00991870"/>
    <w:rsid w:val="00993B4B"/>
    <w:rsid w:val="00997BE6"/>
    <w:rsid w:val="009B2861"/>
    <w:rsid w:val="009B5E22"/>
    <w:rsid w:val="009C1532"/>
    <w:rsid w:val="009D079F"/>
    <w:rsid w:val="009E0D78"/>
    <w:rsid w:val="009E38CB"/>
    <w:rsid w:val="009F652B"/>
    <w:rsid w:val="00A112E2"/>
    <w:rsid w:val="00A12799"/>
    <w:rsid w:val="00A1654A"/>
    <w:rsid w:val="00A171D1"/>
    <w:rsid w:val="00A23D73"/>
    <w:rsid w:val="00A321A3"/>
    <w:rsid w:val="00A34D39"/>
    <w:rsid w:val="00A368EF"/>
    <w:rsid w:val="00A472C9"/>
    <w:rsid w:val="00A513A6"/>
    <w:rsid w:val="00A62989"/>
    <w:rsid w:val="00A655F5"/>
    <w:rsid w:val="00A70EEB"/>
    <w:rsid w:val="00A713BC"/>
    <w:rsid w:val="00A71F0C"/>
    <w:rsid w:val="00A74FD2"/>
    <w:rsid w:val="00A81FB9"/>
    <w:rsid w:val="00A82BDB"/>
    <w:rsid w:val="00A9049F"/>
    <w:rsid w:val="00A95FD7"/>
    <w:rsid w:val="00A96C78"/>
    <w:rsid w:val="00AA03F6"/>
    <w:rsid w:val="00AA2FD8"/>
    <w:rsid w:val="00AA4037"/>
    <w:rsid w:val="00AA6C47"/>
    <w:rsid w:val="00AB49D3"/>
    <w:rsid w:val="00AC08D5"/>
    <w:rsid w:val="00AC412A"/>
    <w:rsid w:val="00AD4A2C"/>
    <w:rsid w:val="00AE5BF6"/>
    <w:rsid w:val="00AF62A3"/>
    <w:rsid w:val="00AF6898"/>
    <w:rsid w:val="00B00423"/>
    <w:rsid w:val="00B3258A"/>
    <w:rsid w:val="00B37F7A"/>
    <w:rsid w:val="00B422CF"/>
    <w:rsid w:val="00B65528"/>
    <w:rsid w:val="00B70783"/>
    <w:rsid w:val="00B81A68"/>
    <w:rsid w:val="00B850C6"/>
    <w:rsid w:val="00B92EDA"/>
    <w:rsid w:val="00BA48C8"/>
    <w:rsid w:val="00BB00B4"/>
    <w:rsid w:val="00BB57FE"/>
    <w:rsid w:val="00BC7DBC"/>
    <w:rsid w:val="00BD4C58"/>
    <w:rsid w:val="00BD6E26"/>
    <w:rsid w:val="00BE133B"/>
    <w:rsid w:val="00BE54EE"/>
    <w:rsid w:val="00BE6A1C"/>
    <w:rsid w:val="00BE6D94"/>
    <w:rsid w:val="00BE7F1F"/>
    <w:rsid w:val="00BF2EE7"/>
    <w:rsid w:val="00BF3507"/>
    <w:rsid w:val="00BF49D4"/>
    <w:rsid w:val="00BF521C"/>
    <w:rsid w:val="00BF5E38"/>
    <w:rsid w:val="00BF7BDF"/>
    <w:rsid w:val="00C002A9"/>
    <w:rsid w:val="00C00AA3"/>
    <w:rsid w:val="00C04E0C"/>
    <w:rsid w:val="00C050AD"/>
    <w:rsid w:val="00C07F98"/>
    <w:rsid w:val="00C11ECA"/>
    <w:rsid w:val="00C1231B"/>
    <w:rsid w:val="00C1786A"/>
    <w:rsid w:val="00C230BC"/>
    <w:rsid w:val="00C30A1E"/>
    <w:rsid w:val="00C330E2"/>
    <w:rsid w:val="00C40591"/>
    <w:rsid w:val="00C50AA1"/>
    <w:rsid w:val="00C53C89"/>
    <w:rsid w:val="00C55508"/>
    <w:rsid w:val="00C65EDF"/>
    <w:rsid w:val="00C66B71"/>
    <w:rsid w:val="00C7116D"/>
    <w:rsid w:val="00C73DC8"/>
    <w:rsid w:val="00C81E1F"/>
    <w:rsid w:val="00C83808"/>
    <w:rsid w:val="00C85314"/>
    <w:rsid w:val="00C91D7F"/>
    <w:rsid w:val="00C95590"/>
    <w:rsid w:val="00C973B7"/>
    <w:rsid w:val="00CA56E6"/>
    <w:rsid w:val="00CA5AA1"/>
    <w:rsid w:val="00CB0AD6"/>
    <w:rsid w:val="00CB1723"/>
    <w:rsid w:val="00CD38C9"/>
    <w:rsid w:val="00CD4484"/>
    <w:rsid w:val="00CD5F0D"/>
    <w:rsid w:val="00CE1613"/>
    <w:rsid w:val="00CE210D"/>
    <w:rsid w:val="00CF31C4"/>
    <w:rsid w:val="00CF6EBF"/>
    <w:rsid w:val="00D105E6"/>
    <w:rsid w:val="00D113CB"/>
    <w:rsid w:val="00D1259E"/>
    <w:rsid w:val="00D1450B"/>
    <w:rsid w:val="00D16A88"/>
    <w:rsid w:val="00D23205"/>
    <w:rsid w:val="00D50DDF"/>
    <w:rsid w:val="00D5468A"/>
    <w:rsid w:val="00D61BB0"/>
    <w:rsid w:val="00D62D04"/>
    <w:rsid w:val="00D84DC0"/>
    <w:rsid w:val="00D910F9"/>
    <w:rsid w:val="00D94726"/>
    <w:rsid w:val="00D97626"/>
    <w:rsid w:val="00D978FA"/>
    <w:rsid w:val="00DA0023"/>
    <w:rsid w:val="00DA3AC9"/>
    <w:rsid w:val="00DA46BB"/>
    <w:rsid w:val="00DA5755"/>
    <w:rsid w:val="00DA61EC"/>
    <w:rsid w:val="00DA7485"/>
    <w:rsid w:val="00DB6828"/>
    <w:rsid w:val="00DB708B"/>
    <w:rsid w:val="00DC1C57"/>
    <w:rsid w:val="00DC7821"/>
    <w:rsid w:val="00DD24B1"/>
    <w:rsid w:val="00DD4EBE"/>
    <w:rsid w:val="00DE1663"/>
    <w:rsid w:val="00DF0B8A"/>
    <w:rsid w:val="00DF55C2"/>
    <w:rsid w:val="00DF60E1"/>
    <w:rsid w:val="00E00CEB"/>
    <w:rsid w:val="00E011DC"/>
    <w:rsid w:val="00E0320C"/>
    <w:rsid w:val="00E034F7"/>
    <w:rsid w:val="00E04579"/>
    <w:rsid w:val="00E05749"/>
    <w:rsid w:val="00E12AE0"/>
    <w:rsid w:val="00E31007"/>
    <w:rsid w:val="00E33CF2"/>
    <w:rsid w:val="00E420A4"/>
    <w:rsid w:val="00E4213A"/>
    <w:rsid w:val="00E47149"/>
    <w:rsid w:val="00E55470"/>
    <w:rsid w:val="00E73495"/>
    <w:rsid w:val="00E770AB"/>
    <w:rsid w:val="00E814A0"/>
    <w:rsid w:val="00E82F0C"/>
    <w:rsid w:val="00E9560D"/>
    <w:rsid w:val="00E96627"/>
    <w:rsid w:val="00E9748D"/>
    <w:rsid w:val="00EA03F4"/>
    <w:rsid w:val="00EA4D53"/>
    <w:rsid w:val="00EA6E8D"/>
    <w:rsid w:val="00EC0BCB"/>
    <w:rsid w:val="00EC227A"/>
    <w:rsid w:val="00EC4486"/>
    <w:rsid w:val="00EC63BF"/>
    <w:rsid w:val="00ED0CD4"/>
    <w:rsid w:val="00ED0D83"/>
    <w:rsid w:val="00ED3F85"/>
    <w:rsid w:val="00EE511B"/>
    <w:rsid w:val="00EE59F7"/>
    <w:rsid w:val="00EE68B6"/>
    <w:rsid w:val="00EE7659"/>
    <w:rsid w:val="00EE7931"/>
    <w:rsid w:val="00EE7FDA"/>
    <w:rsid w:val="00EF27F0"/>
    <w:rsid w:val="00EF780F"/>
    <w:rsid w:val="00F04A65"/>
    <w:rsid w:val="00F070BD"/>
    <w:rsid w:val="00F121AC"/>
    <w:rsid w:val="00F129D0"/>
    <w:rsid w:val="00F23048"/>
    <w:rsid w:val="00F23C4B"/>
    <w:rsid w:val="00F25A17"/>
    <w:rsid w:val="00F36B35"/>
    <w:rsid w:val="00F54B75"/>
    <w:rsid w:val="00F55BB9"/>
    <w:rsid w:val="00F61BD5"/>
    <w:rsid w:val="00F667A4"/>
    <w:rsid w:val="00F70E81"/>
    <w:rsid w:val="00F71ABC"/>
    <w:rsid w:val="00F75E41"/>
    <w:rsid w:val="00F91702"/>
    <w:rsid w:val="00F934C6"/>
    <w:rsid w:val="00FA1736"/>
    <w:rsid w:val="00FA1B09"/>
    <w:rsid w:val="00FA31C3"/>
    <w:rsid w:val="00FB71F2"/>
    <w:rsid w:val="00FC5234"/>
    <w:rsid w:val="00FD5F8F"/>
    <w:rsid w:val="00FD6726"/>
    <w:rsid w:val="00FE0BBC"/>
    <w:rsid w:val="00FE50D1"/>
    <w:rsid w:val="00FF212C"/>
    <w:rsid w:val="00FF5068"/>
    <w:rsid w:val="00FF73BA"/>
    <w:rsid w:val="02D8A7AA"/>
    <w:rsid w:val="02ED14D2"/>
    <w:rsid w:val="030FD809"/>
    <w:rsid w:val="0331AC57"/>
    <w:rsid w:val="046865DB"/>
    <w:rsid w:val="04ABA86A"/>
    <w:rsid w:val="0532D814"/>
    <w:rsid w:val="059FC8BD"/>
    <w:rsid w:val="05BE6360"/>
    <w:rsid w:val="061D8B28"/>
    <w:rsid w:val="0680DC5A"/>
    <w:rsid w:val="06A9313B"/>
    <w:rsid w:val="06B80434"/>
    <w:rsid w:val="0731A621"/>
    <w:rsid w:val="07445432"/>
    <w:rsid w:val="094CABE7"/>
    <w:rsid w:val="09999290"/>
    <w:rsid w:val="09E379F7"/>
    <w:rsid w:val="0AD7AE84"/>
    <w:rsid w:val="0B4C5670"/>
    <w:rsid w:val="0B8901C4"/>
    <w:rsid w:val="0BC42A66"/>
    <w:rsid w:val="0BC614A2"/>
    <w:rsid w:val="0BE4A18A"/>
    <w:rsid w:val="0C00EDBF"/>
    <w:rsid w:val="0C23C612"/>
    <w:rsid w:val="0D9BE76C"/>
    <w:rsid w:val="102B6894"/>
    <w:rsid w:val="102E8092"/>
    <w:rsid w:val="104093D6"/>
    <w:rsid w:val="10B998C3"/>
    <w:rsid w:val="110E49F6"/>
    <w:rsid w:val="112AA169"/>
    <w:rsid w:val="11AEA23A"/>
    <w:rsid w:val="11C2E227"/>
    <w:rsid w:val="11DE92B7"/>
    <w:rsid w:val="129798DF"/>
    <w:rsid w:val="1298D247"/>
    <w:rsid w:val="12A0275A"/>
    <w:rsid w:val="12E1407E"/>
    <w:rsid w:val="12FC53F8"/>
    <w:rsid w:val="1384103C"/>
    <w:rsid w:val="1492895B"/>
    <w:rsid w:val="14A08223"/>
    <w:rsid w:val="153E1F57"/>
    <w:rsid w:val="1558CE80"/>
    <w:rsid w:val="15800C9D"/>
    <w:rsid w:val="159239B5"/>
    <w:rsid w:val="16769E68"/>
    <w:rsid w:val="170E3E7B"/>
    <w:rsid w:val="187D5D89"/>
    <w:rsid w:val="192B33B2"/>
    <w:rsid w:val="1BA35A0D"/>
    <w:rsid w:val="1BE6A301"/>
    <w:rsid w:val="1C85BEFF"/>
    <w:rsid w:val="1CF05CE1"/>
    <w:rsid w:val="1DDD394B"/>
    <w:rsid w:val="1DEF5A13"/>
    <w:rsid w:val="1E0EA893"/>
    <w:rsid w:val="1E8BF74C"/>
    <w:rsid w:val="1EB0C2AF"/>
    <w:rsid w:val="1F0D8D73"/>
    <w:rsid w:val="1F3D3BA4"/>
    <w:rsid w:val="1F3E4A55"/>
    <w:rsid w:val="1F69961B"/>
    <w:rsid w:val="2026E564"/>
    <w:rsid w:val="20F965DB"/>
    <w:rsid w:val="2182C52E"/>
    <w:rsid w:val="21C2B5C5"/>
    <w:rsid w:val="21CFD28C"/>
    <w:rsid w:val="21EA88B8"/>
    <w:rsid w:val="21FB8421"/>
    <w:rsid w:val="22DA91D2"/>
    <w:rsid w:val="234BB72A"/>
    <w:rsid w:val="235E8626"/>
    <w:rsid w:val="23A9A970"/>
    <w:rsid w:val="24A2E887"/>
    <w:rsid w:val="255F5B75"/>
    <w:rsid w:val="256006CF"/>
    <w:rsid w:val="261378E8"/>
    <w:rsid w:val="2671AD31"/>
    <w:rsid w:val="26B3E23E"/>
    <w:rsid w:val="27073AF8"/>
    <w:rsid w:val="272E69C1"/>
    <w:rsid w:val="275F826F"/>
    <w:rsid w:val="27E13063"/>
    <w:rsid w:val="27EF74C3"/>
    <w:rsid w:val="27F31642"/>
    <w:rsid w:val="291BD9B5"/>
    <w:rsid w:val="29824D42"/>
    <w:rsid w:val="29B572F0"/>
    <w:rsid w:val="29C71AE8"/>
    <w:rsid w:val="2A2E9AFF"/>
    <w:rsid w:val="2A55077B"/>
    <w:rsid w:val="2A626BE9"/>
    <w:rsid w:val="2AE7C332"/>
    <w:rsid w:val="2B9D9232"/>
    <w:rsid w:val="2BB31E89"/>
    <w:rsid w:val="2C101897"/>
    <w:rsid w:val="2CFAD9A4"/>
    <w:rsid w:val="2D6DD15C"/>
    <w:rsid w:val="2D7AFDD4"/>
    <w:rsid w:val="2D9D04BE"/>
    <w:rsid w:val="2DD06916"/>
    <w:rsid w:val="2E521555"/>
    <w:rsid w:val="2EAAA4F0"/>
    <w:rsid w:val="2F2A2A01"/>
    <w:rsid w:val="3042A32E"/>
    <w:rsid w:val="30639407"/>
    <w:rsid w:val="307FF27D"/>
    <w:rsid w:val="3178E18E"/>
    <w:rsid w:val="31984893"/>
    <w:rsid w:val="31B0F9DC"/>
    <w:rsid w:val="31BBC3F0"/>
    <w:rsid w:val="327DAA6D"/>
    <w:rsid w:val="3387C93A"/>
    <w:rsid w:val="3436FF7A"/>
    <w:rsid w:val="34397695"/>
    <w:rsid w:val="35A3EBD5"/>
    <w:rsid w:val="35EB14E7"/>
    <w:rsid w:val="361A0B17"/>
    <w:rsid w:val="371F3D68"/>
    <w:rsid w:val="37298064"/>
    <w:rsid w:val="377B3E95"/>
    <w:rsid w:val="38030951"/>
    <w:rsid w:val="383CE25C"/>
    <w:rsid w:val="38956177"/>
    <w:rsid w:val="38E44FBC"/>
    <w:rsid w:val="394B0EBD"/>
    <w:rsid w:val="39821569"/>
    <w:rsid w:val="3A1C7C2F"/>
    <w:rsid w:val="3A638289"/>
    <w:rsid w:val="3A84024B"/>
    <w:rsid w:val="3A9ED820"/>
    <w:rsid w:val="3AD48C96"/>
    <w:rsid w:val="3AF6B617"/>
    <w:rsid w:val="3B721CA8"/>
    <w:rsid w:val="3B8A10D8"/>
    <w:rsid w:val="3C2A875E"/>
    <w:rsid w:val="3C6DDB23"/>
    <w:rsid w:val="3D90EA7B"/>
    <w:rsid w:val="3D9FC235"/>
    <w:rsid w:val="3F6AC15F"/>
    <w:rsid w:val="3F6C3989"/>
    <w:rsid w:val="3F6C7E3A"/>
    <w:rsid w:val="4035805C"/>
    <w:rsid w:val="40575A7A"/>
    <w:rsid w:val="40587FFE"/>
    <w:rsid w:val="40AE0391"/>
    <w:rsid w:val="41596987"/>
    <w:rsid w:val="4160BE9A"/>
    <w:rsid w:val="41776E78"/>
    <w:rsid w:val="41BA74AA"/>
    <w:rsid w:val="427C66BD"/>
    <w:rsid w:val="42B4A25C"/>
    <w:rsid w:val="433A957E"/>
    <w:rsid w:val="43A32685"/>
    <w:rsid w:val="444B7BE2"/>
    <w:rsid w:val="44B99DBA"/>
    <w:rsid w:val="44FD04A2"/>
    <w:rsid w:val="4521E893"/>
    <w:rsid w:val="45D10BB7"/>
    <w:rsid w:val="45FE9E31"/>
    <w:rsid w:val="460D5959"/>
    <w:rsid w:val="462CA7D9"/>
    <w:rsid w:val="470E15E6"/>
    <w:rsid w:val="471499F5"/>
    <w:rsid w:val="47475F28"/>
    <w:rsid w:val="47A2067D"/>
    <w:rsid w:val="47B51E3E"/>
    <w:rsid w:val="47DBF728"/>
    <w:rsid w:val="48264F4E"/>
    <w:rsid w:val="4834A564"/>
    <w:rsid w:val="489863D7"/>
    <w:rsid w:val="48C4F201"/>
    <w:rsid w:val="48EA9A70"/>
    <w:rsid w:val="497BDD61"/>
    <w:rsid w:val="49FFE152"/>
    <w:rsid w:val="4AC9C85E"/>
    <w:rsid w:val="4B258E9A"/>
    <w:rsid w:val="4C6DEFBC"/>
    <w:rsid w:val="4CC7EAC0"/>
    <w:rsid w:val="4CF1FAEB"/>
    <w:rsid w:val="4CFF657E"/>
    <w:rsid w:val="4D3B94AA"/>
    <w:rsid w:val="4D81DC3D"/>
    <w:rsid w:val="4DA47222"/>
    <w:rsid w:val="4DD72D3B"/>
    <w:rsid w:val="4E465833"/>
    <w:rsid w:val="4FA541E2"/>
    <w:rsid w:val="501EC863"/>
    <w:rsid w:val="51A13929"/>
    <w:rsid w:val="52BED935"/>
    <w:rsid w:val="52D4DA43"/>
    <w:rsid w:val="52D935A7"/>
    <w:rsid w:val="53A47ADF"/>
    <w:rsid w:val="54172A0F"/>
    <w:rsid w:val="542D1509"/>
    <w:rsid w:val="5470AAA4"/>
    <w:rsid w:val="5486970D"/>
    <w:rsid w:val="54EA5E9A"/>
    <w:rsid w:val="55034A94"/>
    <w:rsid w:val="558BFE54"/>
    <w:rsid w:val="55B2385C"/>
    <w:rsid w:val="55BB2B9E"/>
    <w:rsid w:val="561CAF81"/>
    <w:rsid w:val="5675636D"/>
    <w:rsid w:val="568A24C9"/>
    <w:rsid w:val="5725B8EE"/>
    <w:rsid w:val="579AA22F"/>
    <w:rsid w:val="57DC70F5"/>
    <w:rsid w:val="580C96A0"/>
    <w:rsid w:val="58E56B4C"/>
    <w:rsid w:val="58F2CC60"/>
    <w:rsid w:val="59934CF6"/>
    <w:rsid w:val="59951724"/>
    <w:rsid w:val="5AFF0EC7"/>
    <w:rsid w:val="5B34543E"/>
    <w:rsid w:val="5B3D3DC1"/>
    <w:rsid w:val="5B4A69EF"/>
    <w:rsid w:val="5B7A3ABA"/>
    <w:rsid w:val="5B8E4AB2"/>
    <w:rsid w:val="5BC1DAA6"/>
    <w:rsid w:val="5BDE7866"/>
    <w:rsid w:val="5DF0EE27"/>
    <w:rsid w:val="5E10BF9D"/>
    <w:rsid w:val="5F6DFAA1"/>
    <w:rsid w:val="5F707429"/>
    <w:rsid w:val="5FD243BA"/>
    <w:rsid w:val="60039A73"/>
    <w:rsid w:val="601474A6"/>
    <w:rsid w:val="602EE4E2"/>
    <w:rsid w:val="6120B39A"/>
    <w:rsid w:val="61D2DA27"/>
    <w:rsid w:val="621B63BF"/>
    <w:rsid w:val="62303791"/>
    <w:rsid w:val="624DB2B5"/>
    <w:rsid w:val="63026002"/>
    <w:rsid w:val="6329EB28"/>
    <w:rsid w:val="634DAC7B"/>
    <w:rsid w:val="634FC8FF"/>
    <w:rsid w:val="636309D7"/>
    <w:rsid w:val="63DF9019"/>
    <w:rsid w:val="64462DE2"/>
    <w:rsid w:val="6487BF9D"/>
    <w:rsid w:val="648F1FA3"/>
    <w:rsid w:val="64A01B0C"/>
    <w:rsid w:val="64AFEF39"/>
    <w:rsid w:val="650AB25D"/>
    <w:rsid w:val="662EC472"/>
    <w:rsid w:val="66D6B136"/>
    <w:rsid w:val="67265C90"/>
    <w:rsid w:val="6773B35B"/>
    <w:rsid w:val="679D91E9"/>
    <w:rsid w:val="67C6C065"/>
    <w:rsid w:val="67E76E57"/>
    <w:rsid w:val="67FF78E7"/>
    <w:rsid w:val="6873FE9A"/>
    <w:rsid w:val="6898D6F5"/>
    <w:rsid w:val="6910DDB0"/>
    <w:rsid w:val="6966B832"/>
    <w:rsid w:val="69FD61CA"/>
    <w:rsid w:val="6A266FE5"/>
    <w:rsid w:val="6A34A756"/>
    <w:rsid w:val="6A5A33EF"/>
    <w:rsid w:val="6A821DEF"/>
    <w:rsid w:val="6AE68043"/>
    <w:rsid w:val="6C08915D"/>
    <w:rsid w:val="6C1565AF"/>
    <w:rsid w:val="6C5181BB"/>
    <w:rsid w:val="6D49FE0D"/>
    <w:rsid w:val="6DA46019"/>
    <w:rsid w:val="6E77A4A1"/>
    <w:rsid w:val="6EC2603A"/>
    <w:rsid w:val="6EF29B8A"/>
    <w:rsid w:val="6EF937D8"/>
    <w:rsid w:val="6F9369C2"/>
    <w:rsid w:val="70459EFC"/>
    <w:rsid w:val="70B45027"/>
    <w:rsid w:val="70E7A082"/>
    <w:rsid w:val="712928EC"/>
    <w:rsid w:val="713E9FA8"/>
    <w:rsid w:val="7173A7C8"/>
    <w:rsid w:val="717A86B1"/>
    <w:rsid w:val="71AC9C51"/>
    <w:rsid w:val="729CE25B"/>
    <w:rsid w:val="72CADD90"/>
    <w:rsid w:val="73835786"/>
    <w:rsid w:val="742D79D0"/>
    <w:rsid w:val="7543B759"/>
    <w:rsid w:val="75D3E248"/>
    <w:rsid w:val="7649750F"/>
    <w:rsid w:val="769816BA"/>
    <w:rsid w:val="774C7DEC"/>
    <w:rsid w:val="775408F7"/>
    <w:rsid w:val="777163A3"/>
    <w:rsid w:val="781FAD9D"/>
    <w:rsid w:val="7857709F"/>
    <w:rsid w:val="78C0F062"/>
    <w:rsid w:val="78D56AF0"/>
    <w:rsid w:val="79859E8D"/>
    <w:rsid w:val="7A336AF8"/>
    <w:rsid w:val="7A625FE6"/>
    <w:rsid w:val="7A9D440B"/>
    <w:rsid w:val="7AA9A97E"/>
    <w:rsid w:val="7B7070B4"/>
    <w:rsid w:val="7BEC2EC1"/>
    <w:rsid w:val="7BF41CD6"/>
    <w:rsid w:val="7C0A1BD8"/>
    <w:rsid w:val="7D8898F5"/>
    <w:rsid w:val="7D8F5666"/>
    <w:rsid w:val="7E7DBC84"/>
    <w:rsid w:val="7E9E72F6"/>
    <w:rsid w:val="7EA354A4"/>
    <w:rsid w:val="7ECC41AF"/>
    <w:rsid w:val="7F1045C9"/>
    <w:rsid w:val="7F619C31"/>
    <w:rsid w:val="7F90BD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20"/>
    <w:pPr>
      <w:spacing w:after="120" w:line="276" w:lineRule="auto"/>
    </w:pPr>
  </w:style>
  <w:style w:type="paragraph" w:styleId="Heading1">
    <w:name w:val="heading 1"/>
    <w:basedOn w:val="Normal"/>
    <w:next w:val="Normal"/>
    <w:link w:val="Heading1Char"/>
    <w:uiPriority w:val="9"/>
    <w:qFormat/>
    <w:rsid w:val="00646346"/>
    <w:pPr>
      <w:keepNext/>
      <w:keepLines/>
      <w:spacing w:before="240"/>
      <w:outlineLvl w:val="0"/>
    </w:pPr>
    <w:rPr>
      <w:rFonts w:ascii="Calibri" w:eastAsiaTheme="majorEastAsia" w:hAnsi="Calibri" w:cstheme="majorBidi"/>
      <w:b/>
      <w:color w:val="003E6B" w:themeColor="accent6"/>
      <w:sz w:val="34"/>
      <w:szCs w:val="32"/>
    </w:rPr>
  </w:style>
  <w:style w:type="paragraph" w:styleId="Heading2">
    <w:name w:val="heading 2"/>
    <w:basedOn w:val="Normal"/>
    <w:next w:val="Normal"/>
    <w:link w:val="Heading2Char"/>
    <w:uiPriority w:val="9"/>
    <w:qFormat/>
    <w:rsid w:val="00646346"/>
    <w:pPr>
      <w:keepNext/>
      <w:keepLines/>
      <w:spacing w:before="240"/>
      <w:outlineLvl w:val="1"/>
    </w:pPr>
    <w:rPr>
      <w:rFonts w:ascii="Calibri" w:eastAsiaTheme="majorEastAsia" w:hAnsi="Calibri" w:cstheme="majorBidi"/>
      <w:b/>
      <w:color w:val="617E3A" w:themeColor="accent2"/>
      <w:sz w:val="28"/>
      <w:szCs w:val="26"/>
    </w:rPr>
  </w:style>
  <w:style w:type="paragraph" w:styleId="Heading3">
    <w:name w:val="heading 3"/>
    <w:basedOn w:val="Normal"/>
    <w:next w:val="Normal"/>
    <w:link w:val="Heading3Char"/>
    <w:uiPriority w:val="9"/>
    <w:qFormat/>
    <w:rsid w:val="00646346"/>
    <w:pPr>
      <w:keepNext/>
      <w:keepLines/>
      <w:spacing w:before="240"/>
      <w:outlineLvl w:val="2"/>
    </w:pPr>
    <w:rPr>
      <w:rFonts w:ascii="Calibri" w:eastAsiaTheme="majorEastAsia" w:hAnsi="Calibri" w:cstheme="majorBidi"/>
      <w:b/>
      <w:color w:val="003E6B" w:themeColor="accent6"/>
      <w:sz w:val="24"/>
      <w:szCs w:val="24"/>
    </w:rPr>
  </w:style>
  <w:style w:type="paragraph" w:styleId="Heading4">
    <w:name w:val="heading 4"/>
    <w:basedOn w:val="Normal"/>
    <w:next w:val="Normal"/>
    <w:link w:val="Heading4Char"/>
    <w:uiPriority w:val="9"/>
    <w:qFormat/>
    <w:rsid w:val="00E04579"/>
    <w:pPr>
      <w:keepNext/>
      <w:keepLines/>
      <w:spacing w:before="240"/>
      <w:outlineLvl w:val="3"/>
    </w:pPr>
    <w:rPr>
      <w:rFonts w:ascii="Calibri" w:eastAsiaTheme="majorEastAsia" w:hAnsi="Calibri" w:cstheme="majorBidi"/>
      <w:b/>
      <w:i/>
      <w:iCs/>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646346"/>
    <w:pPr>
      <w:spacing w:before="2240"/>
      <w:contextualSpacing/>
    </w:pPr>
    <w:rPr>
      <w:rFonts w:ascii="Calibri" w:eastAsiaTheme="majorEastAsia" w:hAnsi="Calibri" w:cstheme="majorBidi"/>
      <w:b/>
      <w:color w:val="003E6B" w:themeColor="accent6"/>
      <w:spacing w:val="-10"/>
      <w:kern w:val="28"/>
      <w:sz w:val="48"/>
      <w:szCs w:val="56"/>
    </w:rPr>
  </w:style>
  <w:style w:type="character" w:customStyle="1" w:styleId="TitleChar">
    <w:name w:val="Title Char"/>
    <w:basedOn w:val="DefaultParagraphFont"/>
    <w:link w:val="Title"/>
    <w:uiPriority w:val="10"/>
    <w:rsid w:val="00646346"/>
    <w:rPr>
      <w:rFonts w:ascii="Calibri" w:eastAsiaTheme="majorEastAsia" w:hAnsi="Calibri" w:cstheme="majorBidi"/>
      <w:b/>
      <w:color w:val="003E6B" w:themeColor="accent6"/>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646346"/>
    <w:rPr>
      <w:rFonts w:ascii="Calibri" w:eastAsiaTheme="majorEastAsia" w:hAnsi="Calibri" w:cstheme="majorBidi"/>
      <w:b/>
      <w:color w:val="003E6B" w:themeColor="accent6"/>
      <w:sz w:val="34"/>
      <w:szCs w:val="32"/>
    </w:rPr>
  </w:style>
  <w:style w:type="character" w:customStyle="1" w:styleId="Heading2Char">
    <w:name w:val="Heading 2 Char"/>
    <w:basedOn w:val="DefaultParagraphFont"/>
    <w:link w:val="Heading2"/>
    <w:uiPriority w:val="9"/>
    <w:rsid w:val="00646346"/>
    <w:rPr>
      <w:rFonts w:ascii="Calibri" w:eastAsiaTheme="majorEastAsia" w:hAnsi="Calibri" w:cstheme="majorBidi"/>
      <w:b/>
      <w:color w:val="617E3A" w:themeColor="accent2"/>
      <w:sz w:val="28"/>
      <w:szCs w:val="26"/>
    </w:rPr>
  </w:style>
  <w:style w:type="character" w:customStyle="1" w:styleId="Heading3Char">
    <w:name w:val="Heading 3 Char"/>
    <w:basedOn w:val="DefaultParagraphFont"/>
    <w:link w:val="Heading3"/>
    <w:uiPriority w:val="9"/>
    <w:rsid w:val="00646346"/>
    <w:rPr>
      <w:rFonts w:ascii="Calibri" w:eastAsiaTheme="majorEastAsia" w:hAnsi="Calibri" w:cstheme="majorBidi"/>
      <w:b/>
      <w:color w:val="003E6B" w:themeColor="accent6"/>
      <w:sz w:val="24"/>
      <w:szCs w:val="24"/>
    </w:rPr>
  </w:style>
  <w:style w:type="character" w:customStyle="1" w:styleId="Heading4Char">
    <w:name w:val="Heading 4 Char"/>
    <w:basedOn w:val="DefaultParagraphFont"/>
    <w:link w:val="Heading4"/>
    <w:uiPriority w:val="9"/>
    <w:rsid w:val="00E04579"/>
    <w:rPr>
      <w:rFonts w:ascii="Calibri" w:eastAsiaTheme="majorEastAsia" w:hAnsi="Calibri" w:cstheme="majorBidi"/>
      <w:b/>
      <w:i/>
      <w:iCs/>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646346"/>
    <w:pPr>
      <w:spacing w:after="40" w:line="240" w:lineRule="auto"/>
    </w:pPr>
    <w:tblPr>
      <w:tblBorders>
        <w:top w:val="single" w:sz="4" w:space="0" w:color="auto"/>
        <w:bottom w:val="single" w:sz="4" w:space="0" w:color="auto"/>
        <w:insideH w:val="single" w:sz="4" w:space="0" w:color="auto"/>
      </w:tblBorders>
      <w:tblCellMar>
        <w:top w:w="45" w:type="dxa"/>
      </w:tblCellMar>
    </w:tblPr>
    <w:tcPr>
      <w:tcMar>
        <w:top w:w="108" w:type="dxa"/>
      </w:tcMar>
      <w:vAlign w:val="center"/>
    </w:tcPr>
    <w:tblStylePr w:type="firstRow">
      <w:pPr>
        <w:jc w:val="left"/>
      </w:pPr>
      <w:rPr>
        <w:rFonts w:ascii="Calibri" w:hAnsi="Calibri"/>
        <w:b/>
        <w:color w:val="FFFFFF" w:themeColor="background1"/>
        <w:sz w:val="24"/>
      </w:rPr>
      <w:tblPr/>
      <w:tcPr>
        <w:shd w:val="clear" w:color="auto" w:fill="003E6B" w:themeFill="accent6"/>
      </w:tcPr>
    </w:tblStylePr>
  </w:style>
  <w:style w:type="paragraph" w:styleId="Caption">
    <w:name w:val="caption"/>
    <w:basedOn w:val="Normal"/>
    <w:next w:val="Normal"/>
    <w:uiPriority w:val="35"/>
    <w:qFormat/>
    <w:rsid w:val="000C2420"/>
    <w:pPr>
      <w:spacing w:before="120"/>
    </w:pPr>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646346"/>
    <w:pPr>
      <w:numPr>
        <w:ilvl w:val="1"/>
      </w:numPr>
      <w:spacing w:after="600"/>
    </w:pPr>
    <w:rPr>
      <w:rFonts w:ascii="Calibri" w:eastAsiaTheme="minorEastAsia" w:hAnsi="Calibri"/>
      <w:b/>
      <w:color w:val="617E3A" w:themeColor="accent2"/>
      <w:spacing w:val="15"/>
      <w:sz w:val="40"/>
    </w:rPr>
  </w:style>
  <w:style w:type="character" w:customStyle="1" w:styleId="SubtitleChar">
    <w:name w:val="Subtitle Char"/>
    <w:basedOn w:val="DefaultParagraphFont"/>
    <w:link w:val="Subtitle"/>
    <w:uiPriority w:val="11"/>
    <w:rsid w:val="00646346"/>
    <w:rPr>
      <w:rFonts w:ascii="Calibri" w:eastAsiaTheme="minorEastAsia" w:hAnsi="Calibri"/>
      <w:b/>
      <w:color w:val="617E3A" w:themeColor="accent2"/>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aliases w:val="1 heading,Bullet point,Bulletr List Paragraph,CAB - List Bullet,Dot point 1.5 line spacing,FooterText,L,List Bullet Cab,List Paragraph - bullets,List Paragraph1,List Paragraph11,List Paragraph2,List Paragraph21,NFP GP Bulleted List,Number"/>
    <w:basedOn w:val="Normal"/>
    <w:link w:val="ListParagraphChar"/>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0C2420"/>
    <w:pPr>
      <w:spacing w:after="80" w:line="240" w:lineRule="auto"/>
    </w:pPr>
    <w:rPr>
      <w:sz w:val="20"/>
    </w:rPr>
    <w:tblPr/>
    <w:tcPr>
      <w:shd w:val="clear" w:color="auto" w:fill="F4F4F4"/>
      <w:tcMar>
        <w:top w:w="108"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F667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667A4"/>
  </w:style>
  <w:style w:type="character" w:customStyle="1" w:styleId="eop">
    <w:name w:val="eop"/>
    <w:basedOn w:val="DefaultParagraphFont"/>
    <w:rsid w:val="00F667A4"/>
  </w:style>
  <w:style w:type="character" w:customStyle="1" w:styleId="ListParagraphChar">
    <w:name w:val="List Paragraph Char"/>
    <w:aliases w:val="1 heading Char,Bullet point Char,Bulletr List Paragraph Char,CAB - List Bullet Char,Dot point 1.5 line spacing Char,FooterText Char,L Char,List Bullet Cab Char,List Paragraph - bullets Char,List Paragraph1 Char,List Paragraph11 Char"/>
    <w:basedOn w:val="DefaultParagraphFont"/>
    <w:link w:val="ListParagraph"/>
    <w:uiPriority w:val="34"/>
    <w:qFormat/>
    <w:locked/>
    <w:rsid w:val="00F75E41"/>
  </w:style>
  <w:style w:type="character" w:styleId="CommentReference">
    <w:name w:val="annotation reference"/>
    <w:basedOn w:val="DefaultParagraphFont"/>
    <w:uiPriority w:val="99"/>
    <w:semiHidden/>
    <w:rsid w:val="00066A6F"/>
    <w:rPr>
      <w:sz w:val="16"/>
      <w:szCs w:val="16"/>
    </w:rPr>
  </w:style>
  <w:style w:type="paragraph" w:styleId="CommentText">
    <w:name w:val="annotation text"/>
    <w:basedOn w:val="Normal"/>
    <w:link w:val="CommentTextChar"/>
    <w:uiPriority w:val="99"/>
    <w:semiHidden/>
    <w:rsid w:val="00066A6F"/>
    <w:pPr>
      <w:spacing w:line="240" w:lineRule="auto"/>
    </w:pPr>
    <w:rPr>
      <w:sz w:val="20"/>
      <w:szCs w:val="20"/>
    </w:rPr>
  </w:style>
  <w:style w:type="character" w:customStyle="1" w:styleId="CommentTextChar">
    <w:name w:val="Comment Text Char"/>
    <w:basedOn w:val="DefaultParagraphFont"/>
    <w:link w:val="CommentText"/>
    <w:uiPriority w:val="99"/>
    <w:semiHidden/>
    <w:rsid w:val="00066A6F"/>
    <w:rPr>
      <w:sz w:val="20"/>
      <w:szCs w:val="20"/>
    </w:rPr>
  </w:style>
  <w:style w:type="character" w:styleId="UnresolvedMention">
    <w:name w:val="Unresolved Mention"/>
    <w:basedOn w:val="DefaultParagraphFont"/>
    <w:uiPriority w:val="99"/>
    <w:semiHidden/>
    <w:unhideWhenUsed/>
    <w:rsid w:val="00066A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5345"/>
    <w:rPr>
      <w:b/>
      <w:bCs/>
    </w:rPr>
  </w:style>
  <w:style w:type="character" w:customStyle="1" w:styleId="CommentSubjectChar">
    <w:name w:val="Comment Subject Char"/>
    <w:basedOn w:val="CommentTextChar"/>
    <w:link w:val="CommentSubject"/>
    <w:uiPriority w:val="99"/>
    <w:semiHidden/>
    <w:rsid w:val="009153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5790">
      <w:bodyDiv w:val="1"/>
      <w:marLeft w:val="0"/>
      <w:marRight w:val="0"/>
      <w:marTop w:val="0"/>
      <w:marBottom w:val="0"/>
      <w:divBdr>
        <w:top w:val="none" w:sz="0" w:space="0" w:color="auto"/>
        <w:left w:val="none" w:sz="0" w:space="0" w:color="auto"/>
        <w:bottom w:val="none" w:sz="0" w:space="0" w:color="auto"/>
        <w:right w:val="none" w:sz="0" w:space="0" w:color="auto"/>
      </w:divBdr>
      <w:divsChild>
        <w:div w:id="332954042">
          <w:marLeft w:val="0"/>
          <w:marRight w:val="0"/>
          <w:marTop w:val="0"/>
          <w:marBottom w:val="0"/>
          <w:divBdr>
            <w:top w:val="none" w:sz="0" w:space="0" w:color="auto"/>
            <w:left w:val="none" w:sz="0" w:space="0" w:color="auto"/>
            <w:bottom w:val="none" w:sz="0" w:space="0" w:color="auto"/>
            <w:right w:val="none" w:sz="0" w:space="0" w:color="auto"/>
          </w:divBdr>
          <w:divsChild>
            <w:div w:id="295645465">
              <w:marLeft w:val="0"/>
              <w:marRight w:val="0"/>
              <w:marTop w:val="0"/>
              <w:marBottom w:val="0"/>
              <w:divBdr>
                <w:top w:val="none" w:sz="0" w:space="0" w:color="auto"/>
                <w:left w:val="none" w:sz="0" w:space="0" w:color="auto"/>
                <w:bottom w:val="none" w:sz="0" w:space="0" w:color="auto"/>
                <w:right w:val="none" w:sz="0" w:space="0" w:color="auto"/>
              </w:divBdr>
            </w:div>
            <w:div w:id="1366753893">
              <w:marLeft w:val="0"/>
              <w:marRight w:val="0"/>
              <w:marTop w:val="0"/>
              <w:marBottom w:val="0"/>
              <w:divBdr>
                <w:top w:val="none" w:sz="0" w:space="0" w:color="auto"/>
                <w:left w:val="none" w:sz="0" w:space="0" w:color="auto"/>
                <w:bottom w:val="none" w:sz="0" w:space="0" w:color="auto"/>
                <w:right w:val="none" w:sz="0" w:space="0" w:color="auto"/>
              </w:divBdr>
            </w:div>
          </w:divsChild>
        </w:div>
        <w:div w:id="1045061908">
          <w:marLeft w:val="0"/>
          <w:marRight w:val="0"/>
          <w:marTop w:val="0"/>
          <w:marBottom w:val="0"/>
          <w:divBdr>
            <w:top w:val="none" w:sz="0" w:space="0" w:color="auto"/>
            <w:left w:val="none" w:sz="0" w:space="0" w:color="auto"/>
            <w:bottom w:val="none" w:sz="0" w:space="0" w:color="auto"/>
            <w:right w:val="none" w:sz="0" w:space="0" w:color="auto"/>
          </w:divBdr>
        </w:div>
      </w:divsChild>
    </w:div>
    <w:div w:id="663163853">
      <w:bodyDiv w:val="1"/>
      <w:marLeft w:val="0"/>
      <w:marRight w:val="0"/>
      <w:marTop w:val="0"/>
      <w:marBottom w:val="0"/>
      <w:divBdr>
        <w:top w:val="none" w:sz="0" w:space="0" w:color="auto"/>
        <w:left w:val="none" w:sz="0" w:space="0" w:color="auto"/>
        <w:bottom w:val="none" w:sz="0" w:space="0" w:color="auto"/>
        <w:right w:val="none" w:sz="0" w:space="0" w:color="auto"/>
      </w:divBdr>
      <w:divsChild>
        <w:div w:id="350036652">
          <w:marLeft w:val="0"/>
          <w:marRight w:val="0"/>
          <w:marTop w:val="0"/>
          <w:marBottom w:val="0"/>
          <w:divBdr>
            <w:top w:val="none" w:sz="0" w:space="0" w:color="auto"/>
            <w:left w:val="none" w:sz="0" w:space="0" w:color="auto"/>
            <w:bottom w:val="none" w:sz="0" w:space="0" w:color="auto"/>
            <w:right w:val="none" w:sz="0" w:space="0" w:color="auto"/>
          </w:divBdr>
        </w:div>
        <w:div w:id="452602063">
          <w:marLeft w:val="0"/>
          <w:marRight w:val="0"/>
          <w:marTop w:val="0"/>
          <w:marBottom w:val="0"/>
          <w:divBdr>
            <w:top w:val="none" w:sz="0" w:space="0" w:color="auto"/>
            <w:left w:val="none" w:sz="0" w:space="0" w:color="auto"/>
            <w:bottom w:val="none" w:sz="0" w:space="0" w:color="auto"/>
            <w:right w:val="none" w:sz="0" w:space="0" w:color="auto"/>
          </w:divBdr>
        </w:div>
        <w:div w:id="1110012810">
          <w:marLeft w:val="0"/>
          <w:marRight w:val="0"/>
          <w:marTop w:val="0"/>
          <w:marBottom w:val="0"/>
          <w:divBdr>
            <w:top w:val="none" w:sz="0" w:space="0" w:color="auto"/>
            <w:left w:val="none" w:sz="0" w:space="0" w:color="auto"/>
            <w:bottom w:val="none" w:sz="0" w:space="0" w:color="auto"/>
            <w:right w:val="none" w:sz="0" w:space="0" w:color="auto"/>
          </w:divBdr>
        </w:div>
      </w:divsChild>
    </w:div>
    <w:div w:id="919755173">
      <w:bodyDiv w:val="1"/>
      <w:marLeft w:val="0"/>
      <w:marRight w:val="0"/>
      <w:marTop w:val="0"/>
      <w:marBottom w:val="0"/>
      <w:divBdr>
        <w:top w:val="none" w:sz="0" w:space="0" w:color="auto"/>
        <w:left w:val="none" w:sz="0" w:space="0" w:color="auto"/>
        <w:bottom w:val="none" w:sz="0" w:space="0" w:color="auto"/>
        <w:right w:val="none" w:sz="0" w:space="0" w:color="auto"/>
      </w:divBdr>
      <w:divsChild>
        <w:div w:id="13728682">
          <w:marLeft w:val="0"/>
          <w:marRight w:val="0"/>
          <w:marTop w:val="0"/>
          <w:marBottom w:val="0"/>
          <w:divBdr>
            <w:top w:val="none" w:sz="0" w:space="0" w:color="auto"/>
            <w:left w:val="none" w:sz="0" w:space="0" w:color="auto"/>
            <w:bottom w:val="none" w:sz="0" w:space="0" w:color="auto"/>
            <w:right w:val="none" w:sz="0" w:space="0" w:color="auto"/>
          </w:divBdr>
        </w:div>
        <w:div w:id="193467366">
          <w:marLeft w:val="0"/>
          <w:marRight w:val="0"/>
          <w:marTop w:val="0"/>
          <w:marBottom w:val="0"/>
          <w:divBdr>
            <w:top w:val="none" w:sz="0" w:space="0" w:color="auto"/>
            <w:left w:val="none" w:sz="0" w:space="0" w:color="auto"/>
            <w:bottom w:val="none" w:sz="0" w:space="0" w:color="auto"/>
            <w:right w:val="none" w:sz="0" w:space="0" w:color="auto"/>
          </w:divBdr>
        </w:div>
        <w:div w:id="838809913">
          <w:marLeft w:val="0"/>
          <w:marRight w:val="0"/>
          <w:marTop w:val="0"/>
          <w:marBottom w:val="0"/>
          <w:divBdr>
            <w:top w:val="none" w:sz="0" w:space="0" w:color="auto"/>
            <w:left w:val="none" w:sz="0" w:space="0" w:color="auto"/>
            <w:bottom w:val="none" w:sz="0" w:space="0" w:color="auto"/>
            <w:right w:val="none" w:sz="0" w:space="0" w:color="auto"/>
          </w:divBdr>
        </w:div>
        <w:div w:id="1044986326">
          <w:marLeft w:val="0"/>
          <w:marRight w:val="0"/>
          <w:marTop w:val="0"/>
          <w:marBottom w:val="0"/>
          <w:divBdr>
            <w:top w:val="none" w:sz="0" w:space="0" w:color="auto"/>
            <w:left w:val="none" w:sz="0" w:space="0" w:color="auto"/>
            <w:bottom w:val="none" w:sz="0" w:space="0" w:color="auto"/>
            <w:right w:val="none" w:sz="0" w:space="0" w:color="auto"/>
          </w:divBdr>
        </w:div>
        <w:div w:id="1055852160">
          <w:marLeft w:val="0"/>
          <w:marRight w:val="0"/>
          <w:marTop w:val="0"/>
          <w:marBottom w:val="0"/>
          <w:divBdr>
            <w:top w:val="none" w:sz="0" w:space="0" w:color="auto"/>
            <w:left w:val="none" w:sz="0" w:space="0" w:color="auto"/>
            <w:bottom w:val="none" w:sz="0" w:space="0" w:color="auto"/>
            <w:right w:val="none" w:sz="0" w:space="0" w:color="auto"/>
          </w:divBdr>
        </w:div>
        <w:div w:id="1380474006">
          <w:marLeft w:val="0"/>
          <w:marRight w:val="0"/>
          <w:marTop w:val="0"/>
          <w:marBottom w:val="0"/>
          <w:divBdr>
            <w:top w:val="none" w:sz="0" w:space="0" w:color="auto"/>
            <w:left w:val="none" w:sz="0" w:space="0" w:color="auto"/>
            <w:bottom w:val="none" w:sz="0" w:space="0" w:color="auto"/>
            <w:right w:val="none" w:sz="0" w:space="0" w:color="auto"/>
          </w:divBdr>
        </w:div>
        <w:div w:id="1494831382">
          <w:marLeft w:val="0"/>
          <w:marRight w:val="0"/>
          <w:marTop w:val="0"/>
          <w:marBottom w:val="0"/>
          <w:divBdr>
            <w:top w:val="none" w:sz="0" w:space="0" w:color="auto"/>
            <w:left w:val="none" w:sz="0" w:space="0" w:color="auto"/>
            <w:bottom w:val="none" w:sz="0" w:space="0" w:color="auto"/>
            <w:right w:val="none" w:sz="0" w:space="0" w:color="auto"/>
          </w:divBdr>
        </w:div>
        <w:div w:id="1574706774">
          <w:marLeft w:val="0"/>
          <w:marRight w:val="0"/>
          <w:marTop w:val="0"/>
          <w:marBottom w:val="0"/>
          <w:divBdr>
            <w:top w:val="none" w:sz="0" w:space="0" w:color="auto"/>
            <w:left w:val="none" w:sz="0" w:space="0" w:color="auto"/>
            <w:bottom w:val="none" w:sz="0" w:space="0" w:color="auto"/>
            <w:right w:val="none" w:sz="0" w:space="0" w:color="auto"/>
          </w:divBdr>
        </w:div>
        <w:div w:id="1612006917">
          <w:marLeft w:val="0"/>
          <w:marRight w:val="0"/>
          <w:marTop w:val="0"/>
          <w:marBottom w:val="0"/>
          <w:divBdr>
            <w:top w:val="none" w:sz="0" w:space="0" w:color="auto"/>
            <w:left w:val="none" w:sz="0" w:space="0" w:color="auto"/>
            <w:bottom w:val="none" w:sz="0" w:space="0" w:color="auto"/>
            <w:right w:val="none" w:sz="0" w:space="0" w:color="auto"/>
          </w:divBdr>
        </w:div>
        <w:div w:id="1613433541">
          <w:marLeft w:val="0"/>
          <w:marRight w:val="0"/>
          <w:marTop w:val="0"/>
          <w:marBottom w:val="0"/>
          <w:divBdr>
            <w:top w:val="none" w:sz="0" w:space="0" w:color="auto"/>
            <w:left w:val="none" w:sz="0" w:space="0" w:color="auto"/>
            <w:bottom w:val="none" w:sz="0" w:space="0" w:color="auto"/>
            <w:right w:val="none" w:sz="0" w:space="0" w:color="auto"/>
          </w:divBdr>
        </w:div>
        <w:div w:id="1670910051">
          <w:marLeft w:val="0"/>
          <w:marRight w:val="0"/>
          <w:marTop w:val="0"/>
          <w:marBottom w:val="0"/>
          <w:divBdr>
            <w:top w:val="none" w:sz="0" w:space="0" w:color="auto"/>
            <w:left w:val="none" w:sz="0" w:space="0" w:color="auto"/>
            <w:bottom w:val="none" w:sz="0" w:space="0" w:color="auto"/>
            <w:right w:val="none" w:sz="0" w:space="0" w:color="auto"/>
          </w:divBdr>
        </w:div>
        <w:div w:id="1763380169">
          <w:marLeft w:val="0"/>
          <w:marRight w:val="0"/>
          <w:marTop w:val="0"/>
          <w:marBottom w:val="0"/>
          <w:divBdr>
            <w:top w:val="none" w:sz="0" w:space="0" w:color="auto"/>
            <w:left w:val="none" w:sz="0" w:space="0" w:color="auto"/>
            <w:bottom w:val="none" w:sz="0" w:space="0" w:color="auto"/>
            <w:right w:val="none" w:sz="0" w:space="0" w:color="auto"/>
          </w:divBdr>
          <w:divsChild>
            <w:div w:id="1771197051">
              <w:marLeft w:val="0"/>
              <w:marRight w:val="0"/>
              <w:marTop w:val="0"/>
              <w:marBottom w:val="0"/>
              <w:divBdr>
                <w:top w:val="none" w:sz="0" w:space="0" w:color="auto"/>
                <w:left w:val="none" w:sz="0" w:space="0" w:color="auto"/>
                <w:bottom w:val="none" w:sz="0" w:space="0" w:color="auto"/>
                <w:right w:val="none" w:sz="0" w:space="0" w:color="auto"/>
              </w:divBdr>
            </w:div>
          </w:divsChild>
        </w:div>
        <w:div w:id="2089502080">
          <w:marLeft w:val="0"/>
          <w:marRight w:val="0"/>
          <w:marTop w:val="0"/>
          <w:marBottom w:val="0"/>
          <w:divBdr>
            <w:top w:val="none" w:sz="0" w:space="0" w:color="auto"/>
            <w:left w:val="none" w:sz="0" w:space="0" w:color="auto"/>
            <w:bottom w:val="none" w:sz="0" w:space="0" w:color="auto"/>
            <w:right w:val="none" w:sz="0" w:space="0" w:color="auto"/>
          </w:divBdr>
        </w:div>
      </w:divsChild>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562255838">
      <w:bodyDiv w:val="1"/>
      <w:marLeft w:val="0"/>
      <w:marRight w:val="0"/>
      <w:marTop w:val="0"/>
      <w:marBottom w:val="0"/>
      <w:divBdr>
        <w:top w:val="none" w:sz="0" w:space="0" w:color="auto"/>
        <w:left w:val="none" w:sz="0" w:space="0" w:color="auto"/>
        <w:bottom w:val="none" w:sz="0" w:space="0" w:color="auto"/>
        <w:right w:val="none" w:sz="0" w:space="0" w:color="auto"/>
      </w:divBdr>
      <w:divsChild>
        <w:div w:id="197472525">
          <w:marLeft w:val="0"/>
          <w:marRight w:val="0"/>
          <w:marTop w:val="0"/>
          <w:marBottom w:val="0"/>
          <w:divBdr>
            <w:top w:val="none" w:sz="0" w:space="0" w:color="auto"/>
            <w:left w:val="none" w:sz="0" w:space="0" w:color="auto"/>
            <w:bottom w:val="none" w:sz="0" w:space="0" w:color="auto"/>
            <w:right w:val="none" w:sz="0" w:space="0" w:color="auto"/>
          </w:divBdr>
        </w:div>
        <w:div w:id="752970539">
          <w:marLeft w:val="0"/>
          <w:marRight w:val="0"/>
          <w:marTop w:val="0"/>
          <w:marBottom w:val="0"/>
          <w:divBdr>
            <w:top w:val="none" w:sz="0" w:space="0" w:color="auto"/>
            <w:left w:val="none" w:sz="0" w:space="0" w:color="auto"/>
            <w:bottom w:val="none" w:sz="0" w:space="0" w:color="auto"/>
            <w:right w:val="none" w:sz="0" w:space="0" w:color="auto"/>
          </w:divBdr>
        </w:div>
        <w:div w:id="820730786">
          <w:marLeft w:val="0"/>
          <w:marRight w:val="0"/>
          <w:marTop w:val="0"/>
          <w:marBottom w:val="0"/>
          <w:divBdr>
            <w:top w:val="none" w:sz="0" w:space="0" w:color="auto"/>
            <w:left w:val="none" w:sz="0" w:space="0" w:color="auto"/>
            <w:bottom w:val="none" w:sz="0" w:space="0" w:color="auto"/>
            <w:right w:val="none" w:sz="0" w:space="0" w:color="auto"/>
          </w:divBdr>
        </w:div>
        <w:div w:id="1924490660">
          <w:marLeft w:val="0"/>
          <w:marRight w:val="0"/>
          <w:marTop w:val="0"/>
          <w:marBottom w:val="0"/>
          <w:divBdr>
            <w:top w:val="none" w:sz="0" w:space="0" w:color="auto"/>
            <w:left w:val="none" w:sz="0" w:space="0" w:color="auto"/>
            <w:bottom w:val="none" w:sz="0" w:space="0" w:color="auto"/>
            <w:right w:val="none" w:sz="0" w:space="0" w:color="auto"/>
          </w:divBdr>
        </w:div>
      </w:divsChild>
    </w:div>
    <w:div w:id="1574467118">
      <w:bodyDiv w:val="1"/>
      <w:marLeft w:val="0"/>
      <w:marRight w:val="0"/>
      <w:marTop w:val="0"/>
      <w:marBottom w:val="0"/>
      <w:divBdr>
        <w:top w:val="none" w:sz="0" w:space="0" w:color="auto"/>
        <w:left w:val="none" w:sz="0" w:space="0" w:color="auto"/>
        <w:bottom w:val="none" w:sz="0" w:space="0" w:color="auto"/>
        <w:right w:val="none" w:sz="0" w:space="0" w:color="auto"/>
      </w:divBdr>
      <w:divsChild>
        <w:div w:id="1981564">
          <w:marLeft w:val="0"/>
          <w:marRight w:val="0"/>
          <w:marTop w:val="0"/>
          <w:marBottom w:val="0"/>
          <w:divBdr>
            <w:top w:val="none" w:sz="0" w:space="0" w:color="auto"/>
            <w:left w:val="none" w:sz="0" w:space="0" w:color="auto"/>
            <w:bottom w:val="none" w:sz="0" w:space="0" w:color="auto"/>
            <w:right w:val="none" w:sz="0" w:space="0" w:color="auto"/>
          </w:divBdr>
        </w:div>
        <w:div w:id="25523091">
          <w:marLeft w:val="0"/>
          <w:marRight w:val="0"/>
          <w:marTop w:val="0"/>
          <w:marBottom w:val="0"/>
          <w:divBdr>
            <w:top w:val="none" w:sz="0" w:space="0" w:color="auto"/>
            <w:left w:val="none" w:sz="0" w:space="0" w:color="auto"/>
            <w:bottom w:val="none" w:sz="0" w:space="0" w:color="auto"/>
            <w:right w:val="none" w:sz="0" w:space="0" w:color="auto"/>
          </w:divBdr>
        </w:div>
        <w:div w:id="376393983">
          <w:marLeft w:val="0"/>
          <w:marRight w:val="0"/>
          <w:marTop w:val="0"/>
          <w:marBottom w:val="0"/>
          <w:divBdr>
            <w:top w:val="none" w:sz="0" w:space="0" w:color="auto"/>
            <w:left w:val="none" w:sz="0" w:space="0" w:color="auto"/>
            <w:bottom w:val="none" w:sz="0" w:space="0" w:color="auto"/>
            <w:right w:val="none" w:sz="0" w:space="0" w:color="auto"/>
          </w:divBdr>
        </w:div>
        <w:div w:id="593132851">
          <w:marLeft w:val="0"/>
          <w:marRight w:val="0"/>
          <w:marTop w:val="0"/>
          <w:marBottom w:val="0"/>
          <w:divBdr>
            <w:top w:val="none" w:sz="0" w:space="0" w:color="auto"/>
            <w:left w:val="none" w:sz="0" w:space="0" w:color="auto"/>
            <w:bottom w:val="none" w:sz="0" w:space="0" w:color="auto"/>
            <w:right w:val="none" w:sz="0" w:space="0" w:color="auto"/>
          </w:divBdr>
        </w:div>
        <w:div w:id="624698948">
          <w:marLeft w:val="0"/>
          <w:marRight w:val="0"/>
          <w:marTop w:val="0"/>
          <w:marBottom w:val="0"/>
          <w:divBdr>
            <w:top w:val="none" w:sz="0" w:space="0" w:color="auto"/>
            <w:left w:val="none" w:sz="0" w:space="0" w:color="auto"/>
            <w:bottom w:val="none" w:sz="0" w:space="0" w:color="auto"/>
            <w:right w:val="none" w:sz="0" w:space="0" w:color="auto"/>
          </w:divBdr>
        </w:div>
        <w:div w:id="760026498">
          <w:marLeft w:val="0"/>
          <w:marRight w:val="0"/>
          <w:marTop w:val="0"/>
          <w:marBottom w:val="0"/>
          <w:divBdr>
            <w:top w:val="none" w:sz="0" w:space="0" w:color="auto"/>
            <w:left w:val="none" w:sz="0" w:space="0" w:color="auto"/>
            <w:bottom w:val="none" w:sz="0" w:space="0" w:color="auto"/>
            <w:right w:val="none" w:sz="0" w:space="0" w:color="auto"/>
          </w:divBdr>
        </w:div>
        <w:div w:id="1137526788">
          <w:marLeft w:val="0"/>
          <w:marRight w:val="0"/>
          <w:marTop w:val="0"/>
          <w:marBottom w:val="0"/>
          <w:divBdr>
            <w:top w:val="none" w:sz="0" w:space="0" w:color="auto"/>
            <w:left w:val="none" w:sz="0" w:space="0" w:color="auto"/>
            <w:bottom w:val="none" w:sz="0" w:space="0" w:color="auto"/>
            <w:right w:val="none" w:sz="0" w:space="0" w:color="auto"/>
          </w:divBdr>
        </w:div>
        <w:div w:id="1244341925">
          <w:marLeft w:val="0"/>
          <w:marRight w:val="0"/>
          <w:marTop w:val="0"/>
          <w:marBottom w:val="0"/>
          <w:divBdr>
            <w:top w:val="none" w:sz="0" w:space="0" w:color="auto"/>
            <w:left w:val="none" w:sz="0" w:space="0" w:color="auto"/>
            <w:bottom w:val="none" w:sz="0" w:space="0" w:color="auto"/>
            <w:right w:val="none" w:sz="0" w:space="0" w:color="auto"/>
          </w:divBdr>
        </w:div>
        <w:div w:id="1282802395">
          <w:marLeft w:val="0"/>
          <w:marRight w:val="0"/>
          <w:marTop w:val="0"/>
          <w:marBottom w:val="0"/>
          <w:divBdr>
            <w:top w:val="none" w:sz="0" w:space="0" w:color="auto"/>
            <w:left w:val="none" w:sz="0" w:space="0" w:color="auto"/>
            <w:bottom w:val="none" w:sz="0" w:space="0" w:color="auto"/>
            <w:right w:val="none" w:sz="0" w:space="0" w:color="auto"/>
          </w:divBdr>
        </w:div>
        <w:div w:id="1357274705">
          <w:marLeft w:val="0"/>
          <w:marRight w:val="0"/>
          <w:marTop w:val="0"/>
          <w:marBottom w:val="0"/>
          <w:divBdr>
            <w:top w:val="none" w:sz="0" w:space="0" w:color="auto"/>
            <w:left w:val="none" w:sz="0" w:space="0" w:color="auto"/>
            <w:bottom w:val="none" w:sz="0" w:space="0" w:color="auto"/>
            <w:right w:val="none" w:sz="0" w:space="0" w:color="auto"/>
          </w:divBdr>
          <w:divsChild>
            <w:div w:id="1129085869">
              <w:marLeft w:val="0"/>
              <w:marRight w:val="0"/>
              <w:marTop w:val="0"/>
              <w:marBottom w:val="0"/>
              <w:divBdr>
                <w:top w:val="none" w:sz="0" w:space="0" w:color="auto"/>
                <w:left w:val="none" w:sz="0" w:space="0" w:color="auto"/>
                <w:bottom w:val="none" w:sz="0" w:space="0" w:color="auto"/>
                <w:right w:val="none" w:sz="0" w:space="0" w:color="auto"/>
              </w:divBdr>
            </w:div>
          </w:divsChild>
        </w:div>
        <w:div w:id="1844543172">
          <w:marLeft w:val="0"/>
          <w:marRight w:val="0"/>
          <w:marTop w:val="0"/>
          <w:marBottom w:val="0"/>
          <w:divBdr>
            <w:top w:val="none" w:sz="0" w:space="0" w:color="auto"/>
            <w:left w:val="none" w:sz="0" w:space="0" w:color="auto"/>
            <w:bottom w:val="none" w:sz="0" w:space="0" w:color="auto"/>
            <w:right w:val="none" w:sz="0" w:space="0" w:color="auto"/>
          </w:divBdr>
        </w:div>
        <w:div w:id="1887984225">
          <w:marLeft w:val="0"/>
          <w:marRight w:val="0"/>
          <w:marTop w:val="0"/>
          <w:marBottom w:val="0"/>
          <w:divBdr>
            <w:top w:val="none" w:sz="0" w:space="0" w:color="auto"/>
            <w:left w:val="none" w:sz="0" w:space="0" w:color="auto"/>
            <w:bottom w:val="none" w:sz="0" w:space="0" w:color="auto"/>
            <w:right w:val="none" w:sz="0" w:space="0" w:color="auto"/>
          </w:divBdr>
        </w:div>
        <w:div w:id="2102752716">
          <w:marLeft w:val="0"/>
          <w:marRight w:val="0"/>
          <w:marTop w:val="0"/>
          <w:marBottom w:val="0"/>
          <w:divBdr>
            <w:top w:val="none" w:sz="0" w:space="0" w:color="auto"/>
            <w:left w:val="none" w:sz="0" w:space="0" w:color="auto"/>
            <w:bottom w:val="none" w:sz="0" w:space="0" w:color="auto"/>
            <w:right w:val="none" w:sz="0" w:space="0" w:color="auto"/>
          </w:divBdr>
        </w:div>
      </w:divsChild>
    </w:div>
    <w:div w:id="1692222874">
      <w:bodyDiv w:val="1"/>
      <w:marLeft w:val="0"/>
      <w:marRight w:val="0"/>
      <w:marTop w:val="0"/>
      <w:marBottom w:val="0"/>
      <w:divBdr>
        <w:top w:val="none" w:sz="0" w:space="0" w:color="auto"/>
        <w:left w:val="none" w:sz="0" w:space="0" w:color="auto"/>
        <w:bottom w:val="none" w:sz="0" w:space="0" w:color="auto"/>
        <w:right w:val="none" w:sz="0" w:space="0" w:color="auto"/>
      </w:divBdr>
    </w:div>
    <w:div w:id="1701393175">
      <w:bodyDiv w:val="1"/>
      <w:marLeft w:val="0"/>
      <w:marRight w:val="0"/>
      <w:marTop w:val="0"/>
      <w:marBottom w:val="0"/>
      <w:divBdr>
        <w:top w:val="none" w:sz="0" w:space="0" w:color="auto"/>
        <w:left w:val="none" w:sz="0" w:space="0" w:color="auto"/>
        <w:bottom w:val="none" w:sz="0" w:space="0" w:color="auto"/>
        <w:right w:val="none" w:sz="0" w:space="0" w:color="auto"/>
      </w:divBdr>
      <w:divsChild>
        <w:div w:id="649023426">
          <w:marLeft w:val="0"/>
          <w:marRight w:val="0"/>
          <w:marTop w:val="0"/>
          <w:marBottom w:val="0"/>
          <w:divBdr>
            <w:top w:val="none" w:sz="0" w:space="0" w:color="auto"/>
            <w:left w:val="none" w:sz="0" w:space="0" w:color="auto"/>
            <w:bottom w:val="none" w:sz="0" w:space="0" w:color="auto"/>
            <w:right w:val="none" w:sz="0" w:space="0" w:color="auto"/>
          </w:divBdr>
        </w:div>
        <w:div w:id="801003994">
          <w:marLeft w:val="0"/>
          <w:marRight w:val="0"/>
          <w:marTop w:val="0"/>
          <w:marBottom w:val="0"/>
          <w:divBdr>
            <w:top w:val="none" w:sz="0" w:space="0" w:color="auto"/>
            <w:left w:val="none" w:sz="0" w:space="0" w:color="auto"/>
            <w:bottom w:val="none" w:sz="0" w:space="0" w:color="auto"/>
            <w:right w:val="none" w:sz="0" w:space="0" w:color="auto"/>
          </w:divBdr>
        </w:div>
        <w:div w:id="1373657160">
          <w:marLeft w:val="0"/>
          <w:marRight w:val="0"/>
          <w:marTop w:val="0"/>
          <w:marBottom w:val="0"/>
          <w:divBdr>
            <w:top w:val="none" w:sz="0" w:space="0" w:color="auto"/>
            <w:left w:val="none" w:sz="0" w:space="0" w:color="auto"/>
            <w:bottom w:val="none" w:sz="0" w:space="0" w:color="auto"/>
            <w:right w:val="none" w:sz="0" w:space="0" w:color="auto"/>
          </w:divBdr>
        </w:div>
        <w:div w:id="156718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20" Type="http://schemas.openxmlformats.org/officeDocument/2006/relationships/hyperlink" Target="http://www.dewr.gov.au/workplace-re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757A"/>
      </a:accent1>
      <a:accent2>
        <a:srgbClr val="617E3A"/>
      </a:accent2>
      <a:accent3>
        <a:srgbClr val="404246"/>
      </a:accent3>
      <a:accent4>
        <a:srgbClr val="A4A7A9"/>
      </a:accent4>
      <a:accent5>
        <a:srgbClr val="00B2BA"/>
      </a:accent5>
      <a:accent6>
        <a:srgbClr val="003E6B"/>
      </a:accent6>
      <a:hlink>
        <a:srgbClr val="000000"/>
      </a:hlink>
      <a:folHlink>
        <a:srgbClr val="617E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2.xml><?xml version="1.0" encoding="utf-8"?>
<ds:datastoreItem xmlns:ds="http://schemas.openxmlformats.org/officeDocument/2006/customXml" ds:itemID="{EF9DDF84-68E7-43A0-9978-1DB9E65E84CA}"/>
</file>

<file path=customXml/itemProps3.xml><?xml version="1.0" encoding="utf-8"?>
<ds:datastoreItem xmlns:ds="http://schemas.openxmlformats.org/officeDocument/2006/customXml" ds:itemID="{5B777728-C33F-4048-B467-C2A474E0DD8A}"/>
</file>

<file path=customXml/itemProps4.xml><?xml version="1.0" encoding="utf-8"?>
<ds:datastoreItem xmlns:ds="http://schemas.openxmlformats.org/officeDocument/2006/customXml" ds:itemID="{5A29D894-E9E0-4086-A0F7-B041D7D39FE0}"/>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2802</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Links>
    <vt:vector size="6" baseType="variant">
      <vt:variant>
        <vt:i4>2424893</vt:i4>
      </vt:variant>
      <vt:variant>
        <vt:i4>0</vt:i4>
      </vt:variant>
      <vt:variant>
        <vt:i4>0</vt:i4>
      </vt:variant>
      <vt:variant>
        <vt:i4>5</vt:i4>
      </vt:variant>
      <vt:variant>
        <vt:lpwstr>http://www.dewr.gov.au/workplace-relations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2023-01-03T04:31:00Z</dcterms:created>
  <dcterms:modified xsi:type="dcterms:W3CDTF">2023-01-03T04:33:00Z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2022-12-07T05:42:57Z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26e6048d-be0c-45d7-b90d-e51c2b478698</vt:lpwstr>
  </property>
  <property fmtid="{D5CDD505-2E9C-101B-9397-08002B2CF9AE}" pid="8" name="MSIP_Label_5f877481-9e35-4b68-b667-876a73c6db41_ContentBits">
    <vt:lpwstr>0</vt:lpwstr>
  </property>
</Properties>
</file>