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FC5A" w14:textId="77777777" w:rsidR="001374E6" w:rsidRPr="00B41135" w:rsidRDefault="001374E6" w:rsidP="00A63EC3">
      <w:pPr>
        <w:pStyle w:val="Body"/>
        <w:jc w:val="center"/>
      </w:pPr>
    </w:p>
    <w:p w14:paraId="0A0CCD42" w14:textId="77777777" w:rsidR="001374E6" w:rsidRPr="001B6FA4" w:rsidRDefault="001374E6" w:rsidP="00A63EC3">
      <w:pPr>
        <w:tabs>
          <w:tab w:val="center" w:pos="4820"/>
          <w:tab w:val="right" w:pos="9026"/>
        </w:tabs>
        <w:spacing w:line="240" w:lineRule="auto"/>
        <w:jc w:val="center"/>
        <w:rPr>
          <w:rFonts w:ascii="Arial" w:hAnsi="Arial" w:cs="Arial"/>
          <w:b/>
          <w:sz w:val="22"/>
          <w:szCs w:val="22"/>
        </w:rPr>
      </w:pPr>
      <w:r w:rsidRPr="001B6FA4">
        <w:rPr>
          <w:rFonts w:ascii="Arial" w:hAnsi="Arial" w:cs="Arial"/>
          <w:b/>
          <w:sz w:val="22"/>
          <w:szCs w:val="22"/>
        </w:rPr>
        <w:t>The Hon Brendan O’Connor MP</w:t>
      </w:r>
    </w:p>
    <w:p w14:paraId="6505F085" w14:textId="671DE39A" w:rsidR="002E1DA6" w:rsidRPr="002E1DA6" w:rsidRDefault="001374E6" w:rsidP="00A63EC3">
      <w:pPr>
        <w:tabs>
          <w:tab w:val="center" w:pos="4820"/>
          <w:tab w:val="right" w:pos="9026"/>
        </w:tabs>
        <w:spacing w:after="240" w:line="240" w:lineRule="auto"/>
        <w:contextualSpacing/>
        <w:jc w:val="center"/>
        <w:rPr>
          <w:rFonts w:ascii="Arial" w:hAnsi="Arial" w:cs="Arial"/>
          <w:sz w:val="22"/>
          <w:szCs w:val="22"/>
        </w:rPr>
      </w:pPr>
      <w:r w:rsidRPr="001B6FA4">
        <w:rPr>
          <w:rFonts w:ascii="Arial" w:hAnsi="Arial" w:cs="Arial"/>
          <w:sz w:val="22"/>
          <w:szCs w:val="22"/>
        </w:rPr>
        <w:t>Minister for Skills and Training</w:t>
      </w:r>
      <w:r w:rsidRPr="001B6FA4">
        <w:rPr>
          <w:rFonts w:ascii="Arial" w:hAnsi="Arial" w:cs="Arial"/>
          <w:sz w:val="22"/>
          <w:szCs w:val="22"/>
        </w:rPr>
        <w:br/>
      </w:r>
      <w:bookmarkStart w:id="0" w:name="_Hlk109209834"/>
      <w:bookmarkStart w:id="1" w:name="_Hlk109230901"/>
    </w:p>
    <w:p w14:paraId="2FE9045F" w14:textId="41D96D52" w:rsidR="002E1DA6" w:rsidRPr="002E1DA6" w:rsidRDefault="002E1DA6" w:rsidP="00A63EC3">
      <w:pPr>
        <w:tabs>
          <w:tab w:val="center" w:pos="4820"/>
          <w:tab w:val="right" w:pos="9026"/>
        </w:tabs>
        <w:spacing w:line="240" w:lineRule="auto"/>
        <w:jc w:val="center"/>
        <w:rPr>
          <w:rFonts w:ascii="Arial" w:hAnsi="Arial" w:cs="Arial"/>
          <w:bCs/>
          <w:sz w:val="22"/>
          <w:szCs w:val="22"/>
        </w:rPr>
      </w:pPr>
      <w:r w:rsidRPr="002E1DA6">
        <w:rPr>
          <w:rFonts w:ascii="Arial" w:hAnsi="Arial" w:cs="Arial"/>
          <w:b/>
          <w:sz w:val="22"/>
          <w:szCs w:val="22"/>
        </w:rPr>
        <w:t xml:space="preserve">The Hon Sue Ellery BA MLC </w:t>
      </w:r>
      <w:r w:rsidRPr="002E1DA6">
        <w:rPr>
          <w:rFonts w:ascii="Arial" w:hAnsi="Arial" w:cs="Arial"/>
          <w:b/>
          <w:sz w:val="22"/>
          <w:szCs w:val="22"/>
        </w:rPr>
        <w:br/>
      </w:r>
      <w:r w:rsidRPr="0088086B">
        <w:rPr>
          <w:rFonts w:ascii="Arial" w:hAnsi="Arial" w:cs="Arial"/>
          <w:b/>
          <w:sz w:val="22"/>
          <w:szCs w:val="22"/>
        </w:rPr>
        <w:t>West</w:t>
      </w:r>
      <w:r w:rsidR="008E4D5F">
        <w:rPr>
          <w:rFonts w:ascii="Arial" w:hAnsi="Arial" w:cs="Arial"/>
          <w:b/>
          <w:sz w:val="22"/>
          <w:szCs w:val="22"/>
        </w:rPr>
        <w:t>ern</w:t>
      </w:r>
      <w:r w:rsidRPr="0088086B">
        <w:rPr>
          <w:rFonts w:ascii="Arial" w:hAnsi="Arial" w:cs="Arial"/>
          <w:b/>
          <w:sz w:val="22"/>
          <w:szCs w:val="22"/>
        </w:rPr>
        <w:t xml:space="preserve"> Australia</w:t>
      </w:r>
    </w:p>
    <w:p w14:paraId="19597320" w14:textId="77777777" w:rsidR="002E1DA6" w:rsidRPr="002E1DA6" w:rsidRDefault="002E1DA6" w:rsidP="00A63EC3">
      <w:pPr>
        <w:tabs>
          <w:tab w:val="center" w:pos="4820"/>
          <w:tab w:val="right" w:pos="9026"/>
        </w:tabs>
        <w:spacing w:line="240" w:lineRule="auto"/>
        <w:jc w:val="center"/>
        <w:rPr>
          <w:rFonts w:ascii="Arial" w:hAnsi="Arial" w:cs="Arial"/>
          <w:bCs/>
          <w:sz w:val="22"/>
          <w:szCs w:val="22"/>
        </w:rPr>
      </w:pPr>
      <w:r w:rsidRPr="002E1DA6">
        <w:rPr>
          <w:rFonts w:ascii="Arial" w:hAnsi="Arial" w:cs="Arial"/>
          <w:bCs/>
          <w:sz w:val="22"/>
          <w:szCs w:val="22"/>
        </w:rPr>
        <w:t>Minister for Education and Training</w:t>
      </w:r>
      <w:r w:rsidRPr="002E1DA6">
        <w:rPr>
          <w:rFonts w:ascii="Arial" w:hAnsi="Arial" w:cs="Arial"/>
          <w:bCs/>
          <w:sz w:val="22"/>
          <w:szCs w:val="22"/>
        </w:rPr>
        <w:br/>
      </w:r>
    </w:p>
    <w:p w14:paraId="590B00A4" w14:textId="77777777" w:rsidR="002E1DA6" w:rsidRPr="002E1DA6" w:rsidRDefault="002E1DA6" w:rsidP="00A63EC3">
      <w:pPr>
        <w:tabs>
          <w:tab w:val="center" w:pos="4820"/>
          <w:tab w:val="right" w:pos="9026"/>
        </w:tabs>
        <w:spacing w:line="240" w:lineRule="auto"/>
        <w:jc w:val="center"/>
        <w:rPr>
          <w:rFonts w:ascii="Arial" w:hAnsi="Arial" w:cs="Arial"/>
          <w:b/>
          <w:sz w:val="22"/>
          <w:szCs w:val="22"/>
        </w:rPr>
      </w:pPr>
      <w:r w:rsidRPr="002E1DA6">
        <w:rPr>
          <w:rFonts w:ascii="Arial" w:hAnsi="Arial" w:cs="Arial"/>
          <w:b/>
          <w:sz w:val="22"/>
          <w:szCs w:val="22"/>
        </w:rPr>
        <w:t>The Hon Dianne Farmer MP</w:t>
      </w:r>
    </w:p>
    <w:p w14:paraId="162479DC" w14:textId="19793789" w:rsidR="002E1DA6" w:rsidRDefault="002E1DA6" w:rsidP="00A63EC3">
      <w:pPr>
        <w:tabs>
          <w:tab w:val="center" w:pos="4820"/>
          <w:tab w:val="center" w:pos="4962"/>
          <w:tab w:val="right" w:pos="9026"/>
        </w:tabs>
        <w:spacing w:line="240" w:lineRule="auto"/>
        <w:jc w:val="center"/>
        <w:rPr>
          <w:rFonts w:ascii="Arial" w:hAnsi="Arial" w:cs="Arial"/>
          <w:bCs/>
          <w:sz w:val="22"/>
          <w:szCs w:val="22"/>
        </w:rPr>
      </w:pPr>
      <w:r w:rsidRPr="0088086B">
        <w:rPr>
          <w:rFonts w:ascii="Arial" w:hAnsi="Arial" w:cs="Arial"/>
          <w:b/>
          <w:sz w:val="22"/>
          <w:szCs w:val="22"/>
        </w:rPr>
        <w:t>Queensland</w:t>
      </w:r>
      <w:r w:rsidRPr="002E1DA6">
        <w:rPr>
          <w:rFonts w:ascii="Arial" w:hAnsi="Arial" w:cs="Arial"/>
          <w:bCs/>
          <w:sz w:val="22"/>
          <w:szCs w:val="22"/>
        </w:rPr>
        <w:br/>
        <w:t>Minister for Training and Skills Development</w:t>
      </w:r>
    </w:p>
    <w:p w14:paraId="5A544155" w14:textId="6D5B4D6A" w:rsidR="002E1DA6" w:rsidRDefault="002E1DA6" w:rsidP="00A63EC3">
      <w:pPr>
        <w:tabs>
          <w:tab w:val="center" w:pos="4820"/>
          <w:tab w:val="right" w:pos="9026"/>
        </w:tabs>
        <w:spacing w:line="240" w:lineRule="auto"/>
        <w:jc w:val="center"/>
        <w:rPr>
          <w:rFonts w:ascii="Arial" w:hAnsi="Arial" w:cs="Arial"/>
          <w:bCs/>
          <w:sz w:val="22"/>
          <w:szCs w:val="22"/>
        </w:rPr>
      </w:pPr>
    </w:p>
    <w:p w14:paraId="2FC8090B" w14:textId="375CA013" w:rsidR="002E1DA6" w:rsidRPr="002E1DA6" w:rsidRDefault="002E1DA6" w:rsidP="00A63EC3">
      <w:pPr>
        <w:tabs>
          <w:tab w:val="center" w:pos="4820"/>
          <w:tab w:val="right" w:pos="9026"/>
        </w:tabs>
        <w:spacing w:line="240" w:lineRule="auto"/>
        <w:jc w:val="center"/>
        <w:rPr>
          <w:rFonts w:ascii="Arial" w:hAnsi="Arial" w:cs="Arial"/>
          <w:bCs/>
          <w:sz w:val="22"/>
          <w:szCs w:val="22"/>
        </w:rPr>
      </w:pPr>
      <w:r w:rsidRPr="002E1DA6">
        <w:rPr>
          <w:rFonts w:ascii="Arial" w:hAnsi="Arial" w:cs="Arial"/>
          <w:b/>
          <w:bCs/>
          <w:sz w:val="22"/>
          <w:szCs w:val="22"/>
        </w:rPr>
        <w:t xml:space="preserve">The Hon Gayle Tierney MLC </w:t>
      </w:r>
      <w:r w:rsidRPr="002E1DA6">
        <w:rPr>
          <w:rFonts w:ascii="Arial" w:hAnsi="Arial" w:cs="Arial"/>
          <w:b/>
          <w:bCs/>
          <w:sz w:val="22"/>
          <w:szCs w:val="22"/>
        </w:rPr>
        <w:br/>
      </w:r>
      <w:r w:rsidRPr="0088086B">
        <w:rPr>
          <w:rFonts w:ascii="Arial" w:hAnsi="Arial" w:cs="Arial"/>
          <w:b/>
          <w:sz w:val="22"/>
          <w:szCs w:val="22"/>
        </w:rPr>
        <w:t>Victoria</w:t>
      </w:r>
      <w:r w:rsidRPr="002E1DA6">
        <w:rPr>
          <w:rFonts w:ascii="Arial" w:hAnsi="Arial" w:cs="Arial"/>
          <w:bCs/>
          <w:sz w:val="22"/>
          <w:szCs w:val="22"/>
        </w:rPr>
        <w:br/>
        <w:t>Minister for Higher Education,</w:t>
      </w:r>
      <w:r w:rsidR="0088086B">
        <w:rPr>
          <w:rFonts w:ascii="Arial" w:hAnsi="Arial" w:cs="Arial"/>
          <w:bCs/>
          <w:sz w:val="22"/>
          <w:szCs w:val="22"/>
        </w:rPr>
        <w:t xml:space="preserve"> </w:t>
      </w:r>
      <w:r w:rsidRPr="002E1DA6">
        <w:rPr>
          <w:rFonts w:ascii="Arial" w:hAnsi="Arial" w:cs="Arial"/>
          <w:bCs/>
          <w:sz w:val="22"/>
          <w:szCs w:val="22"/>
        </w:rPr>
        <w:t>Training and Skills</w:t>
      </w:r>
    </w:p>
    <w:p w14:paraId="7E52CAAE" w14:textId="77777777" w:rsidR="002E1DA6" w:rsidRDefault="002E1DA6" w:rsidP="00A63EC3">
      <w:pPr>
        <w:tabs>
          <w:tab w:val="center" w:pos="4820"/>
          <w:tab w:val="right" w:pos="9026"/>
        </w:tabs>
        <w:spacing w:line="240" w:lineRule="auto"/>
        <w:jc w:val="center"/>
        <w:rPr>
          <w:rFonts w:ascii="Arial" w:hAnsi="Arial" w:cs="Arial"/>
          <w:b/>
          <w:sz w:val="22"/>
          <w:szCs w:val="22"/>
        </w:rPr>
      </w:pPr>
    </w:p>
    <w:p w14:paraId="184B167F" w14:textId="5923799F" w:rsidR="001374E6" w:rsidRPr="001B6FA4" w:rsidRDefault="001374E6" w:rsidP="00A63EC3">
      <w:pPr>
        <w:tabs>
          <w:tab w:val="center" w:pos="4820"/>
          <w:tab w:val="right" w:pos="9026"/>
        </w:tabs>
        <w:spacing w:line="240" w:lineRule="auto"/>
        <w:jc w:val="center"/>
        <w:rPr>
          <w:rFonts w:ascii="Arial" w:hAnsi="Arial" w:cs="Arial"/>
          <w:b/>
          <w:sz w:val="22"/>
          <w:szCs w:val="22"/>
        </w:rPr>
      </w:pPr>
      <w:r w:rsidRPr="001B6FA4">
        <w:rPr>
          <w:rFonts w:ascii="Arial" w:hAnsi="Arial" w:cs="Arial"/>
          <w:b/>
          <w:sz w:val="22"/>
          <w:szCs w:val="22"/>
        </w:rPr>
        <w:t xml:space="preserve">The Hon Alister Henskens </w:t>
      </w:r>
      <w:r w:rsidR="005925B8">
        <w:rPr>
          <w:rFonts w:ascii="Arial" w:hAnsi="Arial" w:cs="Arial"/>
          <w:b/>
          <w:sz w:val="22"/>
          <w:szCs w:val="22"/>
        </w:rPr>
        <w:t xml:space="preserve">SC </w:t>
      </w:r>
      <w:r w:rsidRPr="001B6FA4">
        <w:rPr>
          <w:rFonts w:ascii="Arial" w:hAnsi="Arial" w:cs="Arial"/>
          <w:b/>
          <w:sz w:val="22"/>
          <w:szCs w:val="22"/>
        </w:rPr>
        <w:t xml:space="preserve">MP </w:t>
      </w:r>
      <w:r w:rsidRPr="001B6FA4">
        <w:rPr>
          <w:rFonts w:ascii="Arial" w:hAnsi="Arial" w:cs="Arial"/>
          <w:b/>
          <w:sz w:val="22"/>
          <w:szCs w:val="22"/>
        </w:rPr>
        <w:br/>
        <w:t>N</w:t>
      </w:r>
      <w:r>
        <w:rPr>
          <w:rFonts w:ascii="Arial" w:hAnsi="Arial" w:cs="Arial"/>
          <w:b/>
          <w:sz w:val="22"/>
          <w:szCs w:val="22"/>
        </w:rPr>
        <w:t xml:space="preserve">ew </w:t>
      </w:r>
      <w:r w:rsidRPr="001B6FA4">
        <w:rPr>
          <w:rFonts w:ascii="Arial" w:hAnsi="Arial" w:cs="Arial"/>
          <w:b/>
          <w:sz w:val="22"/>
          <w:szCs w:val="22"/>
        </w:rPr>
        <w:t>S</w:t>
      </w:r>
      <w:r>
        <w:rPr>
          <w:rFonts w:ascii="Arial" w:hAnsi="Arial" w:cs="Arial"/>
          <w:b/>
          <w:sz w:val="22"/>
          <w:szCs w:val="22"/>
        </w:rPr>
        <w:t xml:space="preserve">outh </w:t>
      </w:r>
      <w:r w:rsidRPr="001B6FA4">
        <w:rPr>
          <w:rFonts w:ascii="Arial" w:hAnsi="Arial" w:cs="Arial"/>
          <w:b/>
          <w:sz w:val="22"/>
          <w:szCs w:val="22"/>
        </w:rPr>
        <w:t>W</w:t>
      </w:r>
      <w:r>
        <w:rPr>
          <w:rFonts w:ascii="Arial" w:hAnsi="Arial" w:cs="Arial"/>
          <w:b/>
          <w:sz w:val="22"/>
          <w:szCs w:val="22"/>
        </w:rPr>
        <w:t>ales</w:t>
      </w:r>
    </w:p>
    <w:bookmarkEnd w:id="0"/>
    <w:p w14:paraId="70DAE600" w14:textId="6778BDB1" w:rsidR="001374E6" w:rsidRPr="002E1DA6" w:rsidRDefault="001374E6" w:rsidP="00A63EC3">
      <w:pPr>
        <w:tabs>
          <w:tab w:val="center" w:pos="4820"/>
          <w:tab w:val="right" w:pos="9922"/>
        </w:tabs>
        <w:spacing w:after="240" w:line="240" w:lineRule="auto"/>
        <w:contextualSpacing/>
        <w:jc w:val="center"/>
        <w:rPr>
          <w:rFonts w:ascii="Arial" w:hAnsi="Arial" w:cs="Arial"/>
          <w:sz w:val="22"/>
          <w:szCs w:val="22"/>
        </w:rPr>
      </w:pPr>
      <w:r w:rsidRPr="001B6FA4">
        <w:rPr>
          <w:rFonts w:ascii="Arial" w:hAnsi="Arial" w:cs="Arial"/>
          <w:sz w:val="22"/>
          <w:szCs w:val="22"/>
        </w:rPr>
        <w:t>Minister for Skills and Training</w:t>
      </w:r>
      <w:r w:rsidRPr="001B6FA4">
        <w:rPr>
          <w:rFonts w:ascii="Arial" w:hAnsi="Arial" w:cs="Arial"/>
          <w:b/>
          <w:sz w:val="22"/>
          <w:szCs w:val="22"/>
        </w:rPr>
        <w:br/>
      </w:r>
    </w:p>
    <w:p w14:paraId="18B6728E" w14:textId="77777777" w:rsidR="001374E6" w:rsidRPr="001B6FA4" w:rsidRDefault="001374E6" w:rsidP="00A63EC3">
      <w:pPr>
        <w:tabs>
          <w:tab w:val="center" w:pos="4820"/>
          <w:tab w:val="right" w:pos="9026"/>
        </w:tabs>
        <w:spacing w:line="240" w:lineRule="auto"/>
        <w:jc w:val="center"/>
        <w:rPr>
          <w:rFonts w:ascii="Arial" w:hAnsi="Arial" w:cs="Arial"/>
          <w:b/>
          <w:sz w:val="22"/>
          <w:szCs w:val="22"/>
        </w:rPr>
      </w:pPr>
      <w:r w:rsidRPr="001B6FA4">
        <w:rPr>
          <w:rFonts w:ascii="Arial" w:hAnsi="Arial" w:cs="Arial"/>
          <w:b/>
          <w:sz w:val="22"/>
          <w:szCs w:val="22"/>
        </w:rPr>
        <w:t>The Hon Blair Boyer MP</w:t>
      </w:r>
    </w:p>
    <w:p w14:paraId="2A55826F" w14:textId="77777777" w:rsidR="001374E6" w:rsidRPr="001B6FA4" w:rsidRDefault="001374E6" w:rsidP="00A63EC3">
      <w:pPr>
        <w:tabs>
          <w:tab w:val="center" w:pos="4820"/>
          <w:tab w:val="right" w:pos="9026"/>
        </w:tabs>
        <w:spacing w:line="240" w:lineRule="auto"/>
        <w:jc w:val="center"/>
        <w:rPr>
          <w:rFonts w:ascii="Arial" w:hAnsi="Arial" w:cs="Arial"/>
          <w:bCs/>
          <w:sz w:val="22"/>
          <w:szCs w:val="22"/>
        </w:rPr>
      </w:pPr>
      <w:r w:rsidRPr="001B6FA4">
        <w:rPr>
          <w:rFonts w:ascii="Arial" w:hAnsi="Arial" w:cs="Arial"/>
          <w:b/>
          <w:sz w:val="22"/>
          <w:szCs w:val="22"/>
        </w:rPr>
        <w:t>South Australia</w:t>
      </w:r>
      <w:r w:rsidRPr="001B6FA4">
        <w:rPr>
          <w:rFonts w:ascii="Arial" w:hAnsi="Arial" w:cs="Arial"/>
          <w:b/>
          <w:sz w:val="22"/>
          <w:szCs w:val="22"/>
        </w:rPr>
        <w:br/>
      </w:r>
      <w:r w:rsidRPr="001B6FA4">
        <w:rPr>
          <w:rFonts w:ascii="Arial" w:hAnsi="Arial" w:cs="Arial"/>
          <w:bCs/>
          <w:sz w:val="22"/>
          <w:szCs w:val="22"/>
        </w:rPr>
        <w:t>Minister for Education, Training and Skills</w:t>
      </w:r>
    </w:p>
    <w:p w14:paraId="5BFF0968" w14:textId="77777777" w:rsidR="001374E6" w:rsidRPr="001B6FA4" w:rsidRDefault="001374E6" w:rsidP="00A63EC3">
      <w:pPr>
        <w:tabs>
          <w:tab w:val="center" w:pos="4820"/>
          <w:tab w:val="right" w:pos="9026"/>
        </w:tabs>
        <w:spacing w:line="240" w:lineRule="auto"/>
        <w:jc w:val="center"/>
        <w:rPr>
          <w:rFonts w:ascii="Arial" w:hAnsi="Arial" w:cs="Arial"/>
          <w:bCs/>
          <w:sz w:val="22"/>
          <w:szCs w:val="22"/>
        </w:rPr>
      </w:pPr>
    </w:p>
    <w:p w14:paraId="6218B837" w14:textId="08C49C36" w:rsidR="001374E6" w:rsidRPr="001B6FA4" w:rsidRDefault="001374E6" w:rsidP="00A63EC3">
      <w:pPr>
        <w:tabs>
          <w:tab w:val="center" w:pos="4820"/>
          <w:tab w:val="right" w:pos="9026"/>
        </w:tabs>
        <w:spacing w:line="240" w:lineRule="auto"/>
        <w:jc w:val="center"/>
        <w:rPr>
          <w:rFonts w:ascii="Arial" w:hAnsi="Arial" w:cs="Arial"/>
          <w:b/>
          <w:sz w:val="22"/>
          <w:szCs w:val="22"/>
        </w:rPr>
      </w:pPr>
      <w:r w:rsidRPr="001B6FA4">
        <w:rPr>
          <w:rFonts w:ascii="Arial" w:hAnsi="Arial" w:cs="Arial"/>
          <w:b/>
          <w:sz w:val="22"/>
          <w:szCs w:val="22"/>
        </w:rPr>
        <w:t xml:space="preserve">The Hon </w:t>
      </w:r>
      <w:r w:rsidR="00B81DD3">
        <w:rPr>
          <w:rFonts w:ascii="Arial" w:hAnsi="Arial" w:cs="Arial"/>
          <w:b/>
          <w:sz w:val="22"/>
          <w:szCs w:val="22"/>
        </w:rPr>
        <w:t>Felix Ellis</w:t>
      </w:r>
      <w:r w:rsidRPr="001B6FA4">
        <w:rPr>
          <w:rFonts w:ascii="Arial" w:hAnsi="Arial" w:cs="Arial"/>
          <w:b/>
          <w:sz w:val="22"/>
          <w:szCs w:val="22"/>
        </w:rPr>
        <w:t xml:space="preserve"> MP</w:t>
      </w:r>
    </w:p>
    <w:p w14:paraId="69600339" w14:textId="77777777" w:rsidR="001374E6" w:rsidRPr="001B6FA4" w:rsidRDefault="001374E6" w:rsidP="00A63EC3">
      <w:pPr>
        <w:tabs>
          <w:tab w:val="center" w:pos="4820"/>
          <w:tab w:val="right" w:pos="9026"/>
        </w:tabs>
        <w:spacing w:line="240" w:lineRule="auto"/>
        <w:jc w:val="center"/>
        <w:rPr>
          <w:rFonts w:ascii="Arial" w:hAnsi="Arial" w:cs="Arial"/>
          <w:b/>
          <w:sz w:val="22"/>
          <w:szCs w:val="22"/>
        </w:rPr>
      </w:pPr>
      <w:r w:rsidRPr="001B6FA4">
        <w:rPr>
          <w:rFonts w:ascii="Arial" w:hAnsi="Arial" w:cs="Arial"/>
          <w:b/>
          <w:sz w:val="22"/>
          <w:szCs w:val="22"/>
        </w:rPr>
        <w:t>Tasmania</w:t>
      </w:r>
    </w:p>
    <w:p w14:paraId="23689B78" w14:textId="74BC7545" w:rsidR="001374E6" w:rsidRPr="001B6FA4" w:rsidRDefault="001374E6" w:rsidP="00A63EC3">
      <w:pPr>
        <w:tabs>
          <w:tab w:val="center" w:pos="4820"/>
          <w:tab w:val="right" w:pos="9026"/>
        </w:tabs>
        <w:spacing w:line="240" w:lineRule="auto"/>
        <w:jc w:val="center"/>
        <w:rPr>
          <w:bCs/>
          <w:sz w:val="22"/>
          <w:szCs w:val="22"/>
        </w:rPr>
      </w:pPr>
      <w:r w:rsidRPr="001B6FA4">
        <w:rPr>
          <w:rFonts w:ascii="Arial" w:hAnsi="Arial" w:cs="Arial"/>
          <w:bCs/>
          <w:sz w:val="22"/>
          <w:szCs w:val="22"/>
        </w:rPr>
        <w:t>Minister for Skills</w:t>
      </w:r>
      <w:r w:rsidR="0075048D">
        <w:rPr>
          <w:rFonts w:ascii="Arial" w:hAnsi="Arial" w:cs="Arial"/>
          <w:bCs/>
          <w:sz w:val="22"/>
          <w:szCs w:val="22"/>
        </w:rPr>
        <w:t xml:space="preserve">, </w:t>
      </w:r>
      <w:r w:rsidRPr="001B6FA4">
        <w:rPr>
          <w:rFonts w:ascii="Arial" w:hAnsi="Arial" w:cs="Arial"/>
          <w:bCs/>
          <w:sz w:val="22"/>
          <w:szCs w:val="22"/>
        </w:rPr>
        <w:t>Training and Workforce Growth</w:t>
      </w:r>
      <w:r w:rsidRPr="001B6FA4">
        <w:rPr>
          <w:rFonts w:ascii="Arial" w:hAnsi="Arial" w:cs="Arial"/>
          <w:bCs/>
          <w:sz w:val="22"/>
          <w:szCs w:val="22"/>
        </w:rPr>
        <w:br/>
      </w:r>
    </w:p>
    <w:p w14:paraId="7F21046F" w14:textId="4F248123" w:rsidR="001374E6" w:rsidRPr="001B6FA4" w:rsidRDefault="005925B8" w:rsidP="00A63EC3">
      <w:pPr>
        <w:pStyle w:val="Body"/>
        <w:tabs>
          <w:tab w:val="center" w:pos="4820"/>
        </w:tabs>
        <w:jc w:val="center"/>
        <w:rPr>
          <w:b/>
          <w:bCs/>
          <w:sz w:val="22"/>
          <w:szCs w:val="22"/>
        </w:rPr>
      </w:pPr>
      <w:r>
        <w:rPr>
          <w:b/>
          <w:bCs/>
          <w:sz w:val="22"/>
          <w:szCs w:val="22"/>
        </w:rPr>
        <w:t>Mr</w:t>
      </w:r>
      <w:r w:rsidR="001374E6" w:rsidRPr="001B6FA4">
        <w:rPr>
          <w:b/>
          <w:bCs/>
          <w:sz w:val="22"/>
          <w:szCs w:val="22"/>
        </w:rPr>
        <w:t xml:space="preserve"> Chris Steel M</w:t>
      </w:r>
      <w:r>
        <w:rPr>
          <w:b/>
          <w:bCs/>
          <w:sz w:val="22"/>
          <w:szCs w:val="22"/>
        </w:rPr>
        <w:t>L</w:t>
      </w:r>
      <w:r w:rsidR="0088086B">
        <w:rPr>
          <w:b/>
          <w:bCs/>
          <w:sz w:val="22"/>
          <w:szCs w:val="22"/>
        </w:rPr>
        <w:t>A</w:t>
      </w:r>
      <w:r w:rsidR="0088086B">
        <w:rPr>
          <w:b/>
          <w:bCs/>
          <w:sz w:val="22"/>
          <w:szCs w:val="22"/>
        </w:rPr>
        <w:br/>
      </w:r>
      <w:r w:rsidR="001374E6" w:rsidRPr="001B6FA4">
        <w:rPr>
          <w:b/>
          <w:bCs/>
          <w:sz w:val="22"/>
          <w:szCs w:val="22"/>
        </w:rPr>
        <w:t>A</w:t>
      </w:r>
      <w:r w:rsidR="008E4D5F">
        <w:rPr>
          <w:b/>
          <w:bCs/>
          <w:sz w:val="22"/>
          <w:szCs w:val="22"/>
        </w:rPr>
        <w:t xml:space="preserve">ustralian </w:t>
      </w:r>
      <w:r w:rsidR="001374E6" w:rsidRPr="001B6FA4">
        <w:rPr>
          <w:b/>
          <w:bCs/>
          <w:sz w:val="22"/>
          <w:szCs w:val="22"/>
        </w:rPr>
        <w:t>C</w:t>
      </w:r>
      <w:r w:rsidR="008E4D5F">
        <w:rPr>
          <w:b/>
          <w:bCs/>
          <w:sz w:val="22"/>
          <w:szCs w:val="22"/>
        </w:rPr>
        <w:t xml:space="preserve">apital </w:t>
      </w:r>
      <w:r w:rsidR="001374E6" w:rsidRPr="001B6FA4">
        <w:rPr>
          <w:b/>
          <w:bCs/>
          <w:sz w:val="22"/>
          <w:szCs w:val="22"/>
        </w:rPr>
        <w:t>T</w:t>
      </w:r>
      <w:r w:rsidR="008E4D5F">
        <w:rPr>
          <w:b/>
          <w:bCs/>
          <w:sz w:val="22"/>
          <w:szCs w:val="22"/>
        </w:rPr>
        <w:t>erritory</w:t>
      </w:r>
      <w:r w:rsidR="0088086B">
        <w:rPr>
          <w:b/>
          <w:bCs/>
          <w:sz w:val="22"/>
          <w:szCs w:val="22"/>
        </w:rPr>
        <w:br/>
      </w:r>
      <w:r w:rsidR="001374E6" w:rsidRPr="001B6FA4">
        <w:rPr>
          <w:sz w:val="22"/>
          <w:szCs w:val="22"/>
        </w:rPr>
        <w:t>Minister for Skills</w:t>
      </w:r>
    </w:p>
    <w:p w14:paraId="30B41F38" w14:textId="60F92E56" w:rsidR="001374E6" w:rsidRPr="001B6FA4" w:rsidRDefault="001374E6" w:rsidP="00A63EC3">
      <w:pPr>
        <w:pStyle w:val="Body"/>
        <w:tabs>
          <w:tab w:val="center" w:pos="4820"/>
        </w:tabs>
        <w:jc w:val="center"/>
        <w:rPr>
          <w:sz w:val="22"/>
          <w:szCs w:val="22"/>
        </w:rPr>
      </w:pPr>
      <w:r w:rsidRPr="001B6FA4">
        <w:rPr>
          <w:b/>
          <w:bCs/>
          <w:sz w:val="22"/>
          <w:szCs w:val="22"/>
        </w:rPr>
        <w:t>The Hon Paul Kirby M</w:t>
      </w:r>
      <w:r w:rsidR="005925B8">
        <w:rPr>
          <w:b/>
          <w:bCs/>
          <w:sz w:val="22"/>
          <w:szCs w:val="22"/>
        </w:rPr>
        <w:t>LA</w:t>
      </w:r>
      <w:r w:rsidRPr="001B6FA4">
        <w:rPr>
          <w:b/>
          <w:bCs/>
          <w:sz w:val="22"/>
          <w:szCs w:val="22"/>
        </w:rPr>
        <w:br/>
        <w:t>Northern Territory</w:t>
      </w:r>
      <w:r w:rsidRPr="001B6FA4">
        <w:rPr>
          <w:b/>
          <w:bCs/>
          <w:sz w:val="22"/>
          <w:szCs w:val="22"/>
        </w:rPr>
        <w:br/>
      </w:r>
      <w:r w:rsidRPr="001B6FA4">
        <w:rPr>
          <w:sz w:val="22"/>
          <w:szCs w:val="22"/>
        </w:rPr>
        <w:t>Minister for Business, Jobs and Training</w:t>
      </w:r>
    </w:p>
    <w:bookmarkEnd w:id="1"/>
    <w:p w14:paraId="091E7BCB" w14:textId="77777777" w:rsidR="001374E6" w:rsidRDefault="001374E6" w:rsidP="001374E6">
      <w:pPr>
        <w:pStyle w:val="Body"/>
      </w:pPr>
    </w:p>
    <w:p w14:paraId="717FC30E" w14:textId="77777777" w:rsidR="001374E6" w:rsidRDefault="001374E6" w:rsidP="001374E6">
      <w:pPr>
        <w:pStyle w:val="Body"/>
      </w:pPr>
    </w:p>
    <w:p w14:paraId="4D6AE5A6" w14:textId="77777777" w:rsidR="001374E6" w:rsidRDefault="001374E6" w:rsidP="001374E6">
      <w:pPr>
        <w:pStyle w:val="Body"/>
      </w:pPr>
    </w:p>
    <w:p w14:paraId="18F8EAFF" w14:textId="77777777" w:rsidR="001374E6" w:rsidRDefault="001374E6" w:rsidP="001374E6">
      <w:pPr>
        <w:pStyle w:val="Body"/>
      </w:pPr>
    </w:p>
    <w:p w14:paraId="205BFC60" w14:textId="77777777" w:rsidR="001374E6" w:rsidRDefault="001374E6" w:rsidP="001374E6">
      <w:pPr>
        <w:pStyle w:val="Body"/>
      </w:pPr>
    </w:p>
    <w:p w14:paraId="03EDAA26" w14:textId="77777777" w:rsidR="001374E6" w:rsidRDefault="001374E6" w:rsidP="001374E6">
      <w:pPr>
        <w:pStyle w:val="Body"/>
      </w:pPr>
    </w:p>
    <w:p w14:paraId="4FA51AEB" w14:textId="262C23AC" w:rsidR="001374E6" w:rsidRDefault="001374E6" w:rsidP="001374E6">
      <w:pPr>
        <w:pStyle w:val="Body"/>
      </w:pPr>
    </w:p>
    <w:p w14:paraId="06613DEE" w14:textId="77777777" w:rsidR="0088086B" w:rsidRDefault="0088086B" w:rsidP="001374E6">
      <w:pPr>
        <w:pStyle w:val="Body"/>
      </w:pPr>
    </w:p>
    <w:p w14:paraId="0C067C2C" w14:textId="77777777" w:rsidR="001374E6" w:rsidRDefault="001374E6" w:rsidP="001374E6">
      <w:pPr>
        <w:pStyle w:val="Body"/>
      </w:pPr>
    </w:p>
    <w:p w14:paraId="331F2C59" w14:textId="77777777" w:rsidR="00FC11DC" w:rsidRDefault="00FC11DC" w:rsidP="00FC11DC">
      <w:pPr>
        <w:pStyle w:val="Item"/>
      </w:pPr>
      <w:r>
        <w:lastRenderedPageBreak/>
        <w:t>COMMUNIQUE</w:t>
      </w:r>
    </w:p>
    <w:p w14:paraId="669187E6" w14:textId="02A2715D" w:rsidR="001374E6" w:rsidRPr="009D626B" w:rsidRDefault="001374E6" w:rsidP="009D626B">
      <w:pPr>
        <w:jc w:val="center"/>
        <w:rPr>
          <w:rFonts w:ascii="Arial" w:hAnsi="Arial" w:cs="Arial"/>
          <w:b/>
          <w:bCs/>
          <w:sz w:val="26"/>
          <w:szCs w:val="26"/>
          <w:u w:val="single"/>
        </w:rPr>
      </w:pPr>
      <w:r w:rsidRPr="009D626B">
        <w:rPr>
          <w:rFonts w:ascii="Arial" w:hAnsi="Arial" w:cs="Arial"/>
          <w:b/>
          <w:bCs/>
          <w:sz w:val="26"/>
          <w:szCs w:val="26"/>
          <w:u w:val="single"/>
        </w:rPr>
        <w:t>MEETING OF FEDERAL, STATE AND TERRITORY SKILLS MINISTERS</w:t>
      </w:r>
    </w:p>
    <w:p w14:paraId="28E0149E" w14:textId="77777777" w:rsidR="001374E6" w:rsidRPr="001374E6" w:rsidRDefault="001374E6" w:rsidP="001374E6">
      <w:pPr>
        <w:rPr>
          <w:rFonts w:ascii="Arial" w:hAnsi="Arial" w:cs="Arial"/>
          <w:sz w:val="23"/>
          <w:szCs w:val="23"/>
        </w:rPr>
      </w:pPr>
    </w:p>
    <w:p w14:paraId="75DAE8C3" w14:textId="62DA15AA" w:rsidR="00697442" w:rsidRDefault="00420AE0" w:rsidP="001374E6">
      <w:pPr>
        <w:rPr>
          <w:rFonts w:ascii="Arial" w:hAnsi="Arial" w:cs="Arial"/>
          <w:sz w:val="23"/>
          <w:szCs w:val="23"/>
        </w:rPr>
      </w:pPr>
      <w:r w:rsidRPr="001374E6">
        <w:rPr>
          <w:rFonts w:ascii="Arial" w:hAnsi="Arial" w:cs="Arial"/>
          <w:sz w:val="23"/>
          <w:szCs w:val="23"/>
        </w:rPr>
        <w:t>Federal</w:t>
      </w:r>
      <w:r w:rsidR="0002627A">
        <w:rPr>
          <w:rFonts w:ascii="Arial" w:hAnsi="Arial" w:cs="Arial"/>
          <w:sz w:val="23"/>
          <w:szCs w:val="23"/>
        </w:rPr>
        <w:t xml:space="preserve"> and </w:t>
      </w:r>
      <w:r w:rsidRPr="001374E6">
        <w:rPr>
          <w:rFonts w:ascii="Arial" w:hAnsi="Arial" w:cs="Arial"/>
          <w:sz w:val="23"/>
          <w:szCs w:val="23"/>
        </w:rPr>
        <w:t>State</w:t>
      </w:r>
      <w:r w:rsidR="00D70F44">
        <w:rPr>
          <w:rFonts w:ascii="Arial" w:hAnsi="Arial" w:cs="Arial"/>
          <w:sz w:val="23"/>
          <w:szCs w:val="23"/>
        </w:rPr>
        <w:t xml:space="preserve"> and Territory</w:t>
      </w:r>
      <w:r w:rsidRPr="001374E6">
        <w:rPr>
          <w:rFonts w:ascii="Arial" w:hAnsi="Arial" w:cs="Arial"/>
          <w:sz w:val="23"/>
          <w:szCs w:val="23"/>
        </w:rPr>
        <w:t xml:space="preserve"> Skills and Training Ministers met </w:t>
      </w:r>
      <w:r w:rsidR="00FE2278">
        <w:rPr>
          <w:rFonts w:ascii="Arial" w:hAnsi="Arial" w:cs="Arial"/>
          <w:sz w:val="23"/>
          <w:szCs w:val="23"/>
        </w:rPr>
        <w:t xml:space="preserve">in person today for the first time </w:t>
      </w:r>
      <w:r w:rsidR="009F3AE9">
        <w:rPr>
          <w:rFonts w:ascii="Arial" w:hAnsi="Arial" w:cs="Arial"/>
          <w:sz w:val="23"/>
          <w:szCs w:val="23"/>
        </w:rPr>
        <w:t>since 2019</w:t>
      </w:r>
      <w:r w:rsidR="00FE2278">
        <w:rPr>
          <w:rFonts w:ascii="Arial" w:hAnsi="Arial" w:cs="Arial"/>
          <w:sz w:val="23"/>
          <w:szCs w:val="23"/>
        </w:rPr>
        <w:t xml:space="preserve"> </w:t>
      </w:r>
      <w:r w:rsidR="00391B86">
        <w:rPr>
          <w:rFonts w:ascii="Arial" w:hAnsi="Arial" w:cs="Arial"/>
          <w:sz w:val="23"/>
          <w:szCs w:val="23"/>
        </w:rPr>
        <w:t xml:space="preserve">to progress a range of key </w:t>
      </w:r>
      <w:r w:rsidR="00FE2278">
        <w:rPr>
          <w:rFonts w:ascii="Arial" w:hAnsi="Arial" w:cs="Arial"/>
          <w:sz w:val="23"/>
          <w:szCs w:val="23"/>
        </w:rPr>
        <w:t>vocational education and training</w:t>
      </w:r>
      <w:r w:rsidR="00391B86">
        <w:rPr>
          <w:rFonts w:ascii="Arial" w:hAnsi="Arial" w:cs="Arial"/>
          <w:sz w:val="23"/>
          <w:szCs w:val="23"/>
        </w:rPr>
        <w:t xml:space="preserve"> </w:t>
      </w:r>
      <w:r w:rsidR="00C8398E">
        <w:rPr>
          <w:rFonts w:ascii="Arial" w:hAnsi="Arial" w:cs="Arial"/>
          <w:sz w:val="23"/>
          <w:szCs w:val="23"/>
        </w:rPr>
        <w:t>reform matters.</w:t>
      </w:r>
      <w:r w:rsidRPr="00420AE0">
        <w:rPr>
          <w:rFonts w:ascii="Arial" w:hAnsi="Arial" w:cs="Arial"/>
          <w:sz w:val="23"/>
          <w:szCs w:val="23"/>
        </w:rPr>
        <w:t xml:space="preserve"> </w:t>
      </w:r>
    </w:p>
    <w:p w14:paraId="503E7B55" w14:textId="080E4D4A" w:rsidR="00FE2278" w:rsidRDefault="00FE2278" w:rsidP="001374E6">
      <w:pPr>
        <w:rPr>
          <w:rFonts w:ascii="Arial" w:hAnsi="Arial" w:cs="Arial"/>
          <w:sz w:val="23"/>
          <w:szCs w:val="23"/>
        </w:rPr>
      </w:pPr>
    </w:p>
    <w:p w14:paraId="5B2FA51E" w14:textId="0B21DDE8" w:rsidR="00FE2278" w:rsidRDefault="00FE2278" w:rsidP="001374E6">
      <w:pPr>
        <w:rPr>
          <w:rFonts w:ascii="Arial" w:hAnsi="Arial" w:cs="Arial"/>
          <w:sz w:val="23"/>
          <w:szCs w:val="23"/>
        </w:rPr>
      </w:pPr>
      <w:r>
        <w:rPr>
          <w:rFonts w:ascii="Arial" w:hAnsi="Arial" w:cs="Arial"/>
          <w:sz w:val="23"/>
          <w:szCs w:val="23"/>
        </w:rPr>
        <w:t xml:space="preserve">As a nation we are facing the most acute skills shortages </w:t>
      </w:r>
      <w:r w:rsidR="003F0D32">
        <w:rPr>
          <w:rFonts w:ascii="Arial" w:hAnsi="Arial" w:cs="Arial"/>
          <w:sz w:val="23"/>
          <w:szCs w:val="23"/>
        </w:rPr>
        <w:t>experienced in decades</w:t>
      </w:r>
      <w:r>
        <w:rPr>
          <w:rFonts w:ascii="Arial" w:hAnsi="Arial" w:cs="Arial"/>
          <w:sz w:val="23"/>
          <w:szCs w:val="23"/>
        </w:rPr>
        <w:t xml:space="preserve"> and key to addressing this is enhanced engagement across jurisdictions and with stakeholders.</w:t>
      </w:r>
    </w:p>
    <w:p w14:paraId="3BB614BD" w14:textId="53466BB4" w:rsidR="00FE2278" w:rsidRDefault="00FE2278" w:rsidP="001374E6">
      <w:pPr>
        <w:rPr>
          <w:rFonts w:ascii="Arial" w:hAnsi="Arial" w:cs="Arial"/>
          <w:sz w:val="23"/>
          <w:szCs w:val="23"/>
        </w:rPr>
      </w:pPr>
    </w:p>
    <w:p w14:paraId="4F9EB873" w14:textId="367B8913" w:rsidR="00FE2278" w:rsidRDefault="00FE2278" w:rsidP="001374E6">
      <w:pPr>
        <w:rPr>
          <w:rFonts w:ascii="Arial" w:hAnsi="Arial" w:cs="Arial"/>
          <w:sz w:val="23"/>
          <w:szCs w:val="23"/>
        </w:rPr>
      </w:pPr>
      <w:r>
        <w:rPr>
          <w:rFonts w:ascii="Arial" w:hAnsi="Arial" w:cs="Arial"/>
          <w:sz w:val="23"/>
          <w:szCs w:val="23"/>
        </w:rPr>
        <w:t xml:space="preserve">The Ministerial Skills Council will consider the following policies for the VET sector.   </w:t>
      </w:r>
    </w:p>
    <w:p w14:paraId="2AE34B13" w14:textId="2134014C" w:rsidR="000749D5" w:rsidRDefault="000749D5" w:rsidP="00AF6771">
      <w:pPr>
        <w:rPr>
          <w:rFonts w:ascii="Arial" w:hAnsi="Arial" w:cs="Arial"/>
          <w:b/>
          <w:bCs/>
          <w:i/>
          <w:iCs/>
          <w:sz w:val="23"/>
          <w:szCs w:val="23"/>
        </w:rPr>
      </w:pPr>
    </w:p>
    <w:p w14:paraId="3E2DA63F" w14:textId="77777777" w:rsidR="00A33F36" w:rsidRPr="00297BDF" w:rsidRDefault="00A33F36" w:rsidP="00A33F36">
      <w:pPr>
        <w:rPr>
          <w:rFonts w:ascii="Arial" w:hAnsi="Arial" w:cs="Arial"/>
          <w:b/>
          <w:bCs/>
          <w:i/>
          <w:iCs/>
          <w:sz w:val="23"/>
          <w:szCs w:val="23"/>
        </w:rPr>
      </w:pPr>
      <w:r w:rsidRPr="00297BDF">
        <w:rPr>
          <w:rFonts w:ascii="Arial" w:hAnsi="Arial" w:cs="Arial"/>
          <w:b/>
          <w:bCs/>
          <w:i/>
          <w:iCs/>
          <w:sz w:val="23"/>
          <w:szCs w:val="23"/>
        </w:rPr>
        <w:t>Australian Jobs and Skills Summit</w:t>
      </w:r>
    </w:p>
    <w:p w14:paraId="784FA0F7" w14:textId="77777777" w:rsidR="00A33F36" w:rsidRDefault="00A33F36" w:rsidP="00A33F36">
      <w:pPr>
        <w:rPr>
          <w:rFonts w:ascii="Arial" w:hAnsi="Arial" w:cs="Arial"/>
          <w:sz w:val="23"/>
          <w:szCs w:val="23"/>
        </w:rPr>
      </w:pPr>
    </w:p>
    <w:p w14:paraId="21DF1B05" w14:textId="714E51E7" w:rsidR="00A33F36" w:rsidRDefault="00A33F36" w:rsidP="00A33F36">
      <w:pPr>
        <w:rPr>
          <w:rFonts w:ascii="Arial" w:hAnsi="Arial" w:cs="Arial"/>
          <w:sz w:val="23"/>
          <w:szCs w:val="23"/>
        </w:rPr>
      </w:pPr>
      <w:r>
        <w:rPr>
          <w:rFonts w:ascii="Arial" w:hAnsi="Arial" w:cs="Arial"/>
          <w:sz w:val="23"/>
          <w:szCs w:val="23"/>
        </w:rPr>
        <w:t xml:space="preserve">Following the highly successful </w:t>
      </w:r>
      <w:r w:rsidRPr="00720197">
        <w:rPr>
          <w:rFonts w:ascii="Arial" w:hAnsi="Arial" w:cs="Arial"/>
          <w:sz w:val="23"/>
          <w:szCs w:val="23"/>
        </w:rPr>
        <w:t xml:space="preserve">Jobs </w:t>
      </w:r>
      <w:r>
        <w:rPr>
          <w:rFonts w:ascii="Arial" w:hAnsi="Arial" w:cs="Arial"/>
          <w:sz w:val="23"/>
          <w:szCs w:val="23"/>
        </w:rPr>
        <w:t xml:space="preserve">and Skills </w:t>
      </w:r>
      <w:r w:rsidRPr="00720197">
        <w:rPr>
          <w:rFonts w:ascii="Arial" w:hAnsi="Arial" w:cs="Arial"/>
          <w:sz w:val="23"/>
          <w:szCs w:val="23"/>
        </w:rPr>
        <w:t xml:space="preserve">Summit </w:t>
      </w:r>
      <w:r>
        <w:rPr>
          <w:rFonts w:ascii="Arial" w:hAnsi="Arial" w:cs="Arial"/>
          <w:sz w:val="23"/>
          <w:szCs w:val="23"/>
        </w:rPr>
        <w:t xml:space="preserve">on 1-2 September 2022, which marked </w:t>
      </w:r>
      <w:r w:rsidRPr="00DA1281">
        <w:rPr>
          <w:rFonts w:ascii="Arial" w:hAnsi="Arial" w:cs="Arial"/>
          <w:sz w:val="23"/>
          <w:szCs w:val="23"/>
        </w:rPr>
        <w:t xml:space="preserve">the </w:t>
      </w:r>
      <w:r>
        <w:rPr>
          <w:rFonts w:ascii="Arial" w:hAnsi="Arial" w:cs="Arial"/>
          <w:sz w:val="23"/>
          <w:szCs w:val="23"/>
        </w:rPr>
        <w:t>renewal</w:t>
      </w:r>
      <w:r w:rsidRPr="00DA1281">
        <w:rPr>
          <w:rFonts w:ascii="Arial" w:hAnsi="Arial" w:cs="Arial"/>
          <w:sz w:val="23"/>
          <w:szCs w:val="23"/>
        </w:rPr>
        <w:t xml:space="preserve"> of a national conversation about a shared vision for Australia’s </w:t>
      </w:r>
      <w:r>
        <w:rPr>
          <w:rFonts w:ascii="Arial" w:hAnsi="Arial" w:cs="Arial"/>
          <w:sz w:val="23"/>
          <w:szCs w:val="23"/>
        </w:rPr>
        <w:t>economy and collaboration on addressing skills and labour shortages, Skills Ministers</w:t>
      </w:r>
      <w:r w:rsidRPr="00420AE0">
        <w:rPr>
          <w:rFonts w:ascii="Arial" w:hAnsi="Arial" w:cs="Arial"/>
          <w:sz w:val="23"/>
          <w:szCs w:val="23"/>
        </w:rPr>
        <w:t xml:space="preserve"> </w:t>
      </w:r>
      <w:r>
        <w:rPr>
          <w:rFonts w:ascii="Arial" w:hAnsi="Arial" w:cs="Arial"/>
          <w:sz w:val="23"/>
          <w:szCs w:val="23"/>
        </w:rPr>
        <w:t>today discussed</w:t>
      </w:r>
      <w:r w:rsidRPr="00720197">
        <w:rPr>
          <w:rFonts w:ascii="Arial" w:hAnsi="Arial" w:cs="Arial"/>
          <w:sz w:val="23"/>
          <w:szCs w:val="23"/>
        </w:rPr>
        <w:t xml:space="preserve"> the </w:t>
      </w:r>
      <w:hyperlink r:id="rId11" w:history="1">
        <w:r w:rsidRPr="00CE35C8">
          <w:rPr>
            <w:rStyle w:val="Hyperlink"/>
            <w:rFonts w:ascii="Arial" w:hAnsi="Arial" w:cs="Arial"/>
            <w:sz w:val="23"/>
            <w:szCs w:val="23"/>
          </w:rPr>
          <w:t>outcomes</w:t>
        </w:r>
      </w:hyperlink>
      <w:r>
        <w:rPr>
          <w:rStyle w:val="Hyperlink"/>
          <w:rFonts w:ascii="Arial" w:hAnsi="Arial" w:cs="Arial"/>
          <w:sz w:val="23"/>
          <w:szCs w:val="23"/>
        </w:rPr>
        <w:t xml:space="preserve"> </w:t>
      </w:r>
      <w:r w:rsidRPr="00297BDF">
        <w:rPr>
          <w:rStyle w:val="Hyperlink"/>
          <w:rFonts w:ascii="Arial" w:hAnsi="Arial" w:cs="Arial"/>
          <w:color w:val="auto"/>
          <w:sz w:val="23"/>
          <w:szCs w:val="23"/>
          <w:u w:val="none"/>
        </w:rPr>
        <w:t xml:space="preserve">of the </w:t>
      </w:r>
      <w:r>
        <w:rPr>
          <w:rStyle w:val="Hyperlink"/>
          <w:rFonts w:ascii="Arial" w:hAnsi="Arial" w:cs="Arial"/>
          <w:color w:val="auto"/>
          <w:sz w:val="23"/>
          <w:szCs w:val="23"/>
          <w:u w:val="none"/>
        </w:rPr>
        <w:t>S</w:t>
      </w:r>
      <w:r w:rsidRPr="00297BDF">
        <w:rPr>
          <w:rStyle w:val="Hyperlink"/>
          <w:rFonts w:ascii="Arial" w:hAnsi="Arial" w:cs="Arial"/>
          <w:color w:val="auto"/>
          <w:sz w:val="23"/>
          <w:szCs w:val="23"/>
          <w:u w:val="none"/>
        </w:rPr>
        <w:t>ummit</w:t>
      </w:r>
      <w:r>
        <w:rPr>
          <w:rFonts w:ascii="Arial" w:hAnsi="Arial" w:cs="Arial"/>
          <w:sz w:val="23"/>
          <w:szCs w:val="23"/>
        </w:rPr>
        <w:t xml:space="preserve"> and </w:t>
      </w:r>
      <w:r w:rsidRPr="00720197">
        <w:rPr>
          <w:rFonts w:ascii="Arial" w:hAnsi="Arial" w:cs="Arial"/>
          <w:sz w:val="23"/>
          <w:szCs w:val="23"/>
        </w:rPr>
        <w:t xml:space="preserve">opportunities </w:t>
      </w:r>
      <w:r w:rsidRPr="00DA1281">
        <w:rPr>
          <w:rFonts w:ascii="Arial" w:hAnsi="Arial" w:cs="Arial"/>
          <w:sz w:val="23"/>
          <w:szCs w:val="23"/>
        </w:rPr>
        <w:t>to strengthen the national training system</w:t>
      </w:r>
      <w:r>
        <w:rPr>
          <w:rFonts w:ascii="Arial" w:hAnsi="Arial" w:cs="Arial"/>
          <w:sz w:val="23"/>
          <w:szCs w:val="23"/>
        </w:rPr>
        <w:t>.</w:t>
      </w:r>
      <w:r w:rsidRPr="00DA1281">
        <w:rPr>
          <w:rFonts w:ascii="Arial" w:hAnsi="Arial" w:cs="Arial"/>
          <w:sz w:val="23"/>
          <w:szCs w:val="23"/>
        </w:rPr>
        <w:t xml:space="preserve"> </w:t>
      </w:r>
    </w:p>
    <w:p w14:paraId="071C48E4" w14:textId="77777777" w:rsidR="00A33F36" w:rsidRDefault="00A33F36" w:rsidP="00A33F36">
      <w:pPr>
        <w:rPr>
          <w:rFonts w:ascii="Arial" w:hAnsi="Arial" w:cs="Arial"/>
          <w:sz w:val="23"/>
          <w:szCs w:val="23"/>
        </w:rPr>
      </w:pPr>
    </w:p>
    <w:p w14:paraId="6324FD89" w14:textId="3E5C6E2C" w:rsidR="00A33F36" w:rsidRDefault="00A33F36" w:rsidP="00A33F36">
      <w:pPr>
        <w:rPr>
          <w:rFonts w:ascii="Arial" w:hAnsi="Arial" w:cs="Arial"/>
          <w:sz w:val="23"/>
          <w:szCs w:val="23"/>
        </w:rPr>
      </w:pPr>
      <w:r>
        <w:rPr>
          <w:rFonts w:ascii="Arial" w:hAnsi="Arial" w:cs="Arial"/>
          <w:sz w:val="23"/>
          <w:szCs w:val="23"/>
        </w:rPr>
        <w:t xml:space="preserve">Skills Ministers agreed to work in close collaboration and in good faith on </w:t>
      </w:r>
      <w:r w:rsidR="009F3AE9">
        <w:rPr>
          <w:rFonts w:ascii="Arial" w:hAnsi="Arial" w:cs="Arial"/>
          <w:sz w:val="23"/>
          <w:szCs w:val="23"/>
        </w:rPr>
        <w:t>several</w:t>
      </w:r>
      <w:r>
        <w:rPr>
          <w:rFonts w:ascii="Arial" w:hAnsi="Arial" w:cs="Arial"/>
          <w:sz w:val="23"/>
          <w:szCs w:val="23"/>
        </w:rPr>
        <w:t xml:space="preserve"> key measures, including immediate funding to deliver 180,000 Fee Free TAFE training places, including 60,000 new places in priority skills need areas.</w:t>
      </w:r>
    </w:p>
    <w:p w14:paraId="22D62453" w14:textId="77777777" w:rsidR="003F0D32" w:rsidRDefault="003F0D32" w:rsidP="003F0D32">
      <w:pPr>
        <w:rPr>
          <w:rFonts w:ascii="Arial" w:eastAsia="Arial" w:hAnsi="Arial" w:cs="Arial"/>
          <w:sz w:val="23"/>
          <w:szCs w:val="23"/>
        </w:rPr>
      </w:pPr>
    </w:p>
    <w:p w14:paraId="5791B0E8" w14:textId="0C08D606" w:rsidR="00A33F36" w:rsidRDefault="00A33F36" w:rsidP="00A33F36">
      <w:pPr>
        <w:rPr>
          <w:rFonts w:ascii="Arial" w:eastAsia="Arial" w:hAnsi="Arial" w:cs="Arial"/>
          <w:sz w:val="23"/>
          <w:szCs w:val="23"/>
        </w:rPr>
      </w:pPr>
      <w:r w:rsidRPr="003D05B5">
        <w:rPr>
          <w:rFonts w:ascii="Arial" w:eastAsia="Arial" w:hAnsi="Arial" w:cs="Arial"/>
          <w:sz w:val="23"/>
          <w:szCs w:val="23"/>
        </w:rPr>
        <w:t xml:space="preserve">Skills Ministers welcomed the Commonwealth’s increase in </w:t>
      </w:r>
      <w:r>
        <w:rPr>
          <w:rFonts w:ascii="Arial" w:eastAsia="Arial" w:hAnsi="Arial" w:cs="Arial"/>
          <w:sz w:val="23"/>
          <w:szCs w:val="23"/>
        </w:rPr>
        <w:t xml:space="preserve">the </w:t>
      </w:r>
      <w:r w:rsidRPr="003D05B5">
        <w:rPr>
          <w:rFonts w:ascii="Arial" w:eastAsia="Arial" w:hAnsi="Arial" w:cs="Arial"/>
          <w:sz w:val="23"/>
          <w:szCs w:val="23"/>
        </w:rPr>
        <w:t>permanent Migration</w:t>
      </w:r>
      <w:r>
        <w:rPr>
          <w:rFonts w:ascii="Arial" w:eastAsia="Arial" w:hAnsi="Arial" w:cs="Arial"/>
          <w:sz w:val="23"/>
          <w:szCs w:val="23"/>
        </w:rPr>
        <w:t> </w:t>
      </w:r>
      <w:r w:rsidRPr="003D05B5">
        <w:rPr>
          <w:rFonts w:ascii="Arial" w:eastAsia="Arial" w:hAnsi="Arial" w:cs="Arial"/>
          <w:sz w:val="23"/>
          <w:szCs w:val="23"/>
        </w:rPr>
        <w:t xml:space="preserve">Program as an outcome of the Summit and noted the importance of skilled migration as part of the solution to meeting State and Territory skills needs. </w:t>
      </w:r>
    </w:p>
    <w:p w14:paraId="4A07630B" w14:textId="068AAAE5" w:rsidR="003F0D32" w:rsidRDefault="003F0D32" w:rsidP="00A33F36">
      <w:pPr>
        <w:rPr>
          <w:rFonts w:ascii="Arial" w:eastAsia="Arial" w:hAnsi="Arial" w:cs="Arial"/>
          <w:sz w:val="23"/>
          <w:szCs w:val="23"/>
        </w:rPr>
      </w:pPr>
    </w:p>
    <w:p w14:paraId="7C5BD50C" w14:textId="77777777" w:rsidR="00AA2DC1" w:rsidRDefault="00AA2DC1" w:rsidP="00AA2DC1">
      <w:pPr>
        <w:rPr>
          <w:rFonts w:ascii="Arial" w:hAnsi="Arial" w:cs="Arial"/>
          <w:sz w:val="23"/>
          <w:szCs w:val="23"/>
        </w:rPr>
      </w:pPr>
      <w:r>
        <w:rPr>
          <w:rFonts w:ascii="Arial" w:hAnsi="Arial" w:cs="Arial"/>
          <w:sz w:val="23"/>
          <w:szCs w:val="23"/>
        </w:rPr>
        <w:t>Skills Ministers also commissioned urgent work on what immediate collective action could be taken to alleviate workforce pressures drawing on best practice within States and Territories.</w:t>
      </w:r>
    </w:p>
    <w:p w14:paraId="6A092FA8" w14:textId="77777777" w:rsidR="00AA2DC1" w:rsidRPr="003D05B5" w:rsidRDefault="00AA2DC1" w:rsidP="00AA2DC1">
      <w:pPr>
        <w:rPr>
          <w:rFonts w:ascii="Arial" w:eastAsia="Arial" w:hAnsi="Arial" w:cs="Arial"/>
          <w:sz w:val="23"/>
          <w:szCs w:val="23"/>
        </w:rPr>
      </w:pPr>
    </w:p>
    <w:p w14:paraId="10CABA4F" w14:textId="3C8B21E9" w:rsidR="004255D1" w:rsidRDefault="004255D1" w:rsidP="00A33F36">
      <w:pPr>
        <w:rPr>
          <w:rFonts w:ascii="Arial" w:eastAsia="Arial" w:hAnsi="Arial" w:cs="Arial"/>
          <w:sz w:val="23"/>
          <w:szCs w:val="23"/>
        </w:rPr>
      </w:pPr>
      <w:r>
        <w:rPr>
          <w:rFonts w:ascii="Arial" w:eastAsia="Arial" w:hAnsi="Arial" w:cs="Arial"/>
          <w:sz w:val="23"/>
          <w:szCs w:val="23"/>
        </w:rPr>
        <w:t xml:space="preserve">Skills Ministers agree to work together to improve completion rates </w:t>
      </w:r>
      <w:r w:rsidR="001C164E">
        <w:rPr>
          <w:rFonts w:ascii="Arial" w:eastAsia="Arial" w:hAnsi="Arial" w:cs="Arial"/>
          <w:sz w:val="23"/>
          <w:szCs w:val="23"/>
        </w:rPr>
        <w:t>f</w:t>
      </w:r>
      <w:r>
        <w:rPr>
          <w:rFonts w:ascii="Arial" w:eastAsia="Arial" w:hAnsi="Arial" w:cs="Arial"/>
          <w:sz w:val="23"/>
          <w:szCs w:val="23"/>
        </w:rPr>
        <w:t>or traineeships and apprenticeships</w:t>
      </w:r>
      <w:r w:rsidR="001C164E">
        <w:rPr>
          <w:rFonts w:ascii="Arial" w:eastAsia="Arial" w:hAnsi="Arial" w:cs="Arial"/>
          <w:sz w:val="23"/>
          <w:szCs w:val="23"/>
        </w:rPr>
        <w:t xml:space="preserve"> to support more Australians into secure work</w:t>
      </w:r>
      <w:r>
        <w:rPr>
          <w:rFonts w:ascii="Arial" w:eastAsia="Arial" w:hAnsi="Arial" w:cs="Arial"/>
          <w:sz w:val="23"/>
          <w:szCs w:val="23"/>
        </w:rPr>
        <w:t>.</w:t>
      </w:r>
    </w:p>
    <w:p w14:paraId="44C44F9B" w14:textId="3A2EBC5C" w:rsidR="009F3AE9" w:rsidRDefault="009F3AE9" w:rsidP="00A33F36">
      <w:pPr>
        <w:rPr>
          <w:rFonts w:ascii="Arial" w:eastAsia="Arial" w:hAnsi="Arial" w:cs="Arial"/>
          <w:sz w:val="23"/>
          <w:szCs w:val="23"/>
        </w:rPr>
      </w:pPr>
    </w:p>
    <w:p w14:paraId="59546774" w14:textId="77777777" w:rsidR="009F3AE9" w:rsidRPr="009F3AE9" w:rsidRDefault="009F3AE9" w:rsidP="009F3AE9">
      <w:pPr>
        <w:rPr>
          <w:rFonts w:ascii="Arial" w:eastAsia="Arial" w:hAnsi="Arial" w:cs="Arial"/>
          <w:b/>
          <w:bCs/>
          <w:i/>
          <w:iCs/>
          <w:sz w:val="23"/>
          <w:szCs w:val="23"/>
        </w:rPr>
      </w:pPr>
      <w:r w:rsidRPr="009F3AE9">
        <w:rPr>
          <w:rFonts w:ascii="Arial" w:eastAsia="Arial" w:hAnsi="Arial" w:cs="Arial"/>
          <w:b/>
          <w:bCs/>
          <w:i/>
          <w:iCs/>
          <w:sz w:val="23"/>
          <w:szCs w:val="23"/>
        </w:rPr>
        <w:t>Jobs and Skills Australia</w:t>
      </w:r>
    </w:p>
    <w:p w14:paraId="1611B226" w14:textId="77777777" w:rsidR="009F3AE9" w:rsidRPr="009F3AE9" w:rsidRDefault="009F3AE9" w:rsidP="009F3AE9">
      <w:pPr>
        <w:rPr>
          <w:rFonts w:ascii="Arial" w:eastAsia="Arial" w:hAnsi="Arial" w:cs="Arial"/>
          <w:sz w:val="23"/>
          <w:szCs w:val="23"/>
        </w:rPr>
      </w:pPr>
    </w:p>
    <w:p w14:paraId="3FEC0996" w14:textId="11114E78" w:rsidR="009F3AE9" w:rsidRPr="009F3AE9" w:rsidRDefault="009F3AE9" w:rsidP="009F3AE9">
      <w:pPr>
        <w:rPr>
          <w:rFonts w:ascii="Arial" w:eastAsia="Arial" w:hAnsi="Arial" w:cs="Arial"/>
          <w:sz w:val="23"/>
          <w:szCs w:val="23"/>
        </w:rPr>
      </w:pPr>
      <w:r w:rsidRPr="009F3AE9">
        <w:rPr>
          <w:rFonts w:ascii="Arial" w:eastAsia="Arial" w:hAnsi="Arial" w:cs="Arial"/>
          <w:sz w:val="23"/>
          <w:szCs w:val="23"/>
        </w:rPr>
        <w:t xml:space="preserve">Skills Ministers discussed progress to establish Jobs and Skills Australia, which will provide independent advice on the current, emerging, and future workforce, skills, and training needs, and develop close partnerships with state and territory governments, industry including unions, employer bodies, and education providers. </w:t>
      </w:r>
    </w:p>
    <w:p w14:paraId="5D3898A8" w14:textId="77777777" w:rsidR="009F3AE9" w:rsidRPr="009F3AE9" w:rsidRDefault="009F3AE9" w:rsidP="009F3AE9">
      <w:pPr>
        <w:rPr>
          <w:rFonts w:ascii="Arial" w:eastAsia="Arial" w:hAnsi="Arial" w:cs="Arial"/>
          <w:sz w:val="23"/>
          <w:szCs w:val="23"/>
        </w:rPr>
      </w:pPr>
    </w:p>
    <w:p w14:paraId="5F4544B7" w14:textId="77777777" w:rsidR="009F3AE9" w:rsidRPr="009F3AE9" w:rsidRDefault="009F3AE9" w:rsidP="009F3AE9">
      <w:pPr>
        <w:rPr>
          <w:rFonts w:ascii="Arial" w:eastAsia="Arial" w:hAnsi="Arial" w:cs="Arial"/>
          <w:sz w:val="23"/>
          <w:szCs w:val="23"/>
        </w:rPr>
      </w:pPr>
      <w:r w:rsidRPr="009F3AE9">
        <w:rPr>
          <w:rFonts w:ascii="Arial" w:eastAsia="Arial" w:hAnsi="Arial" w:cs="Arial"/>
          <w:sz w:val="23"/>
          <w:szCs w:val="23"/>
        </w:rPr>
        <w:t xml:space="preserve">Consistent with the Australian Government’s commitment to a clean energy future, Jobs and Skills Australia will, as a priority, undertake a capacity study into Australia’s clean energy workforce. The capacity study will include labour market analysis on factors impacting supply and demand for workers in the sector, a gap analysis of skills in demand for clean energy occupations, a transition analysis to support transition from ‘brown’ to ‘green’ occupations, and forecast workforce requirements for the future. </w:t>
      </w:r>
    </w:p>
    <w:p w14:paraId="7F69F898" w14:textId="77777777" w:rsidR="009F3AE9" w:rsidRPr="009F3AE9" w:rsidRDefault="009F3AE9" w:rsidP="009F3AE9">
      <w:pPr>
        <w:rPr>
          <w:rFonts w:ascii="Arial" w:eastAsia="Arial" w:hAnsi="Arial" w:cs="Arial"/>
          <w:sz w:val="23"/>
          <w:szCs w:val="23"/>
        </w:rPr>
      </w:pPr>
    </w:p>
    <w:p w14:paraId="2DFCE11A" w14:textId="3252F018" w:rsidR="009F3AE9" w:rsidRPr="003D05B5" w:rsidRDefault="009F3AE9" w:rsidP="00A33F36">
      <w:pPr>
        <w:rPr>
          <w:rFonts w:ascii="Arial" w:eastAsia="Arial" w:hAnsi="Arial" w:cs="Arial"/>
          <w:sz w:val="23"/>
          <w:szCs w:val="23"/>
        </w:rPr>
      </w:pPr>
      <w:r w:rsidRPr="009F3AE9">
        <w:rPr>
          <w:rFonts w:ascii="Arial" w:eastAsia="Arial" w:hAnsi="Arial" w:cs="Arial"/>
          <w:sz w:val="23"/>
          <w:szCs w:val="23"/>
        </w:rPr>
        <w:t>This information will be critical to informing development of clean energy qualifications and micro-credentials, career pathways promotion, and other activities to assist Federal and State and Territory governments prepare for the future.</w:t>
      </w:r>
    </w:p>
    <w:p w14:paraId="632283F8" w14:textId="77777777" w:rsidR="00A33F36" w:rsidRDefault="00A33F36" w:rsidP="00AF6771">
      <w:pPr>
        <w:rPr>
          <w:rFonts w:ascii="Arial" w:hAnsi="Arial" w:cs="Arial"/>
          <w:b/>
          <w:bCs/>
          <w:i/>
          <w:iCs/>
          <w:sz w:val="23"/>
          <w:szCs w:val="23"/>
        </w:rPr>
      </w:pPr>
    </w:p>
    <w:p w14:paraId="4B227DA4" w14:textId="77777777" w:rsidR="004255D1" w:rsidRDefault="004255D1">
      <w:pPr>
        <w:spacing w:after="160" w:line="259" w:lineRule="auto"/>
        <w:rPr>
          <w:rFonts w:ascii="Arial" w:hAnsi="Arial" w:cs="Arial"/>
          <w:b/>
          <w:bCs/>
          <w:i/>
          <w:iCs/>
          <w:sz w:val="23"/>
          <w:szCs w:val="23"/>
        </w:rPr>
      </w:pPr>
      <w:r>
        <w:rPr>
          <w:rFonts w:ascii="Arial" w:hAnsi="Arial" w:cs="Arial"/>
          <w:b/>
          <w:bCs/>
          <w:i/>
          <w:iCs/>
          <w:sz w:val="23"/>
          <w:szCs w:val="23"/>
        </w:rPr>
        <w:br w:type="page"/>
      </w:r>
    </w:p>
    <w:p w14:paraId="3D604F11" w14:textId="4C96AAC7" w:rsidR="00AF6771" w:rsidRPr="00297BDF" w:rsidRDefault="00AF6771" w:rsidP="00AF6771">
      <w:pPr>
        <w:rPr>
          <w:rFonts w:ascii="Arial" w:hAnsi="Arial" w:cs="Arial"/>
          <w:b/>
          <w:bCs/>
          <w:i/>
          <w:iCs/>
          <w:sz w:val="23"/>
          <w:szCs w:val="23"/>
        </w:rPr>
      </w:pPr>
      <w:r w:rsidRPr="00297BDF">
        <w:rPr>
          <w:rFonts w:ascii="Arial" w:hAnsi="Arial" w:cs="Arial"/>
          <w:b/>
          <w:bCs/>
          <w:i/>
          <w:iCs/>
          <w:sz w:val="23"/>
          <w:szCs w:val="23"/>
        </w:rPr>
        <w:lastRenderedPageBreak/>
        <w:t xml:space="preserve">National Skills Agreements </w:t>
      </w:r>
    </w:p>
    <w:p w14:paraId="32C60A08" w14:textId="77777777" w:rsidR="00AF6771" w:rsidRDefault="00AF6771" w:rsidP="00AF6771">
      <w:pPr>
        <w:rPr>
          <w:rFonts w:ascii="Arial" w:hAnsi="Arial" w:cs="Arial"/>
          <w:sz w:val="23"/>
          <w:szCs w:val="23"/>
        </w:rPr>
      </w:pPr>
    </w:p>
    <w:p w14:paraId="727B99FD" w14:textId="38A2F329" w:rsidR="00AF6771" w:rsidRDefault="00DD5316" w:rsidP="00AF6771">
      <w:pPr>
        <w:rPr>
          <w:rFonts w:ascii="Arial" w:hAnsi="Arial" w:cs="Arial"/>
          <w:sz w:val="23"/>
          <w:szCs w:val="23"/>
        </w:rPr>
      </w:pPr>
      <w:hyperlink r:id="rId12" w:history="1">
        <w:r w:rsidR="00AF6771" w:rsidRPr="008B1F44">
          <w:rPr>
            <w:rStyle w:val="Hyperlink"/>
            <w:rFonts w:ascii="Arial" w:hAnsi="Arial" w:cs="Arial"/>
            <w:sz w:val="23"/>
            <w:szCs w:val="23"/>
          </w:rPr>
          <w:t>National Cabinet</w:t>
        </w:r>
      </w:hyperlink>
      <w:r w:rsidR="00AF6771">
        <w:rPr>
          <w:rFonts w:ascii="Arial" w:hAnsi="Arial" w:cs="Arial"/>
          <w:sz w:val="23"/>
          <w:szCs w:val="23"/>
        </w:rPr>
        <w:t xml:space="preserve"> has tasked </w:t>
      </w:r>
      <w:r w:rsidR="00AF6771" w:rsidRPr="00A36207">
        <w:rPr>
          <w:rFonts w:ascii="Arial" w:hAnsi="Arial" w:cs="Arial"/>
          <w:sz w:val="23"/>
          <w:szCs w:val="23"/>
        </w:rPr>
        <w:t>Skills Ministers</w:t>
      </w:r>
      <w:r w:rsidR="00AF6771">
        <w:rPr>
          <w:rFonts w:ascii="Arial" w:hAnsi="Arial" w:cs="Arial"/>
          <w:sz w:val="23"/>
          <w:szCs w:val="23"/>
        </w:rPr>
        <w:t xml:space="preserve"> w</w:t>
      </w:r>
      <w:r w:rsidR="00AF6771" w:rsidRPr="00A36207">
        <w:rPr>
          <w:rFonts w:ascii="Arial" w:hAnsi="Arial" w:cs="Arial"/>
          <w:sz w:val="23"/>
          <w:szCs w:val="23"/>
        </w:rPr>
        <w:t xml:space="preserve">ith negotiating a new </w:t>
      </w:r>
      <w:r w:rsidR="00AF6771">
        <w:rPr>
          <w:rFonts w:ascii="Arial" w:hAnsi="Arial" w:cs="Arial"/>
          <w:sz w:val="23"/>
          <w:szCs w:val="23"/>
        </w:rPr>
        <w:t>long</w:t>
      </w:r>
      <w:r w:rsidR="009F3AE9">
        <w:rPr>
          <w:rFonts w:ascii="Arial" w:hAnsi="Arial" w:cs="Arial"/>
          <w:sz w:val="23"/>
          <w:szCs w:val="23"/>
        </w:rPr>
        <w:t>-</w:t>
      </w:r>
      <w:r w:rsidR="00AF6771">
        <w:rPr>
          <w:rFonts w:ascii="Arial" w:hAnsi="Arial" w:cs="Arial"/>
          <w:sz w:val="23"/>
          <w:szCs w:val="23"/>
        </w:rPr>
        <w:t xml:space="preserve">term </w:t>
      </w:r>
      <w:r w:rsidR="00AF6771" w:rsidRPr="00A36207">
        <w:rPr>
          <w:rFonts w:ascii="Arial" w:hAnsi="Arial" w:cs="Arial"/>
          <w:sz w:val="23"/>
          <w:szCs w:val="23"/>
        </w:rPr>
        <w:t>N</w:t>
      </w:r>
      <w:r w:rsidR="00AF6771">
        <w:rPr>
          <w:rFonts w:ascii="Arial" w:hAnsi="Arial" w:cs="Arial"/>
          <w:sz w:val="23"/>
          <w:szCs w:val="23"/>
        </w:rPr>
        <w:t xml:space="preserve">ational </w:t>
      </w:r>
      <w:r w:rsidR="00AF6771" w:rsidRPr="00A36207">
        <w:rPr>
          <w:rFonts w:ascii="Arial" w:hAnsi="Arial" w:cs="Arial"/>
          <w:sz w:val="23"/>
          <w:szCs w:val="23"/>
        </w:rPr>
        <w:t>S</w:t>
      </w:r>
      <w:r w:rsidR="00AF6771">
        <w:rPr>
          <w:rFonts w:ascii="Arial" w:hAnsi="Arial" w:cs="Arial"/>
          <w:sz w:val="23"/>
          <w:szCs w:val="23"/>
        </w:rPr>
        <w:t xml:space="preserve">kills </w:t>
      </w:r>
      <w:r w:rsidR="00AF6771" w:rsidRPr="00A36207">
        <w:rPr>
          <w:rFonts w:ascii="Arial" w:hAnsi="Arial" w:cs="Arial"/>
          <w:sz w:val="23"/>
          <w:szCs w:val="23"/>
        </w:rPr>
        <w:t>A</w:t>
      </w:r>
      <w:r w:rsidR="00AF6771">
        <w:rPr>
          <w:rFonts w:ascii="Arial" w:hAnsi="Arial" w:cs="Arial"/>
          <w:sz w:val="23"/>
          <w:szCs w:val="23"/>
        </w:rPr>
        <w:t xml:space="preserve">greement </w:t>
      </w:r>
      <w:r w:rsidR="00AF6771" w:rsidRPr="00A36207">
        <w:rPr>
          <w:rFonts w:ascii="Arial" w:hAnsi="Arial" w:cs="Arial"/>
          <w:sz w:val="23"/>
          <w:szCs w:val="23"/>
        </w:rPr>
        <w:t xml:space="preserve">in accordance with </w:t>
      </w:r>
      <w:r w:rsidR="00A33F36">
        <w:rPr>
          <w:rFonts w:ascii="Arial" w:hAnsi="Arial" w:cs="Arial"/>
          <w:sz w:val="23"/>
          <w:szCs w:val="23"/>
        </w:rPr>
        <w:t xml:space="preserve">an </w:t>
      </w:r>
      <w:r w:rsidR="00AF6771" w:rsidRPr="00A36207">
        <w:rPr>
          <w:rFonts w:ascii="Arial" w:hAnsi="Arial" w:cs="Arial"/>
          <w:sz w:val="23"/>
          <w:szCs w:val="23"/>
        </w:rPr>
        <w:t xml:space="preserve">endorsed </w:t>
      </w:r>
      <w:hyperlink r:id="rId13" w:history="1">
        <w:r w:rsidR="00AF6771" w:rsidRPr="008B1F44">
          <w:rPr>
            <w:rStyle w:val="Hyperlink"/>
            <w:rFonts w:ascii="Arial" w:hAnsi="Arial" w:cs="Arial"/>
            <w:sz w:val="23"/>
            <w:szCs w:val="23"/>
          </w:rPr>
          <w:t>vision and guiding principles</w:t>
        </w:r>
      </w:hyperlink>
      <w:r w:rsidR="00AF6771" w:rsidRPr="00A36207">
        <w:rPr>
          <w:rFonts w:ascii="Arial" w:hAnsi="Arial" w:cs="Arial"/>
          <w:sz w:val="23"/>
          <w:szCs w:val="23"/>
        </w:rPr>
        <w:t xml:space="preserve"> for long-term reform, in</w:t>
      </w:r>
      <w:r w:rsidR="00473D05">
        <w:rPr>
          <w:rFonts w:ascii="Arial" w:hAnsi="Arial" w:cs="Arial"/>
          <w:sz w:val="23"/>
          <w:szCs w:val="23"/>
        </w:rPr>
        <w:t> </w:t>
      </w:r>
      <w:r w:rsidR="00AF6771" w:rsidRPr="00A36207">
        <w:rPr>
          <w:rFonts w:ascii="Arial" w:hAnsi="Arial" w:cs="Arial"/>
          <w:sz w:val="23"/>
          <w:szCs w:val="23"/>
        </w:rPr>
        <w:t>consultation with Treasurers</w:t>
      </w:r>
      <w:r w:rsidR="00AF6771">
        <w:rPr>
          <w:rFonts w:ascii="Arial" w:hAnsi="Arial" w:cs="Arial"/>
          <w:sz w:val="23"/>
          <w:szCs w:val="23"/>
        </w:rPr>
        <w:t>.</w:t>
      </w:r>
    </w:p>
    <w:p w14:paraId="676D8D47" w14:textId="77777777" w:rsidR="00473D05" w:rsidRDefault="00473D05" w:rsidP="00AF6771">
      <w:pPr>
        <w:rPr>
          <w:rFonts w:ascii="Arial" w:hAnsi="Arial" w:cs="Arial"/>
          <w:sz w:val="23"/>
          <w:szCs w:val="23"/>
        </w:rPr>
      </w:pPr>
    </w:p>
    <w:p w14:paraId="52443033" w14:textId="0A856BF7" w:rsidR="00AF6771" w:rsidRDefault="00AF6771" w:rsidP="00AF6771">
      <w:pPr>
        <w:rPr>
          <w:rFonts w:ascii="Arial" w:hAnsi="Arial" w:cs="Arial"/>
          <w:sz w:val="23"/>
          <w:szCs w:val="23"/>
        </w:rPr>
      </w:pPr>
      <w:r w:rsidRPr="08E9F248">
        <w:rPr>
          <w:rFonts w:ascii="Arial" w:hAnsi="Arial" w:cs="Arial"/>
          <w:sz w:val="23"/>
          <w:szCs w:val="23"/>
        </w:rPr>
        <w:t xml:space="preserve">Skills Ministers committed to collaborative engagement on </w:t>
      </w:r>
      <w:r w:rsidR="00A33F36">
        <w:rPr>
          <w:rFonts w:ascii="Arial" w:hAnsi="Arial" w:cs="Arial"/>
          <w:sz w:val="23"/>
          <w:szCs w:val="23"/>
        </w:rPr>
        <w:t>a</w:t>
      </w:r>
      <w:r w:rsidRPr="08E9F248">
        <w:rPr>
          <w:rFonts w:ascii="Arial" w:hAnsi="Arial" w:cs="Arial"/>
          <w:sz w:val="23"/>
          <w:szCs w:val="23"/>
        </w:rPr>
        <w:t xml:space="preserve"> breadth of priority reform areas under the guiding principles</w:t>
      </w:r>
      <w:r>
        <w:rPr>
          <w:rFonts w:ascii="Arial" w:hAnsi="Arial" w:cs="Arial"/>
          <w:sz w:val="23"/>
          <w:szCs w:val="23"/>
        </w:rPr>
        <w:t>,</w:t>
      </w:r>
      <w:r w:rsidRPr="08E9F248">
        <w:rPr>
          <w:rFonts w:ascii="Arial" w:hAnsi="Arial" w:cs="Arial"/>
          <w:sz w:val="23"/>
          <w:szCs w:val="23"/>
        </w:rPr>
        <w:t xml:space="preserve"> to </w:t>
      </w:r>
      <w:r>
        <w:rPr>
          <w:rFonts w:ascii="Arial" w:hAnsi="Arial" w:cs="Arial"/>
          <w:sz w:val="23"/>
          <w:szCs w:val="23"/>
        </w:rPr>
        <w:t xml:space="preserve">achieve </w:t>
      </w:r>
      <w:r w:rsidRPr="08E9F248">
        <w:rPr>
          <w:rFonts w:ascii="Arial" w:hAnsi="Arial" w:cs="Arial"/>
          <w:sz w:val="23"/>
          <w:szCs w:val="23"/>
        </w:rPr>
        <w:t xml:space="preserve">a VET sector </w:t>
      </w:r>
      <w:r>
        <w:rPr>
          <w:rFonts w:ascii="Arial" w:hAnsi="Arial" w:cs="Arial"/>
          <w:sz w:val="23"/>
          <w:szCs w:val="23"/>
        </w:rPr>
        <w:t xml:space="preserve">with TAFE at its heart, </w:t>
      </w:r>
      <w:r w:rsidRPr="08E9F248">
        <w:rPr>
          <w:rFonts w:ascii="Arial" w:hAnsi="Arial" w:cs="Arial"/>
          <w:sz w:val="23"/>
          <w:szCs w:val="23"/>
        </w:rPr>
        <w:t xml:space="preserve">that provides high-quality, </w:t>
      </w:r>
      <w:r w:rsidR="009F3AE9" w:rsidRPr="08E9F248">
        <w:rPr>
          <w:rFonts w:ascii="Arial" w:hAnsi="Arial" w:cs="Arial"/>
          <w:sz w:val="23"/>
          <w:szCs w:val="23"/>
        </w:rPr>
        <w:t>responsive,</w:t>
      </w:r>
      <w:r w:rsidRPr="08E9F248">
        <w:rPr>
          <w:rFonts w:ascii="Arial" w:hAnsi="Arial" w:cs="Arial"/>
          <w:sz w:val="23"/>
          <w:szCs w:val="23"/>
        </w:rPr>
        <w:t xml:space="preserve"> and accessible education and training to boost productivity and support Australians to obtain the skills they need to participate</w:t>
      </w:r>
      <w:r>
        <w:rPr>
          <w:rFonts w:ascii="Arial" w:hAnsi="Arial" w:cs="Arial"/>
          <w:sz w:val="23"/>
          <w:szCs w:val="23"/>
        </w:rPr>
        <w:t xml:space="preserve"> in secure and rewarding employment</w:t>
      </w:r>
      <w:r w:rsidRPr="08E9F248">
        <w:rPr>
          <w:rFonts w:ascii="Arial" w:hAnsi="Arial" w:cs="Arial"/>
          <w:sz w:val="23"/>
          <w:szCs w:val="23"/>
        </w:rPr>
        <w:t xml:space="preserve"> and prosper in the modern economy.</w:t>
      </w:r>
      <w:r>
        <w:rPr>
          <w:rFonts w:ascii="Arial" w:hAnsi="Arial" w:cs="Arial"/>
          <w:sz w:val="23"/>
          <w:szCs w:val="23"/>
        </w:rPr>
        <w:t xml:space="preserve"> </w:t>
      </w:r>
    </w:p>
    <w:p w14:paraId="1CF9F50A" w14:textId="77777777" w:rsidR="00AF6771" w:rsidRDefault="00AF6771" w:rsidP="00AF6771">
      <w:pPr>
        <w:rPr>
          <w:rFonts w:ascii="Arial" w:hAnsi="Arial" w:cs="Arial"/>
          <w:sz w:val="23"/>
          <w:szCs w:val="23"/>
        </w:rPr>
      </w:pPr>
    </w:p>
    <w:p w14:paraId="3C3A3250" w14:textId="5F29866B" w:rsidR="00AF6771" w:rsidRDefault="009F3AE9" w:rsidP="00AF6771">
      <w:pPr>
        <w:rPr>
          <w:rFonts w:ascii="Arial" w:hAnsi="Arial" w:cs="Arial"/>
          <w:sz w:val="23"/>
          <w:szCs w:val="23"/>
        </w:rPr>
      </w:pPr>
      <w:r>
        <w:rPr>
          <w:rFonts w:ascii="Arial" w:hAnsi="Arial" w:cs="Arial"/>
          <w:sz w:val="23"/>
          <w:szCs w:val="23"/>
        </w:rPr>
        <w:t>J</w:t>
      </w:r>
      <w:r w:rsidR="00AF6771">
        <w:rPr>
          <w:rFonts w:ascii="Arial" w:hAnsi="Arial" w:cs="Arial"/>
          <w:sz w:val="23"/>
          <w:szCs w:val="23"/>
        </w:rPr>
        <w:t xml:space="preserve">urisdictions welcomed, and committed to finalising, a 12-month Skills Agreement, to deliver 180,000 Fee-Free TAFE places from January 2023. The 12-month Skills Agreement confirms TAFE’s </w:t>
      </w:r>
      <w:r w:rsidR="00AF6771" w:rsidRPr="004B03A9">
        <w:rPr>
          <w:rFonts w:ascii="Arial" w:hAnsi="Arial" w:cs="Arial"/>
          <w:sz w:val="23"/>
          <w:szCs w:val="23"/>
        </w:rPr>
        <w:t>central role</w:t>
      </w:r>
      <w:r w:rsidR="00AF6771">
        <w:rPr>
          <w:rFonts w:ascii="Arial" w:hAnsi="Arial" w:cs="Arial"/>
          <w:sz w:val="23"/>
          <w:szCs w:val="23"/>
        </w:rPr>
        <w:t xml:space="preserve"> </w:t>
      </w:r>
      <w:r w:rsidR="00AF6771" w:rsidRPr="004B03A9">
        <w:rPr>
          <w:rFonts w:ascii="Arial" w:hAnsi="Arial" w:cs="Arial"/>
          <w:sz w:val="23"/>
          <w:szCs w:val="23"/>
        </w:rPr>
        <w:t xml:space="preserve">in the VET sector, </w:t>
      </w:r>
      <w:r>
        <w:rPr>
          <w:rFonts w:ascii="Arial" w:hAnsi="Arial" w:cs="Arial"/>
          <w:sz w:val="23"/>
          <w:szCs w:val="23"/>
        </w:rPr>
        <w:t xml:space="preserve">increases opportunities and workforce </w:t>
      </w:r>
      <w:r w:rsidR="00AF6771" w:rsidRPr="004B03A9">
        <w:rPr>
          <w:rFonts w:ascii="Arial" w:hAnsi="Arial" w:cs="Arial"/>
          <w:sz w:val="23"/>
          <w:szCs w:val="23"/>
        </w:rPr>
        <w:t xml:space="preserve">participation of priority groups, and </w:t>
      </w:r>
      <w:r>
        <w:rPr>
          <w:rFonts w:ascii="Arial" w:hAnsi="Arial" w:cs="Arial"/>
          <w:sz w:val="23"/>
          <w:szCs w:val="23"/>
        </w:rPr>
        <w:t xml:space="preserve">addresses skills gaps in the economy </w:t>
      </w:r>
      <w:r w:rsidR="00AF6771" w:rsidRPr="004B03A9">
        <w:rPr>
          <w:rFonts w:ascii="Arial" w:hAnsi="Arial" w:cs="Arial"/>
          <w:sz w:val="23"/>
          <w:szCs w:val="23"/>
        </w:rPr>
        <w:t xml:space="preserve">while the </w:t>
      </w:r>
      <w:r w:rsidR="00AF6771">
        <w:rPr>
          <w:rFonts w:ascii="Arial" w:hAnsi="Arial" w:cs="Arial"/>
          <w:sz w:val="23"/>
          <w:szCs w:val="23"/>
        </w:rPr>
        <w:t xml:space="preserve">longer-term </w:t>
      </w:r>
      <w:r w:rsidR="00AF6771" w:rsidRPr="00A36207">
        <w:rPr>
          <w:rFonts w:ascii="Arial" w:hAnsi="Arial" w:cs="Arial"/>
          <w:sz w:val="23"/>
          <w:szCs w:val="23"/>
        </w:rPr>
        <w:t>N</w:t>
      </w:r>
      <w:r w:rsidR="00AF6771">
        <w:rPr>
          <w:rFonts w:ascii="Arial" w:hAnsi="Arial" w:cs="Arial"/>
          <w:sz w:val="23"/>
          <w:szCs w:val="23"/>
        </w:rPr>
        <w:t xml:space="preserve">ational </w:t>
      </w:r>
      <w:r w:rsidR="00AF6771" w:rsidRPr="00A36207">
        <w:rPr>
          <w:rFonts w:ascii="Arial" w:hAnsi="Arial" w:cs="Arial"/>
          <w:sz w:val="23"/>
          <w:szCs w:val="23"/>
        </w:rPr>
        <w:t>S</w:t>
      </w:r>
      <w:r w:rsidR="00AF6771">
        <w:rPr>
          <w:rFonts w:ascii="Arial" w:hAnsi="Arial" w:cs="Arial"/>
          <w:sz w:val="23"/>
          <w:szCs w:val="23"/>
        </w:rPr>
        <w:t xml:space="preserve">kills </w:t>
      </w:r>
      <w:r w:rsidR="00AF6771" w:rsidRPr="00A36207">
        <w:rPr>
          <w:rFonts w:ascii="Arial" w:hAnsi="Arial" w:cs="Arial"/>
          <w:sz w:val="23"/>
          <w:szCs w:val="23"/>
        </w:rPr>
        <w:t>A</w:t>
      </w:r>
      <w:r w:rsidR="00AF6771">
        <w:rPr>
          <w:rFonts w:ascii="Arial" w:hAnsi="Arial" w:cs="Arial"/>
          <w:sz w:val="23"/>
          <w:szCs w:val="23"/>
        </w:rPr>
        <w:t xml:space="preserve">greement </w:t>
      </w:r>
      <w:r>
        <w:rPr>
          <w:rFonts w:ascii="Arial" w:hAnsi="Arial" w:cs="Arial"/>
          <w:sz w:val="23"/>
          <w:szCs w:val="23"/>
        </w:rPr>
        <w:t xml:space="preserve">that will commence in 2024 </w:t>
      </w:r>
      <w:r w:rsidR="00AF6771" w:rsidRPr="004B03A9">
        <w:rPr>
          <w:rFonts w:ascii="Arial" w:hAnsi="Arial" w:cs="Arial"/>
          <w:sz w:val="23"/>
          <w:szCs w:val="23"/>
        </w:rPr>
        <w:t>is being developed.</w:t>
      </w:r>
    </w:p>
    <w:p w14:paraId="5716914F" w14:textId="77777777" w:rsidR="003F0D32" w:rsidRDefault="003F0D32" w:rsidP="00AF6771">
      <w:pPr>
        <w:rPr>
          <w:rFonts w:ascii="Arial" w:hAnsi="Arial" w:cs="Arial"/>
          <w:sz w:val="23"/>
          <w:szCs w:val="23"/>
        </w:rPr>
      </w:pPr>
    </w:p>
    <w:p w14:paraId="7D9652B5" w14:textId="77777777" w:rsidR="009F3AE9" w:rsidRPr="009F3AE9" w:rsidRDefault="009F3AE9" w:rsidP="009F3AE9">
      <w:pPr>
        <w:rPr>
          <w:rFonts w:ascii="Arial" w:hAnsi="Arial" w:cs="Arial"/>
          <w:b/>
          <w:bCs/>
          <w:i/>
          <w:iCs/>
          <w:sz w:val="23"/>
          <w:szCs w:val="23"/>
        </w:rPr>
      </w:pPr>
      <w:r w:rsidRPr="009F3AE9">
        <w:rPr>
          <w:rFonts w:ascii="Arial" w:hAnsi="Arial" w:cs="Arial"/>
          <w:b/>
          <w:bCs/>
          <w:i/>
          <w:iCs/>
          <w:sz w:val="23"/>
          <w:szCs w:val="23"/>
        </w:rPr>
        <w:t xml:space="preserve">Standards for Registered Training Organisations (RTOs) </w:t>
      </w:r>
    </w:p>
    <w:p w14:paraId="0AEFE7F0" w14:textId="77777777" w:rsidR="009F3AE9" w:rsidRPr="009F3AE9" w:rsidRDefault="009F3AE9" w:rsidP="009F3AE9">
      <w:pPr>
        <w:rPr>
          <w:rFonts w:ascii="Arial" w:hAnsi="Arial" w:cs="Arial"/>
          <w:i/>
          <w:iCs/>
          <w:sz w:val="23"/>
          <w:szCs w:val="23"/>
        </w:rPr>
      </w:pPr>
    </w:p>
    <w:p w14:paraId="30A1912B" w14:textId="77777777" w:rsidR="009F3AE9" w:rsidRPr="009F3AE9" w:rsidRDefault="009F3AE9" w:rsidP="009F3AE9">
      <w:pPr>
        <w:rPr>
          <w:rFonts w:ascii="Arial" w:hAnsi="Arial" w:cs="Arial"/>
          <w:sz w:val="23"/>
          <w:szCs w:val="23"/>
        </w:rPr>
      </w:pPr>
      <w:r w:rsidRPr="009F3AE9">
        <w:rPr>
          <w:rFonts w:ascii="Arial" w:hAnsi="Arial" w:cs="Arial"/>
          <w:sz w:val="23"/>
          <w:szCs w:val="23"/>
        </w:rPr>
        <w:t>Skills Ministers agreed to the release of the draft revised Standards for RTOs for public consultation. The Standards are being revised as part of important reforms and are aimed at improving the quality of training delivery through building the capability and capacity of teachers, trainers, assessors, and RTOs to innovate and deliver excellence in training that is focussed on learner outcomes.</w:t>
      </w:r>
    </w:p>
    <w:p w14:paraId="414AF430" w14:textId="77777777" w:rsidR="009F3AE9" w:rsidRPr="009F3AE9" w:rsidRDefault="009F3AE9" w:rsidP="009F3AE9">
      <w:pPr>
        <w:rPr>
          <w:rFonts w:ascii="Arial" w:hAnsi="Arial" w:cs="Arial"/>
          <w:sz w:val="23"/>
          <w:szCs w:val="23"/>
        </w:rPr>
      </w:pPr>
    </w:p>
    <w:p w14:paraId="7386BFE8" w14:textId="77777777" w:rsidR="009F3AE9" w:rsidRPr="009F3AE9" w:rsidRDefault="009F3AE9" w:rsidP="009F3AE9">
      <w:pPr>
        <w:rPr>
          <w:rFonts w:ascii="Arial" w:hAnsi="Arial" w:cs="Arial"/>
          <w:sz w:val="23"/>
          <w:szCs w:val="23"/>
        </w:rPr>
      </w:pPr>
      <w:r w:rsidRPr="009F3AE9">
        <w:rPr>
          <w:rFonts w:ascii="Arial" w:hAnsi="Arial" w:cs="Arial"/>
          <w:sz w:val="23"/>
          <w:szCs w:val="23"/>
        </w:rPr>
        <w:t>The draft Standards have been developed based on feedback from the sector and aim to clearly articulate the standard expected for RTOs, while not overly prescribing how an RTO should achieve these outcomes. This will provide RTOs with the flexibility to meet the outcomes in a way that is appropriate to their size, structure, and delivery cohort.</w:t>
      </w:r>
    </w:p>
    <w:p w14:paraId="137D2BC2" w14:textId="77777777" w:rsidR="009F3AE9" w:rsidRPr="009F3AE9" w:rsidRDefault="009F3AE9" w:rsidP="009F3AE9">
      <w:pPr>
        <w:rPr>
          <w:rFonts w:ascii="Arial" w:hAnsi="Arial" w:cs="Arial"/>
          <w:sz w:val="23"/>
          <w:szCs w:val="23"/>
        </w:rPr>
      </w:pPr>
    </w:p>
    <w:p w14:paraId="44046A59" w14:textId="449E2DB1" w:rsidR="009F3AE9" w:rsidRPr="009F3AE9" w:rsidRDefault="009F3AE9" w:rsidP="009F3AE9">
      <w:pPr>
        <w:rPr>
          <w:rFonts w:ascii="Arial" w:hAnsi="Arial" w:cs="Arial"/>
          <w:sz w:val="23"/>
          <w:szCs w:val="23"/>
        </w:rPr>
      </w:pPr>
      <w:r w:rsidRPr="009F3AE9">
        <w:rPr>
          <w:rFonts w:ascii="Arial" w:hAnsi="Arial" w:cs="Arial"/>
          <w:sz w:val="23"/>
          <w:szCs w:val="23"/>
        </w:rPr>
        <w:t xml:space="preserve">Importantly, the draft Standards have been strengthened in areas such as learner support and wellbeing, disability, ensuring a culturally safe environment for </w:t>
      </w:r>
      <w:r w:rsidR="0004569D" w:rsidRPr="003D05B5">
        <w:rPr>
          <w:rFonts w:ascii="Arial" w:eastAsia="Arial" w:hAnsi="Arial" w:cs="Arial"/>
          <w:sz w:val="23"/>
          <w:szCs w:val="23"/>
        </w:rPr>
        <w:t>First Nation</w:t>
      </w:r>
      <w:r w:rsidR="00D209A4">
        <w:rPr>
          <w:rFonts w:ascii="Arial" w:eastAsia="Arial" w:hAnsi="Arial" w:cs="Arial"/>
          <w:sz w:val="23"/>
          <w:szCs w:val="23"/>
        </w:rPr>
        <w:t>s</w:t>
      </w:r>
      <w:r w:rsidR="0004569D" w:rsidRPr="003D05B5">
        <w:rPr>
          <w:rFonts w:ascii="Arial" w:eastAsia="Arial" w:hAnsi="Arial" w:cs="Arial"/>
          <w:sz w:val="23"/>
          <w:szCs w:val="23"/>
        </w:rPr>
        <w:t xml:space="preserve"> Australian</w:t>
      </w:r>
      <w:r w:rsidR="0004569D" w:rsidRPr="009F3AE9">
        <w:rPr>
          <w:rFonts w:ascii="Arial" w:hAnsi="Arial" w:cs="Arial"/>
          <w:sz w:val="23"/>
          <w:szCs w:val="23"/>
        </w:rPr>
        <w:t xml:space="preserve"> </w:t>
      </w:r>
      <w:r w:rsidRPr="009F3AE9">
        <w:rPr>
          <w:rFonts w:ascii="Arial" w:hAnsi="Arial" w:cs="Arial"/>
          <w:sz w:val="23"/>
          <w:szCs w:val="23"/>
        </w:rPr>
        <w:t>learners, and governance arrangements.</w:t>
      </w:r>
    </w:p>
    <w:p w14:paraId="7870ACFF" w14:textId="77777777" w:rsidR="009F3AE9" w:rsidRPr="009F3AE9" w:rsidRDefault="009F3AE9" w:rsidP="009F3AE9">
      <w:pPr>
        <w:rPr>
          <w:rFonts w:ascii="Arial" w:hAnsi="Arial" w:cs="Arial"/>
          <w:sz w:val="23"/>
          <w:szCs w:val="23"/>
        </w:rPr>
      </w:pPr>
    </w:p>
    <w:p w14:paraId="15A9BC95" w14:textId="77777777" w:rsidR="009F3AE9" w:rsidRPr="009F3AE9" w:rsidRDefault="009F3AE9" w:rsidP="009F3AE9">
      <w:pPr>
        <w:rPr>
          <w:rFonts w:ascii="Arial" w:hAnsi="Arial" w:cs="Arial"/>
          <w:sz w:val="23"/>
          <w:szCs w:val="23"/>
        </w:rPr>
      </w:pPr>
      <w:r w:rsidRPr="009F3AE9">
        <w:rPr>
          <w:rFonts w:ascii="Arial" w:hAnsi="Arial" w:cs="Arial"/>
          <w:sz w:val="23"/>
          <w:szCs w:val="23"/>
        </w:rPr>
        <w:t xml:space="preserve">Skills Ministers look forward to receiving feedback from the sector on the draft Standards. </w:t>
      </w:r>
    </w:p>
    <w:p w14:paraId="1480DE71" w14:textId="77777777" w:rsidR="00580D99" w:rsidRDefault="00580D99" w:rsidP="00DA1281">
      <w:pPr>
        <w:rPr>
          <w:rFonts w:ascii="Arial" w:hAnsi="Arial" w:cs="Arial"/>
          <w:sz w:val="23"/>
          <w:szCs w:val="23"/>
        </w:rPr>
      </w:pPr>
    </w:p>
    <w:p w14:paraId="2E4A357C" w14:textId="6CE3FEEE" w:rsidR="00AF6771" w:rsidRPr="009F3AE9" w:rsidRDefault="00AF6771" w:rsidP="00DA1281">
      <w:pPr>
        <w:rPr>
          <w:rFonts w:ascii="Arial" w:hAnsi="Arial" w:cs="Arial"/>
          <w:b/>
          <w:bCs/>
          <w:i/>
          <w:iCs/>
          <w:sz w:val="23"/>
          <w:szCs w:val="23"/>
        </w:rPr>
      </w:pPr>
      <w:r w:rsidRPr="009F3AE9">
        <w:rPr>
          <w:rFonts w:ascii="Arial" w:hAnsi="Arial" w:cs="Arial"/>
          <w:b/>
          <w:bCs/>
          <w:i/>
          <w:iCs/>
          <w:sz w:val="23"/>
          <w:szCs w:val="23"/>
        </w:rPr>
        <w:t>VET Workforce Capability</w:t>
      </w:r>
      <w:r w:rsidR="009F3AE9" w:rsidRPr="009F3AE9">
        <w:rPr>
          <w:rFonts w:ascii="Arial" w:hAnsi="Arial" w:cs="Arial"/>
          <w:b/>
          <w:bCs/>
          <w:i/>
          <w:iCs/>
          <w:sz w:val="23"/>
          <w:szCs w:val="23"/>
        </w:rPr>
        <w:t xml:space="preserve"> Blueprint</w:t>
      </w:r>
    </w:p>
    <w:p w14:paraId="14382941" w14:textId="77777777" w:rsidR="00580D99" w:rsidRPr="00297BDF" w:rsidRDefault="00580D99" w:rsidP="00DA1281">
      <w:pPr>
        <w:rPr>
          <w:rFonts w:ascii="Arial" w:hAnsi="Arial" w:cs="Arial"/>
          <w:b/>
          <w:bCs/>
          <w:sz w:val="23"/>
          <w:szCs w:val="23"/>
        </w:rPr>
      </w:pPr>
    </w:p>
    <w:p w14:paraId="053190F4" w14:textId="330F08CC" w:rsidR="00A30017" w:rsidRDefault="00FE2278" w:rsidP="00DA1281">
      <w:pPr>
        <w:rPr>
          <w:rFonts w:ascii="Arial" w:hAnsi="Arial" w:cs="Arial"/>
          <w:sz w:val="23"/>
          <w:szCs w:val="23"/>
        </w:rPr>
      </w:pPr>
      <w:r>
        <w:rPr>
          <w:rFonts w:ascii="Arial" w:hAnsi="Arial" w:cs="Arial"/>
          <w:sz w:val="23"/>
          <w:szCs w:val="23"/>
        </w:rPr>
        <w:t xml:space="preserve">Ensuring we have a fit for purpose VET sector </w:t>
      </w:r>
      <w:r w:rsidR="00580D99">
        <w:rPr>
          <w:rFonts w:ascii="Arial" w:hAnsi="Arial" w:cs="Arial"/>
          <w:sz w:val="23"/>
          <w:szCs w:val="23"/>
        </w:rPr>
        <w:t>is</w:t>
      </w:r>
      <w:r>
        <w:rPr>
          <w:rFonts w:ascii="Arial" w:hAnsi="Arial" w:cs="Arial"/>
          <w:sz w:val="23"/>
          <w:szCs w:val="23"/>
        </w:rPr>
        <w:t xml:space="preserve"> critical to teach</w:t>
      </w:r>
      <w:r w:rsidR="00580D99">
        <w:rPr>
          <w:rFonts w:ascii="Arial" w:hAnsi="Arial" w:cs="Arial"/>
          <w:sz w:val="23"/>
          <w:szCs w:val="23"/>
        </w:rPr>
        <w:t>ing</w:t>
      </w:r>
      <w:r>
        <w:rPr>
          <w:rFonts w:ascii="Arial" w:hAnsi="Arial" w:cs="Arial"/>
          <w:sz w:val="23"/>
          <w:szCs w:val="23"/>
        </w:rPr>
        <w:t xml:space="preserve"> and train</w:t>
      </w:r>
      <w:r w:rsidR="00580D99">
        <w:rPr>
          <w:rFonts w:ascii="Arial" w:hAnsi="Arial" w:cs="Arial"/>
          <w:sz w:val="23"/>
          <w:szCs w:val="23"/>
        </w:rPr>
        <w:t>ing</w:t>
      </w:r>
      <w:r>
        <w:rPr>
          <w:rFonts w:ascii="Arial" w:hAnsi="Arial" w:cs="Arial"/>
          <w:sz w:val="23"/>
          <w:szCs w:val="23"/>
        </w:rPr>
        <w:t xml:space="preserve"> our existing and future workforce, which is why Skills Ministers agreed to</w:t>
      </w:r>
      <w:r w:rsidR="00DA1281">
        <w:rPr>
          <w:rFonts w:ascii="Arial" w:hAnsi="Arial" w:cs="Arial"/>
          <w:sz w:val="23"/>
          <w:szCs w:val="23"/>
        </w:rPr>
        <w:t xml:space="preserve"> </w:t>
      </w:r>
      <w:r w:rsidR="00DA1281" w:rsidRPr="00DA1281">
        <w:rPr>
          <w:rFonts w:ascii="Arial" w:hAnsi="Arial" w:cs="Arial"/>
          <w:sz w:val="23"/>
          <w:szCs w:val="23"/>
        </w:rPr>
        <w:t xml:space="preserve">progress a VET </w:t>
      </w:r>
      <w:r>
        <w:rPr>
          <w:rFonts w:ascii="Arial" w:hAnsi="Arial" w:cs="Arial"/>
          <w:sz w:val="23"/>
          <w:szCs w:val="23"/>
        </w:rPr>
        <w:t>W</w:t>
      </w:r>
      <w:r w:rsidR="00DA1281" w:rsidRPr="00DA1281">
        <w:rPr>
          <w:rFonts w:ascii="Arial" w:hAnsi="Arial" w:cs="Arial"/>
          <w:sz w:val="23"/>
          <w:szCs w:val="23"/>
        </w:rPr>
        <w:t xml:space="preserve">orkforce </w:t>
      </w:r>
      <w:r>
        <w:rPr>
          <w:rFonts w:ascii="Arial" w:hAnsi="Arial" w:cs="Arial"/>
          <w:sz w:val="23"/>
          <w:szCs w:val="23"/>
        </w:rPr>
        <w:t>B</w:t>
      </w:r>
      <w:r w:rsidR="00DA1281" w:rsidRPr="00DA1281">
        <w:rPr>
          <w:rFonts w:ascii="Arial" w:hAnsi="Arial" w:cs="Arial"/>
          <w:sz w:val="23"/>
          <w:szCs w:val="23"/>
        </w:rPr>
        <w:t>lueprint</w:t>
      </w:r>
      <w:r w:rsidR="00DA1281">
        <w:rPr>
          <w:rFonts w:ascii="Arial" w:hAnsi="Arial" w:cs="Arial"/>
          <w:sz w:val="23"/>
          <w:szCs w:val="23"/>
        </w:rPr>
        <w:t xml:space="preserve"> </w:t>
      </w:r>
      <w:r w:rsidR="00A30017" w:rsidRPr="00A30017">
        <w:rPr>
          <w:rFonts w:ascii="Arial" w:hAnsi="Arial" w:cs="Arial"/>
          <w:sz w:val="23"/>
          <w:szCs w:val="23"/>
        </w:rPr>
        <w:t>to support</w:t>
      </w:r>
      <w:r w:rsidR="00923B9B">
        <w:rPr>
          <w:rFonts w:ascii="Arial" w:hAnsi="Arial" w:cs="Arial"/>
          <w:sz w:val="23"/>
          <w:szCs w:val="23"/>
        </w:rPr>
        <w:t>,</w:t>
      </w:r>
      <w:r w:rsidR="00A30017" w:rsidRPr="00A30017">
        <w:rPr>
          <w:rFonts w:ascii="Arial" w:hAnsi="Arial" w:cs="Arial"/>
          <w:sz w:val="23"/>
          <w:szCs w:val="23"/>
        </w:rPr>
        <w:t xml:space="preserve"> grow a</w:t>
      </w:r>
      <w:r w:rsidR="00923B9B">
        <w:rPr>
          <w:rFonts w:ascii="Arial" w:hAnsi="Arial" w:cs="Arial"/>
          <w:sz w:val="23"/>
          <w:szCs w:val="23"/>
        </w:rPr>
        <w:t>nd retain a</w:t>
      </w:r>
      <w:r w:rsidR="00A30017" w:rsidRPr="00A30017">
        <w:rPr>
          <w:rFonts w:ascii="Arial" w:hAnsi="Arial" w:cs="Arial"/>
          <w:sz w:val="23"/>
          <w:szCs w:val="23"/>
        </w:rPr>
        <w:t xml:space="preserve"> quality workforce</w:t>
      </w:r>
      <w:r w:rsidR="00580D99">
        <w:rPr>
          <w:rFonts w:ascii="Arial" w:hAnsi="Arial" w:cs="Arial"/>
          <w:sz w:val="23"/>
          <w:szCs w:val="23"/>
        </w:rPr>
        <w:t>.</w:t>
      </w:r>
      <w:r w:rsidR="00A30017" w:rsidRPr="00A30017">
        <w:rPr>
          <w:rFonts w:ascii="Arial" w:hAnsi="Arial" w:cs="Arial"/>
          <w:sz w:val="23"/>
          <w:szCs w:val="23"/>
        </w:rPr>
        <w:t xml:space="preserve"> </w:t>
      </w:r>
    </w:p>
    <w:p w14:paraId="64B11271" w14:textId="017D386A" w:rsidR="00A30017" w:rsidRDefault="00A30017" w:rsidP="00DA1281">
      <w:pPr>
        <w:rPr>
          <w:rFonts w:ascii="Arial" w:hAnsi="Arial" w:cs="Arial"/>
          <w:sz w:val="23"/>
          <w:szCs w:val="23"/>
        </w:rPr>
      </w:pPr>
    </w:p>
    <w:p w14:paraId="3BE9F4E1" w14:textId="7D763B6F" w:rsidR="00A30017" w:rsidRDefault="00A30017" w:rsidP="00A30017">
      <w:pPr>
        <w:rPr>
          <w:rFonts w:ascii="Arial" w:hAnsi="Arial" w:cs="Arial"/>
          <w:sz w:val="23"/>
          <w:szCs w:val="23"/>
        </w:rPr>
      </w:pPr>
      <w:r w:rsidRPr="00A30017">
        <w:rPr>
          <w:rFonts w:ascii="Arial" w:hAnsi="Arial" w:cs="Arial"/>
          <w:sz w:val="23"/>
          <w:szCs w:val="23"/>
        </w:rPr>
        <w:t xml:space="preserve">The Blueprint </w:t>
      </w:r>
      <w:r w:rsidR="003B6EFC">
        <w:rPr>
          <w:rFonts w:ascii="Arial" w:hAnsi="Arial" w:cs="Arial"/>
          <w:sz w:val="23"/>
          <w:szCs w:val="23"/>
        </w:rPr>
        <w:t>will</w:t>
      </w:r>
      <w:r>
        <w:rPr>
          <w:rFonts w:ascii="Arial" w:hAnsi="Arial" w:cs="Arial"/>
          <w:sz w:val="23"/>
          <w:szCs w:val="23"/>
        </w:rPr>
        <w:t xml:space="preserve"> </w:t>
      </w:r>
      <w:r w:rsidR="009B61E8">
        <w:rPr>
          <w:rFonts w:ascii="Arial" w:hAnsi="Arial" w:cs="Arial"/>
          <w:sz w:val="23"/>
          <w:szCs w:val="23"/>
        </w:rPr>
        <w:t>support</w:t>
      </w:r>
      <w:r w:rsidRPr="00A30017">
        <w:rPr>
          <w:rFonts w:ascii="Arial" w:hAnsi="Arial" w:cs="Arial"/>
          <w:sz w:val="23"/>
          <w:szCs w:val="23"/>
        </w:rPr>
        <w:t xml:space="preserve"> the long-term sustainability of </w:t>
      </w:r>
      <w:r w:rsidR="00F35FB2">
        <w:rPr>
          <w:rFonts w:ascii="Arial" w:hAnsi="Arial" w:cs="Arial"/>
          <w:sz w:val="23"/>
          <w:szCs w:val="23"/>
        </w:rPr>
        <w:t xml:space="preserve">TAFE and </w:t>
      </w:r>
      <w:r w:rsidRPr="00A30017">
        <w:rPr>
          <w:rFonts w:ascii="Arial" w:hAnsi="Arial" w:cs="Arial"/>
          <w:sz w:val="23"/>
          <w:szCs w:val="23"/>
        </w:rPr>
        <w:t xml:space="preserve">the VET </w:t>
      </w:r>
      <w:r w:rsidR="009F3AE9" w:rsidRPr="00A30017">
        <w:rPr>
          <w:rFonts w:ascii="Arial" w:hAnsi="Arial" w:cs="Arial"/>
          <w:sz w:val="23"/>
          <w:szCs w:val="23"/>
        </w:rPr>
        <w:t>sector and</w:t>
      </w:r>
      <w:r w:rsidRPr="00A30017">
        <w:rPr>
          <w:rFonts w:ascii="Arial" w:hAnsi="Arial" w:cs="Arial"/>
          <w:sz w:val="23"/>
          <w:szCs w:val="23"/>
        </w:rPr>
        <w:t xml:space="preserve"> will identify </w:t>
      </w:r>
      <w:r w:rsidRPr="00391B86">
        <w:rPr>
          <w:rFonts w:ascii="Arial" w:hAnsi="Arial" w:cs="Arial"/>
          <w:sz w:val="23"/>
          <w:szCs w:val="23"/>
        </w:rPr>
        <w:t xml:space="preserve">effective strategies for </w:t>
      </w:r>
      <w:r w:rsidR="00E26BBD">
        <w:rPr>
          <w:rFonts w:ascii="Arial" w:hAnsi="Arial" w:cs="Arial"/>
          <w:sz w:val="23"/>
          <w:szCs w:val="23"/>
        </w:rPr>
        <w:t>the</w:t>
      </w:r>
      <w:r w:rsidRPr="00391B86">
        <w:rPr>
          <w:rFonts w:ascii="Arial" w:hAnsi="Arial" w:cs="Arial"/>
          <w:sz w:val="23"/>
          <w:szCs w:val="23"/>
        </w:rPr>
        <w:t xml:space="preserve"> attraction and retention of </w:t>
      </w:r>
      <w:r w:rsidRPr="00C8398E">
        <w:rPr>
          <w:rFonts w:ascii="Arial" w:hAnsi="Arial" w:cs="Arial"/>
          <w:sz w:val="23"/>
          <w:szCs w:val="23"/>
        </w:rPr>
        <w:t xml:space="preserve">a high-quality workforce, </w:t>
      </w:r>
      <w:r w:rsidR="00E26BBD">
        <w:rPr>
          <w:rFonts w:ascii="Arial" w:hAnsi="Arial" w:cs="Arial"/>
          <w:sz w:val="23"/>
          <w:szCs w:val="23"/>
        </w:rPr>
        <w:t xml:space="preserve">along with </w:t>
      </w:r>
      <w:r w:rsidRPr="00C8398E">
        <w:rPr>
          <w:rFonts w:ascii="Arial" w:hAnsi="Arial" w:cs="Arial"/>
          <w:sz w:val="23"/>
          <w:szCs w:val="23"/>
        </w:rPr>
        <w:t>c</w:t>
      </w:r>
      <w:r w:rsidRPr="00391B86">
        <w:rPr>
          <w:rFonts w:ascii="Arial" w:hAnsi="Arial" w:cs="Arial"/>
          <w:sz w:val="23"/>
          <w:szCs w:val="23"/>
        </w:rPr>
        <w:t>apability and career development strategies and succession planning.</w:t>
      </w:r>
    </w:p>
    <w:p w14:paraId="3BD317BF" w14:textId="2C42CF22" w:rsidR="00AA2DC1" w:rsidRDefault="00AA2DC1" w:rsidP="00A30017">
      <w:pPr>
        <w:rPr>
          <w:rFonts w:ascii="Arial" w:hAnsi="Arial" w:cs="Arial"/>
          <w:sz w:val="23"/>
          <w:szCs w:val="23"/>
        </w:rPr>
      </w:pPr>
    </w:p>
    <w:p w14:paraId="1A110F8A" w14:textId="5AE19C37" w:rsidR="00AA2DC1" w:rsidRDefault="00AA2DC1" w:rsidP="00A30017">
      <w:pPr>
        <w:rPr>
          <w:rFonts w:ascii="Arial" w:hAnsi="Arial" w:cs="Arial"/>
          <w:b/>
          <w:bCs/>
          <w:sz w:val="23"/>
          <w:szCs w:val="23"/>
        </w:rPr>
      </w:pPr>
      <w:r>
        <w:rPr>
          <w:rFonts w:ascii="Arial" w:hAnsi="Arial" w:cs="Arial"/>
          <w:sz w:val="23"/>
          <w:szCs w:val="23"/>
        </w:rPr>
        <w:t>Skills Minister noted the need for the Blueprint to be linked with other education workforce strategies being developed.</w:t>
      </w:r>
    </w:p>
    <w:p w14:paraId="20132715" w14:textId="564A86CC" w:rsidR="49016660" w:rsidRDefault="49016660" w:rsidP="64C1C2F9">
      <w:pPr>
        <w:rPr>
          <w:rFonts w:ascii="Arial" w:eastAsia="Arial" w:hAnsi="Arial" w:cs="Arial"/>
          <w:sz w:val="23"/>
          <w:szCs w:val="23"/>
        </w:rPr>
      </w:pPr>
    </w:p>
    <w:p w14:paraId="1A5ADD9C" w14:textId="5E574D3A" w:rsidR="00E648B4" w:rsidRPr="00473D05" w:rsidRDefault="008B1206" w:rsidP="001374E6">
      <w:pPr>
        <w:rPr>
          <w:rFonts w:ascii="Arial" w:eastAsia="Arial" w:hAnsi="Arial" w:cs="Arial"/>
          <w:sz w:val="23"/>
          <w:szCs w:val="23"/>
        </w:rPr>
      </w:pPr>
      <w:r w:rsidRPr="003D05B5">
        <w:rPr>
          <w:rFonts w:ascii="Arial" w:eastAsia="Arial" w:hAnsi="Arial" w:cs="Arial"/>
          <w:sz w:val="23"/>
          <w:szCs w:val="23"/>
        </w:rPr>
        <w:t xml:space="preserve">Skills </w:t>
      </w:r>
      <w:r w:rsidR="49016660" w:rsidRPr="003D05B5">
        <w:rPr>
          <w:rFonts w:ascii="Arial" w:eastAsia="Arial" w:hAnsi="Arial" w:cs="Arial"/>
          <w:sz w:val="23"/>
          <w:szCs w:val="23"/>
        </w:rPr>
        <w:t>Ministers also acknowledged the Summit’s strong message that renewed efforts are required to ensure that all Australians</w:t>
      </w:r>
      <w:r w:rsidR="00923B9B">
        <w:rPr>
          <w:rFonts w:ascii="Arial" w:eastAsia="Arial" w:hAnsi="Arial" w:cs="Arial"/>
          <w:sz w:val="23"/>
          <w:szCs w:val="23"/>
        </w:rPr>
        <w:t xml:space="preserve"> have opportunities to skill and upskill</w:t>
      </w:r>
      <w:r w:rsidR="49016660" w:rsidRPr="003D05B5">
        <w:rPr>
          <w:rFonts w:ascii="Arial" w:eastAsia="Arial" w:hAnsi="Arial" w:cs="Arial"/>
          <w:sz w:val="23"/>
          <w:szCs w:val="23"/>
        </w:rPr>
        <w:t xml:space="preserve">, </w:t>
      </w:r>
      <w:r w:rsidR="00E26BBD">
        <w:rPr>
          <w:rFonts w:ascii="Arial" w:eastAsia="Arial" w:hAnsi="Arial" w:cs="Arial"/>
          <w:sz w:val="23"/>
          <w:szCs w:val="23"/>
        </w:rPr>
        <w:t>with a particular focus on</w:t>
      </w:r>
      <w:r w:rsidR="00E26BBD" w:rsidRPr="003D05B5">
        <w:rPr>
          <w:rFonts w:ascii="Arial" w:eastAsia="Arial" w:hAnsi="Arial" w:cs="Arial"/>
          <w:sz w:val="23"/>
          <w:szCs w:val="23"/>
        </w:rPr>
        <w:t xml:space="preserve"> </w:t>
      </w:r>
      <w:r w:rsidR="00923B9B">
        <w:rPr>
          <w:rFonts w:ascii="Arial" w:eastAsia="Arial" w:hAnsi="Arial" w:cs="Arial"/>
          <w:sz w:val="23"/>
          <w:szCs w:val="23"/>
        </w:rPr>
        <w:t xml:space="preserve">the participation of </w:t>
      </w:r>
      <w:r w:rsidR="49016660" w:rsidRPr="003D05B5">
        <w:rPr>
          <w:rFonts w:ascii="Arial" w:eastAsia="Arial" w:hAnsi="Arial" w:cs="Arial"/>
          <w:sz w:val="23"/>
          <w:szCs w:val="23"/>
        </w:rPr>
        <w:t>women</w:t>
      </w:r>
      <w:r w:rsidRPr="003D05B5">
        <w:rPr>
          <w:rFonts w:ascii="Arial" w:eastAsia="Arial" w:hAnsi="Arial" w:cs="Arial"/>
          <w:sz w:val="23"/>
          <w:szCs w:val="23"/>
        </w:rPr>
        <w:t xml:space="preserve"> and</w:t>
      </w:r>
      <w:r w:rsidR="49016660" w:rsidRPr="003D05B5">
        <w:rPr>
          <w:rFonts w:ascii="Arial" w:eastAsia="Arial" w:hAnsi="Arial" w:cs="Arial"/>
          <w:sz w:val="23"/>
          <w:szCs w:val="23"/>
        </w:rPr>
        <w:t xml:space="preserve"> First Nations Australians</w:t>
      </w:r>
      <w:r w:rsidRPr="003D05B5">
        <w:rPr>
          <w:rFonts w:ascii="Arial" w:eastAsia="Arial" w:hAnsi="Arial" w:cs="Arial"/>
          <w:sz w:val="23"/>
          <w:szCs w:val="23"/>
        </w:rPr>
        <w:t>,</w:t>
      </w:r>
      <w:r w:rsidR="00F35FB2">
        <w:rPr>
          <w:rFonts w:ascii="Arial" w:eastAsia="Arial" w:hAnsi="Arial" w:cs="Arial"/>
          <w:sz w:val="23"/>
          <w:szCs w:val="23"/>
        </w:rPr>
        <w:t xml:space="preserve"> people with disability and young people struggling to enter the labour market</w:t>
      </w:r>
      <w:r w:rsidR="00580D99">
        <w:rPr>
          <w:rFonts w:ascii="Arial" w:eastAsia="Arial" w:hAnsi="Arial" w:cs="Arial"/>
          <w:sz w:val="23"/>
          <w:szCs w:val="23"/>
        </w:rPr>
        <w:t>.</w:t>
      </w:r>
      <w:r w:rsidR="49016660" w:rsidRPr="003D05B5">
        <w:rPr>
          <w:rFonts w:ascii="Arial" w:eastAsia="Arial" w:hAnsi="Arial" w:cs="Arial"/>
          <w:sz w:val="23"/>
          <w:szCs w:val="23"/>
        </w:rPr>
        <w:t xml:space="preserve"> </w:t>
      </w:r>
    </w:p>
    <w:p w14:paraId="20288D7D" w14:textId="31DD4AC0" w:rsidR="008C5260" w:rsidRDefault="008C5260" w:rsidP="001374E6">
      <w:pPr>
        <w:rPr>
          <w:rFonts w:ascii="Arial" w:hAnsi="Arial" w:cs="Arial"/>
          <w:i/>
          <w:iCs/>
          <w:sz w:val="23"/>
          <w:szCs w:val="23"/>
        </w:rPr>
      </w:pPr>
      <w:r w:rsidRPr="00297BDF">
        <w:rPr>
          <w:rFonts w:ascii="Arial" w:hAnsi="Arial" w:cs="Arial"/>
          <w:b/>
          <w:bCs/>
          <w:i/>
          <w:iCs/>
          <w:sz w:val="23"/>
          <w:szCs w:val="23"/>
        </w:rPr>
        <w:lastRenderedPageBreak/>
        <w:t>Qualifications Reforms</w:t>
      </w:r>
      <w:r w:rsidRPr="008C5260">
        <w:rPr>
          <w:rFonts w:ascii="Arial" w:hAnsi="Arial" w:cs="Arial"/>
          <w:i/>
          <w:iCs/>
          <w:sz w:val="23"/>
          <w:szCs w:val="23"/>
        </w:rPr>
        <w:t xml:space="preserve"> </w:t>
      </w:r>
    </w:p>
    <w:p w14:paraId="1FCEE574" w14:textId="5F456782" w:rsidR="00416C27" w:rsidRDefault="00416C27" w:rsidP="001374E6">
      <w:pPr>
        <w:rPr>
          <w:rFonts w:ascii="Arial" w:hAnsi="Arial" w:cs="Arial"/>
          <w:i/>
          <w:iCs/>
          <w:sz w:val="23"/>
          <w:szCs w:val="23"/>
        </w:rPr>
      </w:pPr>
    </w:p>
    <w:p w14:paraId="5D28056B" w14:textId="673C12EA" w:rsidR="009B61E8" w:rsidRPr="00640E9F" w:rsidRDefault="009B61E8" w:rsidP="009B61E8">
      <w:pPr>
        <w:rPr>
          <w:rFonts w:ascii="Arial" w:hAnsi="Arial" w:cs="Arial"/>
          <w:sz w:val="22"/>
        </w:rPr>
      </w:pPr>
      <w:r w:rsidRPr="00640E9F">
        <w:rPr>
          <w:rFonts w:ascii="Arial" w:hAnsi="Arial" w:cs="Arial"/>
          <w:sz w:val="23"/>
          <w:szCs w:val="23"/>
        </w:rPr>
        <w:t xml:space="preserve">Skills Ministers agreed to ambitious timeframes to finalise development of a new system of VET qualifications </w:t>
      </w:r>
      <w:r w:rsidR="00F87C08">
        <w:rPr>
          <w:rFonts w:ascii="Arial" w:hAnsi="Arial" w:cs="Arial"/>
          <w:sz w:val="23"/>
          <w:szCs w:val="23"/>
        </w:rPr>
        <w:t>that will include a framework for</w:t>
      </w:r>
      <w:r w:rsidR="00F87C08" w:rsidRPr="00640E9F">
        <w:rPr>
          <w:rFonts w:ascii="Arial" w:hAnsi="Arial" w:cs="Arial"/>
          <w:sz w:val="23"/>
          <w:szCs w:val="23"/>
        </w:rPr>
        <w:t xml:space="preserve"> </w:t>
      </w:r>
      <w:r w:rsidRPr="00640E9F">
        <w:rPr>
          <w:rFonts w:ascii="Arial" w:hAnsi="Arial" w:cs="Arial"/>
          <w:sz w:val="23"/>
          <w:szCs w:val="23"/>
        </w:rPr>
        <w:t>micro-credentials</w:t>
      </w:r>
      <w:r w:rsidR="00FA0D56">
        <w:rPr>
          <w:rFonts w:ascii="Arial" w:hAnsi="Arial" w:cs="Arial"/>
          <w:sz w:val="23"/>
          <w:szCs w:val="23"/>
        </w:rPr>
        <w:t xml:space="preserve"> without compromising quality</w:t>
      </w:r>
      <w:r w:rsidRPr="00640E9F">
        <w:rPr>
          <w:rFonts w:ascii="Arial" w:hAnsi="Arial" w:cs="Arial"/>
          <w:sz w:val="23"/>
          <w:szCs w:val="23"/>
        </w:rPr>
        <w:t xml:space="preserve">. </w:t>
      </w:r>
      <w:r w:rsidR="00F87C08">
        <w:rPr>
          <w:rFonts w:ascii="Arial" w:hAnsi="Arial" w:cs="Arial"/>
          <w:sz w:val="23"/>
          <w:szCs w:val="23"/>
        </w:rPr>
        <w:t>This will</w:t>
      </w:r>
      <w:r w:rsidRPr="00640E9F">
        <w:rPr>
          <w:rFonts w:ascii="Arial" w:hAnsi="Arial" w:cs="Arial"/>
          <w:sz w:val="23"/>
          <w:szCs w:val="23"/>
        </w:rPr>
        <w:t xml:space="preserve"> deliver qualifications that combine industry specialisations</w:t>
      </w:r>
      <w:r w:rsidRPr="00640E9F">
        <w:rPr>
          <w:rFonts w:ascii="Arial" w:hAnsi="Arial" w:cs="Arial"/>
          <w:sz w:val="22"/>
        </w:rPr>
        <w:t xml:space="preserve"> with transferrable skills</w:t>
      </w:r>
      <w:r w:rsidR="00F87C08">
        <w:rPr>
          <w:rFonts w:ascii="Arial" w:hAnsi="Arial" w:cs="Arial"/>
          <w:sz w:val="22"/>
        </w:rPr>
        <w:t xml:space="preserve"> to assist workers to improve the</w:t>
      </w:r>
      <w:r w:rsidR="00297BDF">
        <w:rPr>
          <w:rFonts w:ascii="Arial" w:hAnsi="Arial" w:cs="Arial"/>
          <w:sz w:val="22"/>
        </w:rPr>
        <w:t>ir</w:t>
      </w:r>
      <w:r w:rsidR="00F87C08">
        <w:rPr>
          <w:rFonts w:ascii="Arial" w:hAnsi="Arial" w:cs="Arial"/>
          <w:sz w:val="22"/>
        </w:rPr>
        <w:t xml:space="preserve"> opportunities in line with shifts in labour force demands</w:t>
      </w:r>
      <w:r w:rsidRPr="00640E9F">
        <w:rPr>
          <w:rFonts w:ascii="Arial" w:hAnsi="Arial" w:cs="Arial"/>
          <w:sz w:val="22"/>
        </w:rPr>
        <w:t>. Better recognition of prior learning and improved use of micro-credentials would provide greater flexibility and more opportunities so that learners can upskill or reskill more quickly.</w:t>
      </w:r>
    </w:p>
    <w:p w14:paraId="6364C218" w14:textId="77777777" w:rsidR="009B61E8" w:rsidRPr="00640E9F" w:rsidRDefault="009B61E8" w:rsidP="009B61E8">
      <w:pPr>
        <w:rPr>
          <w:rFonts w:ascii="Arial" w:hAnsi="Arial" w:cs="Arial"/>
          <w:sz w:val="23"/>
          <w:szCs w:val="23"/>
        </w:rPr>
      </w:pPr>
    </w:p>
    <w:p w14:paraId="2B7705F6" w14:textId="3723AB5D" w:rsidR="009B61E8" w:rsidRPr="00640E9F" w:rsidRDefault="009B61E8" w:rsidP="009B61E8">
      <w:pPr>
        <w:rPr>
          <w:rFonts w:ascii="Arial" w:hAnsi="Arial" w:cs="Arial"/>
          <w:sz w:val="23"/>
          <w:szCs w:val="23"/>
        </w:rPr>
      </w:pPr>
      <w:r w:rsidRPr="00640E9F">
        <w:rPr>
          <w:rFonts w:ascii="Arial" w:hAnsi="Arial" w:cs="Arial"/>
          <w:sz w:val="23"/>
          <w:szCs w:val="23"/>
        </w:rPr>
        <w:t xml:space="preserve">Qualification reform will support Australians to build the skills they need now and into the future, within a </w:t>
      </w:r>
      <w:r w:rsidRPr="00640E9F">
        <w:rPr>
          <w:rFonts w:ascii="Arial" w:hAnsi="Arial" w:cs="Arial"/>
          <w:sz w:val="22"/>
        </w:rPr>
        <w:t xml:space="preserve">high quality, responsive and </w:t>
      </w:r>
      <w:r w:rsidR="00F87C08" w:rsidRPr="00640E9F">
        <w:rPr>
          <w:rFonts w:ascii="Arial" w:hAnsi="Arial" w:cs="Arial"/>
          <w:sz w:val="22"/>
        </w:rPr>
        <w:t>eas</w:t>
      </w:r>
      <w:r w:rsidR="00F87C08">
        <w:rPr>
          <w:rFonts w:ascii="Arial" w:hAnsi="Arial" w:cs="Arial"/>
          <w:sz w:val="22"/>
        </w:rPr>
        <w:t>ier</w:t>
      </w:r>
      <w:r w:rsidR="00F87C08" w:rsidRPr="00640E9F">
        <w:rPr>
          <w:rFonts w:ascii="Arial" w:hAnsi="Arial" w:cs="Arial"/>
          <w:sz w:val="22"/>
        </w:rPr>
        <w:t xml:space="preserve"> </w:t>
      </w:r>
      <w:r w:rsidRPr="00640E9F">
        <w:rPr>
          <w:rFonts w:ascii="Arial" w:hAnsi="Arial" w:cs="Arial"/>
          <w:sz w:val="22"/>
        </w:rPr>
        <w:t xml:space="preserve">to navigate </w:t>
      </w:r>
      <w:r w:rsidRPr="00640E9F">
        <w:rPr>
          <w:rFonts w:ascii="Arial" w:hAnsi="Arial" w:cs="Arial"/>
          <w:sz w:val="23"/>
          <w:szCs w:val="23"/>
        </w:rPr>
        <w:t xml:space="preserve">VET system. </w:t>
      </w:r>
    </w:p>
    <w:p w14:paraId="102C6FC8" w14:textId="77777777" w:rsidR="009B61E8" w:rsidRPr="00640E9F" w:rsidRDefault="009B61E8" w:rsidP="009B61E8">
      <w:pPr>
        <w:rPr>
          <w:rFonts w:ascii="Arial" w:hAnsi="Arial" w:cs="Arial"/>
          <w:sz w:val="23"/>
          <w:szCs w:val="23"/>
        </w:rPr>
      </w:pPr>
    </w:p>
    <w:p w14:paraId="05569658" w14:textId="76300335" w:rsidR="00A33F36" w:rsidRDefault="009B61E8" w:rsidP="00553BB9">
      <w:pPr>
        <w:rPr>
          <w:rFonts w:ascii="Arial" w:hAnsi="Arial" w:cs="Arial"/>
          <w:sz w:val="23"/>
          <w:szCs w:val="23"/>
        </w:rPr>
      </w:pPr>
      <w:r w:rsidRPr="00640E9F">
        <w:rPr>
          <w:rFonts w:ascii="Arial" w:hAnsi="Arial" w:cs="Arial"/>
          <w:sz w:val="23"/>
          <w:szCs w:val="23"/>
        </w:rPr>
        <w:t xml:space="preserve">Consultations will continue </w:t>
      </w:r>
      <w:r w:rsidR="009F3AE9">
        <w:rPr>
          <w:rFonts w:ascii="Arial" w:hAnsi="Arial" w:cs="Arial"/>
          <w:sz w:val="23"/>
          <w:szCs w:val="23"/>
        </w:rPr>
        <w:t>regarding</w:t>
      </w:r>
      <w:r w:rsidRPr="00640E9F">
        <w:rPr>
          <w:rFonts w:ascii="Arial" w:hAnsi="Arial" w:cs="Arial"/>
          <w:sz w:val="23"/>
          <w:szCs w:val="23"/>
        </w:rPr>
        <w:t xml:space="preserve"> the proposed model and implementation and transition planning ahead of further consideration by Skills Ministers in</w:t>
      </w:r>
      <w:r>
        <w:rPr>
          <w:rFonts w:ascii="Arial" w:hAnsi="Arial" w:cs="Arial"/>
          <w:sz w:val="23"/>
          <w:szCs w:val="23"/>
        </w:rPr>
        <w:t> </w:t>
      </w:r>
      <w:r w:rsidRPr="00640E9F">
        <w:rPr>
          <w:rFonts w:ascii="Arial" w:hAnsi="Arial" w:cs="Arial"/>
          <w:sz w:val="23"/>
          <w:szCs w:val="23"/>
        </w:rPr>
        <w:t>2023.</w:t>
      </w:r>
      <w:r w:rsidR="00553BB9">
        <w:rPr>
          <w:rFonts w:ascii="Arial" w:hAnsi="Arial" w:cs="Arial"/>
          <w:sz w:val="23"/>
          <w:szCs w:val="23"/>
        </w:rPr>
        <w:br/>
      </w:r>
      <w:bookmarkStart w:id="2" w:name="_Hlk115086238"/>
    </w:p>
    <w:p w14:paraId="69F09740" w14:textId="77777777" w:rsidR="00DD5316" w:rsidRDefault="009B61E8" w:rsidP="00553BB9">
      <w:pPr>
        <w:rPr>
          <w:rFonts w:ascii="Arial" w:hAnsi="Arial" w:cs="Arial"/>
          <w:sz w:val="23"/>
          <w:szCs w:val="23"/>
        </w:rPr>
      </w:pPr>
      <w:r>
        <w:rPr>
          <w:rFonts w:ascii="Arial" w:hAnsi="Arial" w:cs="Arial"/>
          <w:sz w:val="23"/>
          <w:szCs w:val="23"/>
        </w:rPr>
        <w:t xml:space="preserve">To engage on </w:t>
      </w:r>
      <w:r w:rsidR="00B374EC">
        <w:rPr>
          <w:rFonts w:ascii="Arial" w:hAnsi="Arial" w:cs="Arial"/>
          <w:sz w:val="23"/>
          <w:szCs w:val="23"/>
        </w:rPr>
        <w:t>a range of Skills Reform matters</w:t>
      </w:r>
      <w:r>
        <w:rPr>
          <w:rFonts w:ascii="Arial" w:hAnsi="Arial" w:cs="Arial"/>
          <w:sz w:val="23"/>
          <w:szCs w:val="23"/>
        </w:rPr>
        <w:t>, including consultation on the draft RTO Standards</w:t>
      </w:r>
      <w:r w:rsidR="008B1F44">
        <w:rPr>
          <w:rFonts w:ascii="Arial" w:hAnsi="Arial" w:cs="Arial"/>
          <w:sz w:val="23"/>
          <w:szCs w:val="23"/>
        </w:rPr>
        <w:t xml:space="preserve"> from mid-October</w:t>
      </w:r>
      <w:r>
        <w:rPr>
          <w:rFonts w:ascii="Arial" w:hAnsi="Arial" w:cs="Arial"/>
          <w:sz w:val="23"/>
          <w:szCs w:val="23"/>
        </w:rPr>
        <w:t>, v</w:t>
      </w:r>
      <w:r w:rsidRPr="00A63EC3">
        <w:rPr>
          <w:rFonts w:ascii="Arial" w:hAnsi="Arial" w:cs="Arial"/>
          <w:sz w:val="23"/>
          <w:szCs w:val="23"/>
        </w:rPr>
        <w:t xml:space="preserve">isit </w:t>
      </w:r>
      <w:r w:rsidR="00B374EC" w:rsidRPr="00A63EC3">
        <w:rPr>
          <w:rFonts w:ascii="Arial" w:hAnsi="Arial" w:cs="Arial"/>
          <w:sz w:val="23"/>
          <w:szCs w:val="23"/>
        </w:rPr>
        <w:t xml:space="preserve">the </w:t>
      </w:r>
      <w:r w:rsidR="004E3006" w:rsidRPr="00A63EC3">
        <w:rPr>
          <w:rFonts w:ascii="Arial" w:hAnsi="Arial" w:cs="Arial"/>
          <w:sz w:val="23"/>
          <w:szCs w:val="23"/>
        </w:rPr>
        <w:t>[</w:t>
      </w:r>
      <w:hyperlink r:id="rId14" w:history="1">
        <w:r w:rsidR="00B374EC" w:rsidRPr="00A63EC3">
          <w:rPr>
            <w:rStyle w:val="Hyperlink"/>
            <w:rFonts w:ascii="Arial" w:hAnsi="Arial" w:cs="Arial"/>
            <w:sz w:val="23"/>
            <w:szCs w:val="23"/>
          </w:rPr>
          <w:t>Engagement Hub</w:t>
        </w:r>
      </w:hyperlink>
      <w:r w:rsidR="00B374EC" w:rsidRPr="00A63EC3">
        <w:rPr>
          <w:rFonts w:ascii="Arial" w:hAnsi="Arial" w:cs="Arial"/>
          <w:sz w:val="23"/>
          <w:szCs w:val="23"/>
        </w:rPr>
        <w:t xml:space="preserve"> </w:t>
      </w:r>
      <w:r w:rsidR="00AE1141" w:rsidRPr="00A63EC3">
        <w:rPr>
          <w:rFonts w:ascii="Arial" w:hAnsi="Arial" w:cs="Arial"/>
          <w:sz w:val="23"/>
          <w:szCs w:val="23"/>
        </w:rPr>
        <w:t xml:space="preserve">/ Department of Employment and Workplace Relations website] </w:t>
      </w:r>
      <w:r w:rsidRPr="00A63EC3">
        <w:rPr>
          <w:rFonts w:ascii="Arial" w:hAnsi="Arial" w:cs="Arial"/>
          <w:sz w:val="23"/>
          <w:szCs w:val="23"/>
        </w:rPr>
        <w:t>or</w:t>
      </w:r>
      <w:r>
        <w:rPr>
          <w:rFonts w:ascii="Arial" w:hAnsi="Arial" w:cs="Arial"/>
          <w:sz w:val="23"/>
          <w:szCs w:val="23"/>
        </w:rPr>
        <w:t xml:space="preserve"> reach out to your </w:t>
      </w:r>
      <w:r w:rsidR="00B374EC">
        <w:rPr>
          <w:rFonts w:ascii="Arial" w:hAnsi="Arial" w:cs="Arial"/>
          <w:sz w:val="23"/>
          <w:szCs w:val="23"/>
        </w:rPr>
        <w:t xml:space="preserve">State </w:t>
      </w:r>
      <w:r>
        <w:rPr>
          <w:rFonts w:ascii="Arial" w:hAnsi="Arial" w:cs="Arial"/>
          <w:sz w:val="23"/>
          <w:szCs w:val="23"/>
        </w:rPr>
        <w:t xml:space="preserve">or </w:t>
      </w:r>
      <w:r w:rsidR="00B374EC">
        <w:rPr>
          <w:rFonts w:ascii="Arial" w:hAnsi="Arial" w:cs="Arial"/>
          <w:sz w:val="23"/>
          <w:szCs w:val="23"/>
        </w:rPr>
        <w:t>Territory Skills Minister</w:t>
      </w:r>
      <w:r>
        <w:rPr>
          <w:rFonts w:ascii="Arial" w:hAnsi="Arial" w:cs="Arial"/>
          <w:sz w:val="23"/>
          <w:szCs w:val="23"/>
        </w:rPr>
        <w:t>.</w:t>
      </w:r>
      <w:bookmarkEnd w:id="2"/>
    </w:p>
    <w:p w14:paraId="41BD0DB8" w14:textId="77777777" w:rsidR="00DD5316" w:rsidRDefault="00DD5316" w:rsidP="00553BB9">
      <w:pPr>
        <w:rPr>
          <w:rFonts w:ascii="Arial" w:hAnsi="Arial" w:cs="Arial"/>
          <w:sz w:val="23"/>
          <w:szCs w:val="23"/>
        </w:rPr>
      </w:pPr>
    </w:p>
    <w:p w14:paraId="0CC42D67" w14:textId="2E802204" w:rsidR="00DD5316" w:rsidRPr="009D626B" w:rsidRDefault="00DD5316" w:rsidP="00DD5316">
      <w:pPr>
        <w:pStyle w:val="Body"/>
        <w:rPr>
          <w:b/>
          <w:bCs/>
        </w:rPr>
      </w:pPr>
      <w:r>
        <w:rPr>
          <w:b/>
          <w:bCs/>
        </w:rPr>
        <w:t>FRIDAY</w:t>
      </w:r>
      <w:r w:rsidRPr="009D626B">
        <w:rPr>
          <w:b/>
          <w:bCs/>
        </w:rPr>
        <w:t xml:space="preserve">, </w:t>
      </w:r>
      <w:r>
        <w:rPr>
          <w:b/>
          <w:bCs/>
        </w:rPr>
        <w:t xml:space="preserve">7 OCTOBER </w:t>
      </w:r>
      <w:r w:rsidRPr="009D626B">
        <w:rPr>
          <w:b/>
          <w:bCs/>
        </w:rPr>
        <w:t>2022</w:t>
      </w:r>
    </w:p>
    <w:p w14:paraId="1F1978EA" w14:textId="4DE7693C" w:rsidR="009C0C7E" w:rsidRPr="00C64027" w:rsidRDefault="009C0C7E" w:rsidP="00553BB9">
      <w:pPr>
        <w:rPr>
          <w:rFonts w:ascii="Arial" w:hAnsi="Arial" w:cs="Arial"/>
          <w:i/>
          <w:iCs/>
          <w:sz w:val="23"/>
          <w:szCs w:val="23"/>
        </w:rPr>
      </w:pPr>
      <w:r>
        <w:rPr>
          <w:b/>
        </w:rPr>
        <w:br w:type="page"/>
      </w:r>
    </w:p>
    <w:p w14:paraId="01B93657" w14:textId="2D332B86" w:rsidR="001374E6" w:rsidRPr="00E06C8F" w:rsidRDefault="001374E6" w:rsidP="001374E6">
      <w:pPr>
        <w:pStyle w:val="Body"/>
        <w:rPr>
          <w:b/>
        </w:rPr>
      </w:pPr>
      <w:r w:rsidRPr="00E06C8F">
        <w:rPr>
          <w:b/>
        </w:rPr>
        <w:lastRenderedPageBreak/>
        <w:t>M</w:t>
      </w:r>
      <w:r w:rsidR="009D626B">
        <w:rPr>
          <w:b/>
        </w:rPr>
        <w:t>EDIA CONTACTS</w:t>
      </w:r>
      <w:r w:rsidRPr="00E06C8F">
        <w:rPr>
          <w:b/>
        </w:rPr>
        <w:t xml:space="preserve">: </w:t>
      </w:r>
    </w:p>
    <w:p w14:paraId="1CF911E5" w14:textId="435E0700" w:rsidR="00E06C8F" w:rsidRPr="0088086B" w:rsidRDefault="001374E6" w:rsidP="0088086B">
      <w:pPr>
        <w:pStyle w:val="Body"/>
        <w:rPr>
          <w:bCs/>
        </w:rPr>
      </w:pPr>
      <w:r w:rsidRPr="00E06C8F">
        <w:rPr>
          <w:b/>
        </w:rPr>
        <w:t>Minister O’Connor</w:t>
      </w:r>
      <w:r w:rsidR="00E06C8F">
        <w:rPr>
          <w:b/>
        </w:rPr>
        <w:t>:</w:t>
      </w:r>
      <w:r w:rsidR="00E06C8F">
        <w:rPr>
          <w:b/>
        </w:rPr>
        <w:br/>
      </w:r>
      <w:r w:rsidRPr="00E06C8F">
        <w:rPr>
          <w:bCs/>
        </w:rPr>
        <w:t xml:space="preserve">Erin Smith </w:t>
      </w:r>
      <w:r w:rsidRPr="00E06C8F">
        <w:rPr>
          <w:bCs/>
        </w:rPr>
        <w:br/>
        <w:t xml:space="preserve">0458 950 010 </w:t>
      </w:r>
      <w:r w:rsidRPr="00E06C8F">
        <w:rPr>
          <w:bCs/>
        </w:rPr>
        <w:br/>
      </w:r>
      <w:hyperlink r:id="rId15" w:history="1">
        <w:r w:rsidR="003B6EFC" w:rsidRPr="003B6EFC">
          <w:rPr>
            <w:rStyle w:val="Hyperlink"/>
            <w:bCs/>
          </w:rPr>
          <w:t>erin.smith@</w:t>
        </w:r>
        <w:r w:rsidR="003B6EFC" w:rsidRPr="001130AF">
          <w:rPr>
            <w:rStyle w:val="Hyperlink"/>
            <w:bCs/>
          </w:rPr>
          <w:t>dewr.gov.au</w:t>
        </w:r>
      </w:hyperlink>
      <w:r w:rsidR="00E06C8F">
        <w:rPr>
          <w:bCs/>
        </w:rPr>
        <w:t xml:space="preserve"> </w:t>
      </w:r>
      <w:r w:rsidRPr="00E06C8F">
        <w:rPr>
          <w:bCs/>
        </w:rPr>
        <w:t xml:space="preserve"> </w:t>
      </w:r>
    </w:p>
    <w:p w14:paraId="4219638D" w14:textId="77777777" w:rsidR="005A50E2" w:rsidRPr="009D626B" w:rsidRDefault="005A50E2" w:rsidP="005A50E2">
      <w:pPr>
        <w:rPr>
          <w:rFonts w:ascii="Arial" w:hAnsi="Arial" w:cs="Arial"/>
          <w:b/>
          <w:bCs/>
          <w:sz w:val="23"/>
          <w:szCs w:val="23"/>
        </w:rPr>
      </w:pPr>
      <w:r w:rsidRPr="009D626B">
        <w:rPr>
          <w:rFonts w:ascii="Arial" w:hAnsi="Arial" w:cs="Arial"/>
          <w:b/>
          <w:bCs/>
          <w:sz w:val="23"/>
          <w:szCs w:val="23"/>
        </w:rPr>
        <w:t xml:space="preserve">Minister Ellery: </w:t>
      </w:r>
    </w:p>
    <w:p w14:paraId="630CF44F" w14:textId="77777777" w:rsidR="005A50E2" w:rsidRDefault="005A50E2" w:rsidP="005A50E2">
      <w:pPr>
        <w:rPr>
          <w:rFonts w:ascii="Arial" w:hAnsi="Arial" w:cs="Arial"/>
          <w:sz w:val="23"/>
          <w:szCs w:val="23"/>
        </w:rPr>
      </w:pPr>
      <w:r w:rsidRPr="00E06C8F">
        <w:rPr>
          <w:rFonts w:ascii="Arial" w:hAnsi="Arial" w:cs="Arial"/>
          <w:sz w:val="23"/>
          <w:szCs w:val="23"/>
        </w:rPr>
        <w:t>Phoebe Wearne</w:t>
      </w:r>
    </w:p>
    <w:p w14:paraId="03055D9C" w14:textId="77777777" w:rsidR="005A50E2" w:rsidRDefault="005A50E2" w:rsidP="005A50E2">
      <w:pPr>
        <w:rPr>
          <w:rFonts w:ascii="Arial" w:hAnsi="Arial" w:cs="Arial"/>
          <w:sz w:val="23"/>
          <w:szCs w:val="23"/>
        </w:rPr>
      </w:pPr>
      <w:r w:rsidRPr="00E06C8F">
        <w:rPr>
          <w:rFonts w:ascii="Arial" w:hAnsi="Arial" w:cs="Arial"/>
          <w:sz w:val="23"/>
          <w:szCs w:val="23"/>
        </w:rPr>
        <w:t>0408 784 145</w:t>
      </w:r>
    </w:p>
    <w:p w14:paraId="7FE4D427" w14:textId="26AE2647" w:rsidR="005A50E2" w:rsidRDefault="00DD5316" w:rsidP="005A50E2">
      <w:pPr>
        <w:rPr>
          <w:rFonts w:ascii="Arial" w:hAnsi="Arial" w:cs="Arial"/>
          <w:sz w:val="23"/>
          <w:szCs w:val="23"/>
        </w:rPr>
      </w:pPr>
      <w:hyperlink r:id="rId16" w:history="1">
        <w:r w:rsidR="005A50E2" w:rsidRPr="00F74A3B">
          <w:rPr>
            <w:rStyle w:val="Hyperlink"/>
            <w:rFonts w:ascii="Arial" w:hAnsi="Arial" w:cs="Arial"/>
            <w:sz w:val="23"/>
            <w:szCs w:val="23"/>
          </w:rPr>
          <w:t>phoebe.wearne@dpc.wa.gov.au</w:t>
        </w:r>
      </w:hyperlink>
      <w:r w:rsidR="005A50E2" w:rsidRPr="00E06C8F">
        <w:rPr>
          <w:rFonts w:ascii="Arial" w:hAnsi="Arial" w:cs="Arial"/>
          <w:sz w:val="23"/>
          <w:szCs w:val="23"/>
        </w:rPr>
        <w:t xml:space="preserve"> </w:t>
      </w:r>
    </w:p>
    <w:p w14:paraId="01FF2A38" w14:textId="77777777" w:rsidR="005A50E2" w:rsidRDefault="005A50E2" w:rsidP="005A50E2">
      <w:pPr>
        <w:rPr>
          <w:rFonts w:ascii="Arial" w:hAnsi="Arial" w:cs="Arial"/>
          <w:sz w:val="23"/>
          <w:szCs w:val="23"/>
        </w:rPr>
      </w:pPr>
    </w:p>
    <w:p w14:paraId="6D4B82E9" w14:textId="77777777" w:rsidR="005A50E2" w:rsidRPr="009D626B" w:rsidRDefault="005A50E2" w:rsidP="005A50E2">
      <w:pPr>
        <w:rPr>
          <w:rFonts w:ascii="Arial" w:hAnsi="Arial" w:cs="Arial"/>
          <w:b/>
          <w:bCs/>
          <w:sz w:val="23"/>
          <w:szCs w:val="23"/>
        </w:rPr>
      </w:pPr>
      <w:r w:rsidRPr="009D626B">
        <w:rPr>
          <w:rFonts w:ascii="Arial" w:hAnsi="Arial" w:cs="Arial"/>
          <w:b/>
          <w:bCs/>
          <w:sz w:val="23"/>
          <w:szCs w:val="23"/>
        </w:rPr>
        <w:t>Minister Farmer:</w:t>
      </w:r>
    </w:p>
    <w:p w14:paraId="04EA1B7C" w14:textId="5DF66C41" w:rsidR="005A50E2" w:rsidRDefault="00F121CB" w:rsidP="005A50E2">
      <w:pPr>
        <w:rPr>
          <w:rFonts w:ascii="Arial" w:hAnsi="Arial" w:cs="Arial"/>
          <w:sz w:val="23"/>
          <w:szCs w:val="23"/>
        </w:rPr>
      </w:pPr>
      <w:r>
        <w:rPr>
          <w:rFonts w:ascii="Arial" w:hAnsi="Arial" w:cs="Arial"/>
          <w:sz w:val="23"/>
          <w:szCs w:val="23"/>
        </w:rPr>
        <w:t>John Jarrett</w:t>
      </w:r>
    </w:p>
    <w:p w14:paraId="242D1AD2" w14:textId="51A3EDFA" w:rsidR="005A50E2" w:rsidRDefault="00F121CB" w:rsidP="005A50E2">
      <w:pPr>
        <w:rPr>
          <w:rFonts w:ascii="Arial" w:hAnsi="Arial" w:cs="Arial"/>
          <w:sz w:val="23"/>
          <w:szCs w:val="23"/>
        </w:rPr>
      </w:pPr>
      <w:r>
        <w:rPr>
          <w:rFonts w:ascii="Arial" w:hAnsi="Arial" w:cs="Arial"/>
          <w:sz w:val="23"/>
          <w:szCs w:val="23"/>
        </w:rPr>
        <w:t>0460 284 096</w:t>
      </w:r>
    </w:p>
    <w:p w14:paraId="716ABBA9" w14:textId="18ED6D09" w:rsidR="005A50E2" w:rsidRPr="00E06C8F" w:rsidRDefault="00DD5316" w:rsidP="005A50E2">
      <w:pPr>
        <w:rPr>
          <w:rFonts w:ascii="Arial" w:hAnsi="Arial" w:cs="Arial"/>
          <w:sz w:val="23"/>
          <w:szCs w:val="23"/>
        </w:rPr>
      </w:pPr>
      <w:hyperlink r:id="rId17" w:history="1">
        <w:r w:rsidR="00F121CB">
          <w:rPr>
            <w:rStyle w:val="Hyperlink"/>
            <w:rFonts w:ascii="Arial" w:hAnsi="Arial" w:cs="Arial"/>
            <w:sz w:val="23"/>
            <w:szCs w:val="23"/>
          </w:rPr>
          <w:t>john.jarrett@ministerial.qld.gov.au</w:t>
        </w:r>
      </w:hyperlink>
      <w:r w:rsidR="005A50E2" w:rsidRPr="00E06C8F">
        <w:rPr>
          <w:rFonts w:ascii="Arial" w:hAnsi="Arial" w:cs="Arial"/>
          <w:sz w:val="23"/>
          <w:szCs w:val="23"/>
        </w:rPr>
        <w:t xml:space="preserve"> </w:t>
      </w:r>
    </w:p>
    <w:p w14:paraId="3499C90B" w14:textId="77777777" w:rsidR="005A50E2" w:rsidRPr="00E06C8F" w:rsidRDefault="005A50E2" w:rsidP="005A50E2">
      <w:pPr>
        <w:rPr>
          <w:rFonts w:ascii="Arial" w:hAnsi="Arial" w:cs="Arial"/>
          <w:sz w:val="23"/>
          <w:szCs w:val="23"/>
        </w:rPr>
      </w:pPr>
    </w:p>
    <w:p w14:paraId="188A29C9" w14:textId="77777777" w:rsidR="005A50E2" w:rsidRPr="00E06C8F" w:rsidRDefault="005A50E2" w:rsidP="005A50E2">
      <w:pPr>
        <w:rPr>
          <w:rFonts w:ascii="Arial" w:hAnsi="Arial" w:cs="Arial"/>
          <w:b/>
          <w:bCs/>
          <w:sz w:val="23"/>
          <w:szCs w:val="23"/>
        </w:rPr>
      </w:pPr>
      <w:r w:rsidRPr="00E06C8F">
        <w:rPr>
          <w:rFonts w:ascii="Arial" w:hAnsi="Arial" w:cs="Arial"/>
          <w:b/>
          <w:bCs/>
          <w:sz w:val="23"/>
          <w:szCs w:val="23"/>
        </w:rPr>
        <w:t>Minister Tierney</w:t>
      </w:r>
      <w:r>
        <w:rPr>
          <w:rFonts w:ascii="Arial" w:hAnsi="Arial" w:cs="Arial"/>
          <w:b/>
          <w:bCs/>
          <w:sz w:val="23"/>
          <w:szCs w:val="23"/>
        </w:rPr>
        <w:t>:</w:t>
      </w:r>
    </w:p>
    <w:p w14:paraId="0771B660" w14:textId="77777777" w:rsidR="005A50E2" w:rsidRDefault="005A50E2" w:rsidP="005A50E2">
      <w:pPr>
        <w:rPr>
          <w:rFonts w:ascii="Arial" w:hAnsi="Arial" w:cs="Arial"/>
          <w:sz w:val="23"/>
          <w:szCs w:val="23"/>
        </w:rPr>
      </w:pPr>
      <w:r w:rsidRPr="00E06C8F">
        <w:rPr>
          <w:rFonts w:ascii="Arial" w:hAnsi="Arial" w:cs="Arial"/>
          <w:sz w:val="23"/>
          <w:szCs w:val="23"/>
        </w:rPr>
        <w:t>Ben Ansell</w:t>
      </w:r>
    </w:p>
    <w:p w14:paraId="306E36C0" w14:textId="77777777" w:rsidR="005A50E2" w:rsidRDefault="005A50E2" w:rsidP="005A50E2">
      <w:pPr>
        <w:rPr>
          <w:rFonts w:ascii="Arial" w:hAnsi="Arial" w:cs="Arial"/>
          <w:sz w:val="23"/>
          <w:szCs w:val="23"/>
        </w:rPr>
      </w:pPr>
      <w:r w:rsidRPr="00E06C8F">
        <w:rPr>
          <w:rFonts w:ascii="Arial" w:hAnsi="Arial" w:cs="Arial"/>
          <w:sz w:val="23"/>
          <w:szCs w:val="23"/>
        </w:rPr>
        <w:t>0488 777 170</w:t>
      </w:r>
    </w:p>
    <w:p w14:paraId="0F372E3B" w14:textId="77777777" w:rsidR="005A50E2" w:rsidRDefault="00DD5316" w:rsidP="005A50E2">
      <w:pPr>
        <w:rPr>
          <w:rFonts w:ascii="Arial" w:hAnsi="Arial" w:cs="Arial"/>
          <w:sz w:val="23"/>
          <w:szCs w:val="23"/>
        </w:rPr>
      </w:pPr>
      <w:hyperlink r:id="rId18" w:history="1">
        <w:r w:rsidR="005A50E2" w:rsidRPr="00F74A3B">
          <w:rPr>
            <w:rStyle w:val="Hyperlink"/>
            <w:rFonts w:ascii="Arial" w:hAnsi="Arial" w:cs="Arial"/>
            <w:sz w:val="23"/>
            <w:szCs w:val="23"/>
          </w:rPr>
          <w:t>Ben.ansell@minstaff.vic.gov.au</w:t>
        </w:r>
      </w:hyperlink>
    </w:p>
    <w:p w14:paraId="4423B1E8" w14:textId="77777777" w:rsidR="005A50E2" w:rsidRDefault="005A50E2" w:rsidP="001374E6">
      <w:pPr>
        <w:rPr>
          <w:rFonts w:ascii="Arial" w:hAnsi="Arial" w:cs="Arial"/>
          <w:b/>
          <w:bCs/>
          <w:sz w:val="23"/>
          <w:szCs w:val="23"/>
          <w:lang w:eastAsia="en-AU"/>
        </w:rPr>
      </w:pPr>
    </w:p>
    <w:p w14:paraId="3D0EB286" w14:textId="08ABDC00" w:rsidR="00E06C8F" w:rsidRPr="00E06C8F" w:rsidRDefault="00E06C8F" w:rsidP="001374E6">
      <w:pPr>
        <w:rPr>
          <w:rFonts w:ascii="Arial" w:hAnsi="Arial" w:cs="Arial"/>
          <w:b/>
          <w:bCs/>
          <w:sz w:val="23"/>
          <w:szCs w:val="23"/>
          <w:lang w:eastAsia="en-AU"/>
        </w:rPr>
      </w:pPr>
      <w:r w:rsidRPr="00E06C8F">
        <w:rPr>
          <w:rFonts w:ascii="Arial" w:hAnsi="Arial" w:cs="Arial"/>
          <w:b/>
          <w:bCs/>
          <w:sz w:val="23"/>
          <w:szCs w:val="23"/>
          <w:lang w:eastAsia="en-AU"/>
        </w:rPr>
        <w:t xml:space="preserve">Minister Henskens: </w:t>
      </w:r>
    </w:p>
    <w:p w14:paraId="3096FFB0" w14:textId="77777777" w:rsidR="00E06C8F" w:rsidRDefault="00E06C8F" w:rsidP="001374E6">
      <w:pPr>
        <w:rPr>
          <w:rFonts w:ascii="Arial" w:hAnsi="Arial" w:cs="Arial"/>
          <w:sz w:val="23"/>
          <w:szCs w:val="23"/>
          <w:lang w:eastAsia="en-AU"/>
        </w:rPr>
      </w:pPr>
      <w:r>
        <w:rPr>
          <w:rFonts w:ascii="Arial" w:hAnsi="Arial" w:cs="Arial"/>
          <w:sz w:val="23"/>
          <w:szCs w:val="23"/>
          <w:lang w:eastAsia="en-AU"/>
        </w:rPr>
        <w:t>Jordan Matthews</w:t>
      </w:r>
    </w:p>
    <w:p w14:paraId="089C862F" w14:textId="21DCD9A9" w:rsidR="001374E6" w:rsidRPr="00E06C8F" w:rsidRDefault="001374E6" w:rsidP="001374E6">
      <w:pPr>
        <w:rPr>
          <w:rFonts w:ascii="Arial" w:hAnsi="Arial" w:cs="Arial"/>
          <w:sz w:val="23"/>
          <w:szCs w:val="23"/>
          <w:lang w:eastAsia="en-AU"/>
        </w:rPr>
      </w:pPr>
      <w:r w:rsidRPr="00E06C8F">
        <w:rPr>
          <w:rFonts w:ascii="Arial" w:hAnsi="Arial" w:cs="Arial"/>
          <w:sz w:val="23"/>
          <w:szCs w:val="23"/>
          <w:lang w:eastAsia="en-AU"/>
        </w:rPr>
        <w:t>0409 317 892</w:t>
      </w:r>
    </w:p>
    <w:p w14:paraId="77D47670" w14:textId="595B0E6C" w:rsidR="001374E6" w:rsidRPr="00E06C8F" w:rsidRDefault="00DD5316" w:rsidP="001374E6">
      <w:pPr>
        <w:rPr>
          <w:rFonts w:ascii="Arial" w:hAnsi="Arial" w:cs="Arial"/>
          <w:sz w:val="23"/>
          <w:szCs w:val="23"/>
          <w:lang w:eastAsia="en-AU"/>
        </w:rPr>
      </w:pPr>
      <w:hyperlink r:id="rId19" w:history="1">
        <w:r w:rsidR="00E06C8F" w:rsidRPr="00F74A3B">
          <w:rPr>
            <w:rStyle w:val="Hyperlink"/>
            <w:rFonts w:ascii="Arial" w:hAnsi="Arial" w:cs="Arial"/>
            <w:sz w:val="23"/>
            <w:szCs w:val="23"/>
            <w:lang w:eastAsia="en-AU"/>
          </w:rPr>
          <w:t>Jordan.Matthews@minister.nsw.gov.au</w:t>
        </w:r>
      </w:hyperlink>
    </w:p>
    <w:p w14:paraId="59B67797" w14:textId="77777777" w:rsidR="009D626B" w:rsidRDefault="009D626B">
      <w:pPr>
        <w:rPr>
          <w:rFonts w:ascii="Arial" w:hAnsi="Arial" w:cs="Arial"/>
          <w:sz w:val="23"/>
          <w:szCs w:val="23"/>
        </w:rPr>
      </w:pPr>
    </w:p>
    <w:p w14:paraId="6EF4CB5B" w14:textId="47A1B588" w:rsidR="009D626B" w:rsidRPr="009D626B" w:rsidRDefault="009D626B">
      <w:pPr>
        <w:rPr>
          <w:rFonts w:ascii="Arial" w:hAnsi="Arial" w:cs="Arial"/>
          <w:b/>
          <w:bCs/>
          <w:sz w:val="23"/>
          <w:szCs w:val="23"/>
        </w:rPr>
      </w:pPr>
      <w:r w:rsidRPr="009D626B">
        <w:rPr>
          <w:rFonts w:ascii="Arial" w:hAnsi="Arial" w:cs="Arial"/>
          <w:b/>
          <w:bCs/>
          <w:sz w:val="23"/>
          <w:szCs w:val="23"/>
        </w:rPr>
        <w:t>Minister Boyer:</w:t>
      </w:r>
    </w:p>
    <w:p w14:paraId="76E52539" w14:textId="399853E5" w:rsidR="009D626B" w:rsidRDefault="001374E6" w:rsidP="001374E6">
      <w:pPr>
        <w:rPr>
          <w:rFonts w:ascii="Arial" w:hAnsi="Arial" w:cs="Arial"/>
          <w:sz w:val="23"/>
          <w:szCs w:val="23"/>
        </w:rPr>
      </w:pPr>
      <w:r w:rsidRPr="00E06C8F">
        <w:rPr>
          <w:rFonts w:ascii="Arial" w:hAnsi="Arial" w:cs="Arial"/>
          <w:sz w:val="23"/>
          <w:szCs w:val="23"/>
        </w:rPr>
        <w:t>Nadine De Bono</w:t>
      </w:r>
    </w:p>
    <w:p w14:paraId="6FDB5A9C" w14:textId="23D74E96" w:rsidR="001374E6" w:rsidRPr="009D626B" w:rsidRDefault="001374E6" w:rsidP="001374E6">
      <w:pPr>
        <w:rPr>
          <w:rFonts w:ascii="Arial" w:hAnsi="Arial" w:cs="Arial"/>
          <w:sz w:val="22"/>
          <w:szCs w:val="22"/>
        </w:rPr>
      </w:pPr>
      <w:r w:rsidRPr="009D626B">
        <w:rPr>
          <w:rFonts w:ascii="Arial" w:hAnsi="Arial" w:cs="Arial"/>
          <w:sz w:val="22"/>
          <w:szCs w:val="22"/>
        </w:rPr>
        <w:t>0487 878 077</w:t>
      </w:r>
    </w:p>
    <w:p w14:paraId="15EE9488" w14:textId="4DCD5A59" w:rsidR="009D626B" w:rsidRPr="009D626B" w:rsidRDefault="00DD5316" w:rsidP="001374E6">
      <w:pPr>
        <w:rPr>
          <w:rFonts w:ascii="Arial" w:hAnsi="Arial" w:cs="Arial"/>
          <w:sz w:val="22"/>
          <w:szCs w:val="22"/>
        </w:rPr>
      </w:pPr>
      <w:hyperlink r:id="rId20" w:history="1">
        <w:r w:rsidR="009D626B" w:rsidRPr="009D626B">
          <w:rPr>
            <w:rStyle w:val="Hyperlink"/>
            <w:rFonts w:ascii="Arial" w:hAnsi="Arial" w:cs="Arial"/>
            <w:sz w:val="22"/>
            <w:szCs w:val="22"/>
            <w:lang w:val="en-US" w:eastAsia="en-AU"/>
          </w:rPr>
          <w:t>Nadine.DeBono@sa.gov.au</w:t>
        </w:r>
      </w:hyperlink>
    </w:p>
    <w:p w14:paraId="31861A59" w14:textId="65E14503" w:rsidR="001374E6" w:rsidRDefault="001374E6">
      <w:pPr>
        <w:rPr>
          <w:rFonts w:ascii="Arial" w:hAnsi="Arial" w:cs="Arial"/>
          <w:sz w:val="23"/>
          <w:szCs w:val="23"/>
        </w:rPr>
      </w:pPr>
    </w:p>
    <w:p w14:paraId="4A509ED5" w14:textId="375E1277" w:rsidR="009D626B" w:rsidRPr="009D626B" w:rsidRDefault="009D626B">
      <w:pPr>
        <w:rPr>
          <w:rFonts w:ascii="Arial" w:hAnsi="Arial" w:cs="Arial"/>
          <w:b/>
          <w:bCs/>
          <w:sz w:val="23"/>
          <w:szCs w:val="23"/>
        </w:rPr>
      </w:pPr>
      <w:r w:rsidRPr="009D626B">
        <w:rPr>
          <w:rFonts w:ascii="Arial" w:hAnsi="Arial" w:cs="Arial"/>
          <w:b/>
          <w:bCs/>
          <w:sz w:val="23"/>
          <w:szCs w:val="23"/>
        </w:rPr>
        <w:t xml:space="preserve">Minister </w:t>
      </w:r>
      <w:r w:rsidR="009C0C7E">
        <w:rPr>
          <w:rFonts w:ascii="Arial" w:hAnsi="Arial" w:cs="Arial"/>
          <w:b/>
          <w:bCs/>
          <w:sz w:val="23"/>
          <w:szCs w:val="23"/>
        </w:rPr>
        <w:t>Ellis</w:t>
      </w:r>
      <w:r>
        <w:rPr>
          <w:rFonts w:ascii="Arial" w:hAnsi="Arial" w:cs="Arial"/>
          <w:b/>
          <w:bCs/>
          <w:sz w:val="23"/>
          <w:szCs w:val="23"/>
        </w:rPr>
        <w:t>:</w:t>
      </w:r>
    </w:p>
    <w:p w14:paraId="5A383C15" w14:textId="4673249E" w:rsidR="009D626B" w:rsidRDefault="001374E6">
      <w:pPr>
        <w:rPr>
          <w:rFonts w:ascii="Arial" w:hAnsi="Arial" w:cs="Arial"/>
          <w:sz w:val="23"/>
          <w:szCs w:val="23"/>
        </w:rPr>
      </w:pPr>
      <w:r w:rsidRPr="00E06C8F">
        <w:rPr>
          <w:rFonts w:ascii="Arial" w:hAnsi="Arial" w:cs="Arial"/>
          <w:sz w:val="23"/>
          <w:szCs w:val="23"/>
        </w:rPr>
        <w:t>Sarah Aquilina</w:t>
      </w:r>
    </w:p>
    <w:p w14:paraId="4A06EA06" w14:textId="064CB37D" w:rsidR="009D626B" w:rsidRDefault="009D626B">
      <w:pPr>
        <w:rPr>
          <w:rFonts w:ascii="Arial" w:hAnsi="Arial" w:cs="Arial"/>
          <w:sz w:val="23"/>
          <w:szCs w:val="23"/>
        </w:rPr>
      </w:pPr>
      <w:r w:rsidRPr="00E06C8F">
        <w:rPr>
          <w:rFonts w:ascii="Arial" w:hAnsi="Arial" w:cs="Arial"/>
          <w:sz w:val="23"/>
          <w:szCs w:val="23"/>
        </w:rPr>
        <w:t>0431 059 957</w:t>
      </w:r>
    </w:p>
    <w:p w14:paraId="1E4D7984" w14:textId="4AD0B557" w:rsidR="001374E6" w:rsidRPr="00E06C8F" w:rsidRDefault="00DD5316">
      <w:pPr>
        <w:rPr>
          <w:rFonts w:ascii="Arial" w:hAnsi="Arial" w:cs="Arial"/>
          <w:sz w:val="23"/>
          <w:szCs w:val="23"/>
        </w:rPr>
      </w:pPr>
      <w:hyperlink r:id="rId21" w:history="1">
        <w:r w:rsidR="009D626B" w:rsidRPr="00F74A3B">
          <w:rPr>
            <w:rStyle w:val="Hyperlink"/>
            <w:rFonts w:ascii="Arial" w:hAnsi="Arial" w:cs="Arial"/>
            <w:sz w:val="23"/>
            <w:szCs w:val="23"/>
          </w:rPr>
          <w:t>sarah.aquilina@dpac.tas.gov.au</w:t>
        </w:r>
      </w:hyperlink>
    </w:p>
    <w:p w14:paraId="0903EB61" w14:textId="7669A17B" w:rsidR="00E06C8F" w:rsidRPr="00E06C8F" w:rsidRDefault="00E06C8F">
      <w:pPr>
        <w:rPr>
          <w:rFonts w:ascii="Arial" w:hAnsi="Arial" w:cs="Arial"/>
          <w:sz w:val="23"/>
          <w:szCs w:val="23"/>
        </w:rPr>
      </w:pPr>
    </w:p>
    <w:p w14:paraId="11675DBE" w14:textId="7270A008" w:rsidR="009D626B" w:rsidRPr="005A50E2" w:rsidRDefault="009D626B" w:rsidP="009D626B">
      <w:pPr>
        <w:rPr>
          <w:rFonts w:ascii="Arial" w:hAnsi="Arial" w:cs="Arial"/>
          <w:b/>
          <w:bCs/>
          <w:sz w:val="23"/>
          <w:szCs w:val="23"/>
        </w:rPr>
      </w:pPr>
      <w:r w:rsidRPr="005A50E2">
        <w:rPr>
          <w:rFonts w:ascii="Arial" w:hAnsi="Arial" w:cs="Arial"/>
          <w:b/>
          <w:bCs/>
          <w:sz w:val="23"/>
          <w:szCs w:val="23"/>
        </w:rPr>
        <w:t xml:space="preserve">Minister Steel: </w:t>
      </w:r>
    </w:p>
    <w:p w14:paraId="2747CB0E" w14:textId="77777777" w:rsidR="005A50E2" w:rsidRPr="005A50E2" w:rsidRDefault="005A50E2" w:rsidP="005A50E2">
      <w:pPr>
        <w:rPr>
          <w:rFonts w:ascii="Arial" w:hAnsi="Arial" w:cs="Arial"/>
          <w:sz w:val="23"/>
          <w:szCs w:val="23"/>
        </w:rPr>
      </w:pPr>
      <w:r w:rsidRPr="005A50E2">
        <w:rPr>
          <w:rFonts w:ascii="Arial" w:hAnsi="Arial" w:cs="Arial"/>
          <w:sz w:val="23"/>
          <w:szCs w:val="23"/>
        </w:rPr>
        <w:t>Anton Gallacher</w:t>
      </w:r>
    </w:p>
    <w:p w14:paraId="0B6F04C0" w14:textId="6001FEE4" w:rsidR="005A50E2" w:rsidRPr="005A50E2" w:rsidRDefault="005A50E2" w:rsidP="005A50E2">
      <w:pPr>
        <w:rPr>
          <w:rFonts w:ascii="Arial" w:hAnsi="Arial" w:cs="Arial"/>
          <w:sz w:val="23"/>
          <w:szCs w:val="23"/>
        </w:rPr>
      </w:pPr>
      <w:r w:rsidRPr="005A50E2">
        <w:rPr>
          <w:rFonts w:ascii="Arial" w:hAnsi="Arial" w:cs="Arial"/>
          <w:sz w:val="23"/>
          <w:szCs w:val="23"/>
        </w:rPr>
        <w:t>0422 574 108</w:t>
      </w:r>
    </w:p>
    <w:p w14:paraId="1A5AD3F5" w14:textId="50ACA997" w:rsidR="009D626B" w:rsidRPr="005A50E2" w:rsidRDefault="00DD5316" w:rsidP="009D626B">
      <w:pPr>
        <w:rPr>
          <w:rFonts w:ascii="Arial" w:hAnsi="Arial" w:cs="Arial"/>
          <w:sz w:val="23"/>
          <w:szCs w:val="23"/>
        </w:rPr>
      </w:pPr>
      <w:hyperlink r:id="rId22" w:history="1">
        <w:r w:rsidR="005A50E2" w:rsidRPr="005A50E2">
          <w:rPr>
            <w:rStyle w:val="Hyperlink"/>
            <w:rFonts w:ascii="Arial" w:hAnsi="Arial" w:cs="Arial"/>
            <w:sz w:val="23"/>
            <w:szCs w:val="23"/>
          </w:rPr>
          <w:t>anton.gallacher@act.gov.au</w:t>
        </w:r>
      </w:hyperlink>
    </w:p>
    <w:p w14:paraId="20D5F459" w14:textId="77777777" w:rsidR="005A50E2" w:rsidRDefault="005A50E2" w:rsidP="009D626B">
      <w:pPr>
        <w:rPr>
          <w:rFonts w:ascii="Arial" w:hAnsi="Arial" w:cs="Arial"/>
          <w:b/>
          <w:bCs/>
          <w:sz w:val="23"/>
          <w:szCs w:val="23"/>
        </w:rPr>
      </w:pPr>
    </w:p>
    <w:p w14:paraId="7F32DE5A" w14:textId="0AF2D4AF" w:rsidR="009D626B" w:rsidRPr="009D626B" w:rsidRDefault="009D626B" w:rsidP="009D626B">
      <w:pPr>
        <w:rPr>
          <w:rFonts w:ascii="Arial" w:hAnsi="Arial" w:cs="Arial"/>
          <w:b/>
          <w:bCs/>
          <w:sz w:val="23"/>
          <w:szCs w:val="23"/>
        </w:rPr>
      </w:pPr>
      <w:r w:rsidRPr="009D626B">
        <w:rPr>
          <w:rFonts w:ascii="Arial" w:hAnsi="Arial" w:cs="Arial"/>
          <w:b/>
          <w:bCs/>
          <w:sz w:val="23"/>
          <w:szCs w:val="23"/>
        </w:rPr>
        <w:t>Minister Kirby:</w:t>
      </w:r>
    </w:p>
    <w:p w14:paraId="5539892A" w14:textId="4583F533" w:rsidR="00E06C8F" w:rsidRPr="00E06C8F" w:rsidRDefault="00E06C8F" w:rsidP="00E06C8F">
      <w:pPr>
        <w:rPr>
          <w:rFonts w:ascii="Arial" w:hAnsi="Arial" w:cs="Arial"/>
          <w:sz w:val="23"/>
          <w:szCs w:val="23"/>
        </w:rPr>
      </w:pPr>
      <w:r w:rsidRPr="00E06C8F">
        <w:rPr>
          <w:rFonts w:ascii="Arial" w:hAnsi="Arial" w:cs="Arial"/>
          <w:sz w:val="23"/>
          <w:szCs w:val="23"/>
        </w:rPr>
        <w:t>Will Zwar</w:t>
      </w:r>
    </w:p>
    <w:p w14:paraId="1B4FFBB5" w14:textId="77307885" w:rsidR="00E06C8F" w:rsidRPr="00E06C8F" w:rsidRDefault="00E06C8F" w:rsidP="00E06C8F">
      <w:pPr>
        <w:rPr>
          <w:rFonts w:ascii="Arial" w:hAnsi="Arial" w:cs="Arial"/>
          <w:sz w:val="23"/>
          <w:szCs w:val="23"/>
        </w:rPr>
      </w:pPr>
      <w:r w:rsidRPr="00E06C8F">
        <w:rPr>
          <w:rFonts w:ascii="Arial" w:hAnsi="Arial" w:cs="Arial"/>
          <w:sz w:val="23"/>
          <w:szCs w:val="23"/>
        </w:rPr>
        <w:t>0483 197 842</w:t>
      </w:r>
    </w:p>
    <w:p w14:paraId="66781FD3" w14:textId="0498FD38" w:rsidR="00E06C8F" w:rsidRPr="00E06C8F" w:rsidRDefault="00DD5316" w:rsidP="00E06C8F">
      <w:pPr>
        <w:rPr>
          <w:rFonts w:ascii="Arial" w:hAnsi="Arial" w:cs="Arial"/>
          <w:sz w:val="23"/>
          <w:szCs w:val="23"/>
        </w:rPr>
      </w:pPr>
      <w:hyperlink r:id="rId23" w:history="1">
        <w:r w:rsidR="009D626B" w:rsidRPr="00F74A3B">
          <w:rPr>
            <w:rStyle w:val="Hyperlink"/>
            <w:rFonts w:ascii="Arial" w:hAnsi="Arial" w:cs="Arial"/>
            <w:sz w:val="23"/>
            <w:szCs w:val="23"/>
          </w:rPr>
          <w:t>William.zwar@nt.gov.au</w:t>
        </w:r>
      </w:hyperlink>
    </w:p>
    <w:p w14:paraId="4D64E332" w14:textId="77777777" w:rsidR="00E06C8F" w:rsidRPr="00E06C8F" w:rsidRDefault="00E06C8F">
      <w:pPr>
        <w:rPr>
          <w:rFonts w:ascii="Arial" w:hAnsi="Arial" w:cs="Arial"/>
          <w:sz w:val="23"/>
          <w:szCs w:val="23"/>
        </w:rPr>
      </w:pPr>
    </w:p>
    <w:sectPr w:rsidR="00E06C8F" w:rsidRPr="00E06C8F" w:rsidSect="00A33F36">
      <w:headerReference w:type="even" r:id="rId24"/>
      <w:headerReference w:type="default" r:id="rId25"/>
      <w:footerReference w:type="even" r:id="rId26"/>
      <w:footerReference w:type="default" r:id="rId27"/>
      <w:headerReference w:type="first" r:id="rId28"/>
      <w:footerReference w:type="first" r:id="rId29"/>
      <w:pgSz w:w="11906" w:h="16838"/>
      <w:pgMar w:top="1276" w:right="991" w:bottom="709" w:left="993" w:header="426"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0ACE" w14:textId="77777777" w:rsidR="008F17EE" w:rsidRDefault="008F17EE">
      <w:pPr>
        <w:spacing w:line="240" w:lineRule="auto"/>
      </w:pPr>
      <w:r>
        <w:separator/>
      </w:r>
    </w:p>
  </w:endnote>
  <w:endnote w:type="continuationSeparator" w:id="0">
    <w:p w14:paraId="079C4D4A" w14:textId="77777777" w:rsidR="008F17EE" w:rsidRDefault="008F1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75ED" w14:textId="77777777" w:rsidR="00A33F36" w:rsidRDefault="00A33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4A4B" w14:textId="77777777" w:rsidR="00BF6EB1" w:rsidRPr="001936A1" w:rsidRDefault="00DD5316" w:rsidP="00BF6EB1">
    <w:pPr>
      <w:pStyle w:val="Footer"/>
      <w:jc w:val="center"/>
      <w:rPr>
        <w:sz w:val="20"/>
      </w:rPr>
    </w:pPr>
  </w:p>
  <w:p w14:paraId="5902DCD6" w14:textId="77777777" w:rsidR="00BF6EB1" w:rsidRDefault="00DD53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2558" w14:textId="77777777" w:rsidR="00A33F36" w:rsidRDefault="00A3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12DD" w14:textId="77777777" w:rsidR="008F17EE" w:rsidRDefault="008F17EE">
      <w:pPr>
        <w:spacing w:line="240" w:lineRule="auto"/>
      </w:pPr>
      <w:r>
        <w:separator/>
      </w:r>
    </w:p>
  </w:footnote>
  <w:footnote w:type="continuationSeparator" w:id="0">
    <w:p w14:paraId="38C364A1" w14:textId="77777777" w:rsidR="008F17EE" w:rsidRDefault="008F1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C082" w14:textId="77777777" w:rsidR="00A33F36" w:rsidRDefault="00A33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3285" w14:textId="13B22BCD" w:rsidR="00A33F36" w:rsidRDefault="00A33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6C5E" w14:textId="38841689" w:rsidR="006D5FA5" w:rsidRPr="00BD6E68" w:rsidRDefault="006D17BC" w:rsidP="00A63EC3">
    <w:pPr>
      <w:pStyle w:val="Crest"/>
      <w:tabs>
        <w:tab w:val="clear" w:pos="4513"/>
        <w:tab w:val="clear" w:pos="9026"/>
        <w:tab w:val="center" w:pos="4820"/>
        <w:tab w:val="right" w:pos="9922"/>
      </w:tabs>
    </w:pPr>
    <w:r w:rsidRPr="00BD6E68">
      <w:rPr>
        <w:color w:val="2B579A"/>
        <w:shd w:val="clear" w:color="auto" w:fill="E6E6E6"/>
      </w:rPr>
      <w:drawing>
        <wp:inline distT="0" distB="0" distL="0" distR="0" wp14:anchorId="78DC598B" wp14:editId="38642EA5">
          <wp:extent cx="1278826" cy="933450"/>
          <wp:effectExtent l="0" t="0" r="0" b="0"/>
          <wp:docPr id="4" name="Picture 4"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black"/>
                  <pic:cNvPicPr>
                    <a:picLocks noChangeAspect="1" noChangeArrowheads="1"/>
                  </pic:cNvPicPr>
                </pic:nvPicPr>
                <pic:blipFill>
                  <a:blip r:embed="rId1"/>
                  <a:srcRect/>
                  <a:stretch>
                    <a:fillRect/>
                  </a:stretch>
                </pic:blipFill>
                <pic:spPr bwMode="auto">
                  <a:xfrm>
                    <a:off x="0" y="0"/>
                    <a:ext cx="1301987" cy="95035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F791E"/>
    <w:multiLevelType w:val="hybridMultilevel"/>
    <w:tmpl w:val="71066F20"/>
    <w:lvl w:ilvl="0" w:tplc="B1720446">
      <w:numFmt w:val="bullet"/>
      <w:lvlText w:val=""/>
      <w:lvlJc w:val="right"/>
      <w:pPr>
        <w:ind w:left="720" w:hanging="360"/>
      </w:pPr>
      <w:rPr>
        <w:rFonts w:ascii="Symbol" w:eastAsiaTheme="minorHAnsi" w:hAnsi="Symbol" w:cstheme="minorBid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B73210"/>
    <w:multiLevelType w:val="multilevel"/>
    <w:tmpl w:val="9C90C164"/>
    <w:lvl w:ilvl="0">
      <w:start w:val="1"/>
      <w:numFmt w:val="bullet"/>
      <w:pStyle w:val="ListBullet"/>
      <w:lvlText w:val=""/>
      <w:lvlJc w:val="left"/>
      <w:pPr>
        <w:ind w:left="1080" w:hanging="360"/>
      </w:pPr>
      <w:rPr>
        <w:rFonts w:ascii="Symbol" w:hAnsi="Symbol" w:hint="default"/>
      </w:rPr>
    </w:lvl>
    <w:lvl w:ilvl="1">
      <w:start w:val="1"/>
      <w:numFmt w:val="bullet"/>
      <w:pStyle w:val="ListBullet2"/>
      <w:lvlText w:val=""/>
      <w:lvlJc w:val="left"/>
      <w:pPr>
        <w:ind w:left="1457" w:hanging="340"/>
      </w:pPr>
      <w:rPr>
        <w:rFonts w:ascii="Symbol" w:hAnsi="Symbol" w:hint="default"/>
      </w:rPr>
    </w:lvl>
    <w:lvl w:ilvl="2">
      <w:start w:val="1"/>
      <w:numFmt w:val="bullet"/>
      <w:pStyle w:val="ListBullet3"/>
      <w:lvlText w:val=""/>
      <w:lvlJc w:val="left"/>
      <w:pPr>
        <w:ind w:left="1854" w:hanging="340"/>
      </w:pPr>
      <w:rPr>
        <w:rFonts w:ascii="Wingdings" w:hAnsi="Wingdings" w:hint="default"/>
      </w:rPr>
    </w:lvl>
    <w:lvl w:ilvl="3">
      <w:start w:val="1"/>
      <w:numFmt w:val="bullet"/>
      <w:pStyle w:val="ListBullet4"/>
      <w:lvlText w:val="o"/>
      <w:lvlJc w:val="left"/>
      <w:pPr>
        <w:ind w:left="2251" w:hanging="397"/>
      </w:pPr>
      <w:rPr>
        <w:rFonts w:ascii="Courier New" w:hAnsi="Courier New"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7D062099"/>
    <w:multiLevelType w:val="hybridMultilevel"/>
    <w:tmpl w:val="7ABC1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E6"/>
    <w:rsid w:val="0002627A"/>
    <w:rsid w:val="0004569D"/>
    <w:rsid w:val="00064B67"/>
    <w:rsid w:val="000749D5"/>
    <w:rsid w:val="00080B9C"/>
    <w:rsid w:val="000A5433"/>
    <w:rsid w:val="000A71B2"/>
    <w:rsid w:val="001374E6"/>
    <w:rsid w:val="001C164E"/>
    <w:rsid w:val="00224CD0"/>
    <w:rsid w:val="00264681"/>
    <w:rsid w:val="00297BDF"/>
    <w:rsid w:val="002A086F"/>
    <w:rsid w:val="002E1DA6"/>
    <w:rsid w:val="002E7236"/>
    <w:rsid w:val="00367C29"/>
    <w:rsid w:val="00391B86"/>
    <w:rsid w:val="003B6EFC"/>
    <w:rsid w:val="003C5447"/>
    <w:rsid w:val="003C721E"/>
    <w:rsid w:val="003D05B5"/>
    <w:rsid w:val="003F0D32"/>
    <w:rsid w:val="003F5F25"/>
    <w:rsid w:val="00416C27"/>
    <w:rsid w:val="00420AE0"/>
    <w:rsid w:val="004255D1"/>
    <w:rsid w:val="00426D4A"/>
    <w:rsid w:val="00435314"/>
    <w:rsid w:val="00461FD7"/>
    <w:rsid w:val="00473D05"/>
    <w:rsid w:val="004B03A9"/>
    <w:rsid w:val="004B51F4"/>
    <w:rsid w:val="004E3006"/>
    <w:rsid w:val="004F7DFB"/>
    <w:rsid w:val="00510302"/>
    <w:rsid w:val="00520271"/>
    <w:rsid w:val="00541E5E"/>
    <w:rsid w:val="00553BB9"/>
    <w:rsid w:val="00580D99"/>
    <w:rsid w:val="005925B8"/>
    <w:rsid w:val="005A50E2"/>
    <w:rsid w:val="00683FB8"/>
    <w:rsid w:val="00697442"/>
    <w:rsid w:val="006D17BC"/>
    <w:rsid w:val="00713D3B"/>
    <w:rsid w:val="00720197"/>
    <w:rsid w:val="0075048D"/>
    <w:rsid w:val="007B1387"/>
    <w:rsid w:val="007D2AE7"/>
    <w:rsid w:val="00817CFA"/>
    <w:rsid w:val="0088086B"/>
    <w:rsid w:val="008A5369"/>
    <w:rsid w:val="008A75E7"/>
    <w:rsid w:val="008B1206"/>
    <w:rsid w:val="008B1F44"/>
    <w:rsid w:val="008C5260"/>
    <w:rsid w:val="008E037D"/>
    <w:rsid w:val="008E4D5F"/>
    <w:rsid w:val="008E6C4D"/>
    <w:rsid w:val="008F17EE"/>
    <w:rsid w:val="0090630D"/>
    <w:rsid w:val="00923B9B"/>
    <w:rsid w:val="00925D03"/>
    <w:rsid w:val="009B61E8"/>
    <w:rsid w:val="009C0C7E"/>
    <w:rsid w:val="009D626B"/>
    <w:rsid w:val="009E276C"/>
    <w:rsid w:val="009F3AE9"/>
    <w:rsid w:val="00A00939"/>
    <w:rsid w:val="00A02AD7"/>
    <w:rsid w:val="00A24824"/>
    <w:rsid w:val="00A30017"/>
    <w:rsid w:val="00A3170B"/>
    <w:rsid w:val="00A33F36"/>
    <w:rsid w:val="00A36207"/>
    <w:rsid w:val="00A3777A"/>
    <w:rsid w:val="00A62C9B"/>
    <w:rsid w:val="00A63EC3"/>
    <w:rsid w:val="00AA2DC1"/>
    <w:rsid w:val="00AE1141"/>
    <w:rsid w:val="00AF6771"/>
    <w:rsid w:val="00B374EC"/>
    <w:rsid w:val="00B6302D"/>
    <w:rsid w:val="00B71759"/>
    <w:rsid w:val="00B81DD3"/>
    <w:rsid w:val="00B87727"/>
    <w:rsid w:val="00C64027"/>
    <w:rsid w:val="00C8398E"/>
    <w:rsid w:val="00C84E39"/>
    <w:rsid w:val="00CA1003"/>
    <w:rsid w:val="00CE35C8"/>
    <w:rsid w:val="00D209A4"/>
    <w:rsid w:val="00D4480F"/>
    <w:rsid w:val="00D70F44"/>
    <w:rsid w:val="00DA1281"/>
    <w:rsid w:val="00DD5316"/>
    <w:rsid w:val="00E06C8F"/>
    <w:rsid w:val="00E203C8"/>
    <w:rsid w:val="00E26BBD"/>
    <w:rsid w:val="00E35451"/>
    <w:rsid w:val="00E648B4"/>
    <w:rsid w:val="00EF776A"/>
    <w:rsid w:val="00F121CB"/>
    <w:rsid w:val="00F3121C"/>
    <w:rsid w:val="00F35FB2"/>
    <w:rsid w:val="00F83BE3"/>
    <w:rsid w:val="00F87C08"/>
    <w:rsid w:val="00FA0D56"/>
    <w:rsid w:val="00FC11DC"/>
    <w:rsid w:val="00FE2278"/>
    <w:rsid w:val="01A52EF5"/>
    <w:rsid w:val="087FB88C"/>
    <w:rsid w:val="08E9F248"/>
    <w:rsid w:val="11134551"/>
    <w:rsid w:val="49016660"/>
    <w:rsid w:val="64C1C2F9"/>
    <w:rsid w:val="7771A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2C57"/>
  <w15:chartTrackingRefBased/>
  <w15:docId w15:val="{C8C49E82-E634-4F4E-8751-BC0DDD28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74E6"/>
    <w:pPr>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74E6"/>
    <w:pPr>
      <w:tabs>
        <w:tab w:val="center" w:pos="4513"/>
        <w:tab w:val="right" w:pos="9026"/>
      </w:tabs>
      <w:spacing w:line="240" w:lineRule="auto"/>
    </w:pPr>
  </w:style>
  <w:style w:type="character" w:customStyle="1" w:styleId="FooterChar">
    <w:name w:val="Footer Char"/>
    <w:basedOn w:val="DefaultParagraphFont"/>
    <w:link w:val="Footer"/>
    <w:uiPriority w:val="99"/>
    <w:rsid w:val="001374E6"/>
    <w:rPr>
      <w:rFonts w:ascii="Times New Roman" w:eastAsia="Times New Roman" w:hAnsi="Times New Roman" w:cs="Times New Roman"/>
      <w:sz w:val="24"/>
      <w:szCs w:val="20"/>
    </w:rPr>
  </w:style>
  <w:style w:type="paragraph" w:customStyle="1" w:styleId="Crest">
    <w:name w:val="Crest"/>
    <w:basedOn w:val="Header"/>
    <w:link w:val="CrestChar"/>
    <w:qFormat/>
    <w:rsid w:val="001374E6"/>
    <w:pPr>
      <w:spacing w:after="240"/>
      <w:jc w:val="center"/>
    </w:pPr>
    <w:rPr>
      <w:rFonts w:ascii="Arial" w:hAnsi="Arial" w:cs="Arial"/>
      <w:noProof/>
      <w:lang w:eastAsia="en-AU"/>
    </w:rPr>
  </w:style>
  <w:style w:type="character" w:customStyle="1" w:styleId="CrestChar">
    <w:name w:val="Crest Char"/>
    <w:basedOn w:val="HeaderChar"/>
    <w:link w:val="Crest"/>
    <w:rsid w:val="001374E6"/>
    <w:rPr>
      <w:rFonts w:ascii="Arial" w:eastAsia="Times New Roman" w:hAnsi="Arial" w:cs="Arial"/>
      <w:noProof/>
      <w:sz w:val="24"/>
      <w:szCs w:val="20"/>
      <w:lang w:eastAsia="en-AU"/>
    </w:rPr>
  </w:style>
  <w:style w:type="paragraph" w:customStyle="1" w:styleId="Item">
    <w:name w:val="Item"/>
    <w:basedOn w:val="Header"/>
    <w:link w:val="ItemChar"/>
    <w:qFormat/>
    <w:rsid w:val="001374E6"/>
    <w:pPr>
      <w:spacing w:after="240"/>
      <w:jc w:val="center"/>
    </w:pPr>
    <w:rPr>
      <w:rFonts w:ascii="Arial" w:hAnsi="Arial" w:cs="Arial"/>
      <w:b/>
      <w:sz w:val="40"/>
      <w:szCs w:val="40"/>
    </w:rPr>
  </w:style>
  <w:style w:type="paragraph" w:customStyle="1" w:styleId="Body">
    <w:name w:val="Body"/>
    <w:basedOn w:val="Normal"/>
    <w:link w:val="BodyChar"/>
    <w:qFormat/>
    <w:rsid w:val="001374E6"/>
    <w:pPr>
      <w:spacing w:after="240"/>
    </w:pPr>
    <w:rPr>
      <w:rFonts w:ascii="Arial" w:hAnsi="Arial" w:cs="Arial"/>
      <w:sz w:val="23"/>
      <w:szCs w:val="23"/>
    </w:rPr>
  </w:style>
  <w:style w:type="character" w:customStyle="1" w:styleId="ItemChar">
    <w:name w:val="Item Char"/>
    <w:basedOn w:val="HeaderChar"/>
    <w:link w:val="Item"/>
    <w:rsid w:val="001374E6"/>
    <w:rPr>
      <w:rFonts w:ascii="Arial" w:eastAsia="Times New Roman" w:hAnsi="Arial" w:cs="Arial"/>
      <w:b/>
      <w:sz w:val="40"/>
      <w:szCs w:val="40"/>
    </w:rPr>
  </w:style>
  <w:style w:type="character" w:customStyle="1" w:styleId="BodyChar">
    <w:name w:val="Body Char"/>
    <w:basedOn w:val="DefaultParagraphFont"/>
    <w:link w:val="Body"/>
    <w:rsid w:val="001374E6"/>
    <w:rPr>
      <w:rFonts w:ascii="Arial" w:eastAsia="Times New Roman" w:hAnsi="Arial" w:cs="Arial"/>
      <w:sz w:val="23"/>
      <w:szCs w:val="23"/>
    </w:rPr>
  </w:style>
  <w:style w:type="paragraph" w:styleId="Header">
    <w:name w:val="header"/>
    <w:basedOn w:val="Normal"/>
    <w:link w:val="HeaderChar"/>
    <w:uiPriority w:val="99"/>
    <w:unhideWhenUsed/>
    <w:rsid w:val="001374E6"/>
    <w:pPr>
      <w:tabs>
        <w:tab w:val="center" w:pos="4513"/>
        <w:tab w:val="right" w:pos="9026"/>
      </w:tabs>
      <w:spacing w:line="240" w:lineRule="auto"/>
    </w:pPr>
  </w:style>
  <w:style w:type="character" w:customStyle="1" w:styleId="HeaderChar">
    <w:name w:val="Header Char"/>
    <w:basedOn w:val="DefaultParagraphFont"/>
    <w:link w:val="Header"/>
    <w:uiPriority w:val="99"/>
    <w:rsid w:val="001374E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374E6"/>
    <w:rPr>
      <w:color w:val="0563C1"/>
      <w:u w:val="single"/>
    </w:rPr>
  </w:style>
  <w:style w:type="character" w:styleId="UnresolvedMention">
    <w:name w:val="Unresolved Mention"/>
    <w:basedOn w:val="DefaultParagraphFont"/>
    <w:uiPriority w:val="99"/>
    <w:semiHidden/>
    <w:unhideWhenUsed/>
    <w:rsid w:val="00E06C8F"/>
    <w:rPr>
      <w:color w:val="605E5C"/>
      <w:shd w:val="clear" w:color="auto" w:fill="E1DFDD"/>
    </w:rPr>
  </w:style>
  <w:style w:type="character" w:styleId="CommentReference">
    <w:name w:val="annotation reference"/>
    <w:basedOn w:val="DefaultParagraphFont"/>
    <w:uiPriority w:val="99"/>
    <w:semiHidden/>
    <w:unhideWhenUsed/>
    <w:rsid w:val="00D70F44"/>
    <w:rPr>
      <w:sz w:val="16"/>
      <w:szCs w:val="16"/>
    </w:rPr>
  </w:style>
  <w:style w:type="paragraph" w:styleId="CommentText">
    <w:name w:val="annotation text"/>
    <w:basedOn w:val="Normal"/>
    <w:link w:val="CommentTextChar"/>
    <w:uiPriority w:val="99"/>
    <w:semiHidden/>
    <w:unhideWhenUsed/>
    <w:rsid w:val="00D70F44"/>
    <w:pPr>
      <w:spacing w:line="240" w:lineRule="auto"/>
    </w:pPr>
    <w:rPr>
      <w:sz w:val="20"/>
    </w:rPr>
  </w:style>
  <w:style w:type="character" w:customStyle="1" w:styleId="CommentTextChar">
    <w:name w:val="Comment Text Char"/>
    <w:basedOn w:val="DefaultParagraphFont"/>
    <w:link w:val="CommentText"/>
    <w:uiPriority w:val="99"/>
    <w:semiHidden/>
    <w:rsid w:val="00D70F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0F44"/>
    <w:rPr>
      <w:b/>
      <w:bCs/>
    </w:rPr>
  </w:style>
  <w:style w:type="character" w:customStyle="1" w:styleId="CommentSubjectChar">
    <w:name w:val="Comment Subject Char"/>
    <w:basedOn w:val="CommentTextChar"/>
    <w:link w:val="CommentSubject"/>
    <w:uiPriority w:val="99"/>
    <w:semiHidden/>
    <w:rsid w:val="00D70F44"/>
    <w:rPr>
      <w:rFonts w:ascii="Times New Roman" w:eastAsia="Times New Roman" w:hAnsi="Times New Roman" w:cs="Times New Roman"/>
      <w:b/>
      <w:bCs/>
      <w:sz w:val="20"/>
      <w:szCs w:val="20"/>
    </w:rPr>
  </w:style>
  <w:style w:type="paragraph" w:styleId="ListBullet">
    <w:name w:val="List Bullet"/>
    <w:basedOn w:val="Normal"/>
    <w:uiPriority w:val="99"/>
    <w:unhideWhenUsed/>
    <w:rsid w:val="00A30017"/>
    <w:pPr>
      <w:numPr>
        <w:numId w:val="2"/>
      </w:numPr>
      <w:spacing w:after="120" w:line="276" w:lineRule="auto"/>
      <w:contextualSpacing/>
    </w:pPr>
    <w:rPr>
      <w:rFonts w:ascii="Arial" w:eastAsiaTheme="minorEastAsia" w:hAnsi="Arial" w:cstheme="minorBidi"/>
      <w:sz w:val="22"/>
      <w:szCs w:val="22"/>
    </w:rPr>
  </w:style>
  <w:style w:type="paragraph" w:styleId="ListBullet2">
    <w:name w:val="List Bullet 2"/>
    <w:basedOn w:val="Normal"/>
    <w:uiPriority w:val="99"/>
    <w:unhideWhenUsed/>
    <w:rsid w:val="00A30017"/>
    <w:pPr>
      <w:numPr>
        <w:ilvl w:val="1"/>
        <w:numId w:val="2"/>
      </w:numPr>
      <w:spacing w:after="120" w:line="276" w:lineRule="auto"/>
      <w:contextualSpacing/>
    </w:pPr>
    <w:rPr>
      <w:rFonts w:ascii="Arial" w:eastAsiaTheme="minorEastAsia" w:hAnsi="Arial" w:cstheme="minorBidi"/>
      <w:sz w:val="22"/>
      <w:szCs w:val="22"/>
    </w:rPr>
  </w:style>
  <w:style w:type="paragraph" w:styleId="ListBullet3">
    <w:name w:val="List Bullet 3"/>
    <w:basedOn w:val="Normal"/>
    <w:uiPriority w:val="99"/>
    <w:unhideWhenUsed/>
    <w:rsid w:val="00A30017"/>
    <w:pPr>
      <w:numPr>
        <w:ilvl w:val="2"/>
        <w:numId w:val="2"/>
      </w:numPr>
      <w:spacing w:after="120" w:line="276" w:lineRule="auto"/>
      <w:contextualSpacing/>
    </w:pPr>
    <w:rPr>
      <w:rFonts w:ascii="Arial" w:eastAsiaTheme="minorEastAsia" w:hAnsi="Arial" w:cstheme="minorBidi"/>
      <w:sz w:val="22"/>
      <w:szCs w:val="22"/>
    </w:rPr>
  </w:style>
  <w:style w:type="paragraph" w:styleId="ListBullet4">
    <w:name w:val="List Bullet 4"/>
    <w:basedOn w:val="Normal"/>
    <w:uiPriority w:val="99"/>
    <w:unhideWhenUsed/>
    <w:rsid w:val="00A30017"/>
    <w:pPr>
      <w:numPr>
        <w:ilvl w:val="3"/>
        <w:numId w:val="2"/>
      </w:numPr>
      <w:spacing w:after="120" w:line="276" w:lineRule="auto"/>
      <w:contextualSpacing/>
    </w:pPr>
    <w:rPr>
      <w:rFonts w:ascii="Arial" w:eastAsiaTheme="minorEastAsia" w:hAnsi="Arial" w:cstheme="minorBidi"/>
      <w:sz w:val="22"/>
      <w:szCs w:val="22"/>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367C29"/>
    <w:pPr>
      <w:spacing w:after="200" w:line="276" w:lineRule="auto"/>
      <w:ind w:left="720"/>
    </w:pPr>
    <w:rPr>
      <w:rFonts w:ascii="Calibri" w:eastAsiaTheme="minorHAnsi" w:hAnsi="Calibri" w:cs="Calibri"/>
      <w:sz w:val="22"/>
      <w:szCs w:val="22"/>
    </w:rPr>
  </w:style>
  <w:style w:type="paragraph" w:styleId="Revision">
    <w:name w:val="Revision"/>
    <w:hidden/>
    <w:uiPriority w:val="99"/>
    <w:semiHidden/>
    <w:rsid w:val="00F121CB"/>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C5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96658">
      <w:bodyDiv w:val="1"/>
      <w:marLeft w:val="0"/>
      <w:marRight w:val="0"/>
      <w:marTop w:val="0"/>
      <w:marBottom w:val="0"/>
      <w:divBdr>
        <w:top w:val="none" w:sz="0" w:space="0" w:color="auto"/>
        <w:left w:val="none" w:sz="0" w:space="0" w:color="auto"/>
        <w:bottom w:val="none" w:sz="0" w:space="0" w:color="auto"/>
        <w:right w:val="none" w:sz="0" w:space="0" w:color="auto"/>
      </w:divBdr>
    </w:div>
    <w:div w:id="249126466">
      <w:bodyDiv w:val="1"/>
      <w:marLeft w:val="0"/>
      <w:marRight w:val="0"/>
      <w:marTop w:val="0"/>
      <w:marBottom w:val="0"/>
      <w:divBdr>
        <w:top w:val="none" w:sz="0" w:space="0" w:color="auto"/>
        <w:left w:val="none" w:sz="0" w:space="0" w:color="auto"/>
        <w:bottom w:val="none" w:sz="0" w:space="0" w:color="auto"/>
        <w:right w:val="none" w:sz="0" w:space="0" w:color="auto"/>
      </w:divBdr>
    </w:div>
    <w:div w:id="302539411">
      <w:bodyDiv w:val="1"/>
      <w:marLeft w:val="0"/>
      <w:marRight w:val="0"/>
      <w:marTop w:val="0"/>
      <w:marBottom w:val="0"/>
      <w:divBdr>
        <w:top w:val="none" w:sz="0" w:space="0" w:color="auto"/>
        <w:left w:val="none" w:sz="0" w:space="0" w:color="auto"/>
        <w:bottom w:val="none" w:sz="0" w:space="0" w:color="auto"/>
        <w:right w:val="none" w:sz="0" w:space="0" w:color="auto"/>
      </w:divBdr>
    </w:div>
    <w:div w:id="383262462">
      <w:bodyDiv w:val="1"/>
      <w:marLeft w:val="0"/>
      <w:marRight w:val="0"/>
      <w:marTop w:val="0"/>
      <w:marBottom w:val="0"/>
      <w:divBdr>
        <w:top w:val="none" w:sz="0" w:space="0" w:color="auto"/>
        <w:left w:val="none" w:sz="0" w:space="0" w:color="auto"/>
        <w:bottom w:val="none" w:sz="0" w:space="0" w:color="auto"/>
        <w:right w:val="none" w:sz="0" w:space="0" w:color="auto"/>
      </w:divBdr>
    </w:div>
    <w:div w:id="584462175">
      <w:bodyDiv w:val="1"/>
      <w:marLeft w:val="0"/>
      <w:marRight w:val="0"/>
      <w:marTop w:val="0"/>
      <w:marBottom w:val="0"/>
      <w:divBdr>
        <w:top w:val="none" w:sz="0" w:space="0" w:color="auto"/>
        <w:left w:val="none" w:sz="0" w:space="0" w:color="auto"/>
        <w:bottom w:val="none" w:sz="0" w:space="0" w:color="auto"/>
        <w:right w:val="none" w:sz="0" w:space="0" w:color="auto"/>
      </w:divBdr>
    </w:div>
    <w:div w:id="704066746">
      <w:bodyDiv w:val="1"/>
      <w:marLeft w:val="0"/>
      <w:marRight w:val="0"/>
      <w:marTop w:val="0"/>
      <w:marBottom w:val="0"/>
      <w:divBdr>
        <w:top w:val="none" w:sz="0" w:space="0" w:color="auto"/>
        <w:left w:val="none" w:sz="0" w:space="0" w:color="auto"/>
        <w:bottom w:val="none" w:sz="0" w:space="0" w:color="auto"/>
        <w:right w:val="none" w:sz="0" w:space="0" w:color="auto"/>
      </w:divBdr>
    </w:div>
    <w:div w:id="825828076">
      <w:bodyDiv w:val="1"/>
      <w:marLeft w:val="0"/>
      <w:marRight w:val="0"/>
      <w:marTop w:val="0"/>
      <w:marBottom w:val="0"/>
      <w:divBdr>
        <w:top w:val="none" w:sz="0" w:space="0" w:color="auto"/>
        <w:left w:val="none" w:sz="0" w:space="0" w:color="auto"/>
        <w:bottom w:val="none" w:sz="0" w:space="0" w:color="auto"/>
        <w:right w:val="none" w:sz="0" w:space="0" w:color="auto"/>
      </w:divBdr>
    </w:div>
    <w:div w:id="1017390966">
      <w:bodyDiv w:val="1"/>
      <w:marLeft w:val="0"/>
      <w:marRight w:val="0"/>
      <w:marTop w:val="0"/>
      <w:marBottom w:val="0"/>
      <w:divBdr>
        <w:top w:val="none" w:sz="0" w:space="0" w:color="auto"/>
        <w:left w:val="none" w:sz="0" w:space="0" w:color="auto"/>
        <w:bottom w:val="none" w:sz="0" w:space="0" w:color="auto"/>
        <w:right w:val="none" w:sz="0" w:space="0" w:color="auto"/>
      </w:divBdr>
    </w:div>
    <w:div w:id="1271351286">
      <w:bodyDiv w:val="1"/>
      <w:marLeft w:val="0"/>
      <w:marRight w:val="0"/>
      <w:marTop w:val="0"/>
      <w:marBottom w:val="0"/>
      <w:divBdr>
        <w:top w:val="none" w:sz="0" w:space="0" w:color="auto"/>
        <w:left w:val="none" w:sz="0" w:space="0" w:color="auto"/>
        <w:bottom w:val="none" w:sz="0" w:space="0" w:color="auto"/>
        <w:right w:val="none" w:sz="0" w:space="0" w:color="auto"/>
      </w:divBdr>
    </w:div>
    <w:div w:id="1496871686">
      <w:bodyDiv w:val="1"/>
      <w:marLeft w:val="0"/>
      <w:marRight w:val="0"/>
      <w:marTop w:val="0"/>
      <w:marBottom w:val="0"/>
      <w:divBdr>
        <w:top w:val="none" w:sz="0" w:space="0" w:color="auto"/>
        <w:left w:val="none" w:sz="0" w:space="0" w:color="auto"/>
        <w:bottom w:val="none" w:sz="0" w:space="0" w:color="auto"/>
        <w:right w:val="none" w:sz="0" w:space="0" w:color="auto"/>
      </w:divBdr>
    </w:div>
    <w:div w:id="1887791372">
      <w:bodyDiv w:val="1"/>
      <w:marLeft w:val="0"/>
      <w:marRight w:val="0"/>
      <w:marTop w:val="0"/>
      <w:marBottom w:val="0"/>
      <w:divBdr>
        <w:top w:val="none" w:sz="0" w:space="0" w:color="auto"/>
        <w:left w:val="none" w:sz="0" w:space="0" w:color="auto"/>
        <w:bottom w:val="none" w:sz="0" w:space="0" w:color="auto"/>
        <w:right w:val="none" w:sz="0" w:space="0" w:color="auto"/>
      </w:divBdr>
    </w:div>
    <w:div w:id="1976518914">
      <w:bodyDiv w:val="1"/>
      <w:marLeft w:val="0"/>
      <w:marRight w:val="0"/>
      <w:marTop w:val="0"/>
      <w:marBottom w:val="0"/>
      <w:divBdr>
        <w:top w:val="none" w:sz="0" w:space="0" w:color="auto"/>
        <w:left w:val="none" w:sz="0" w:space="0" w:color="auto"/>
        <w:bottom w:val="none" w:sz="0" w:space="0" w:color="auto"/>
        <w:right w:val="none" w:sz="0" w:space="0" w:color="auto"/>
      </w:divBdr>
    </w:div>
    <w:div w:id="2058047300">
      <w:bodyDiv w:val="1"/>
      <w:marLeft w:val="0"/>
      <w:marRight w:val="0"/>
      <w:marTop w:val="0"/>
      <w:marBottom w:val="0"/>
      <w:divBdr>
        <w:top w:val="none" w:sz="0" w:space="0" w:color="auto"/>
        <w:left w:val="none" w:sz="0" w:space="0" w:color="auto"/>
        <w:bottom w:val="none" w:sz="0" w:space="0" w:color="auto"/>
        <w:right w:val="none" w:sz="0" w:space="0" w:color="auto"/>
      </w:divBdr>
    </w:div>
    <w:div w:id="20701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wr.gov.au/skills-reform/national-skills-agreement-vision-and-principles" TargetMode="External"/><Relationship Id="rId18" Type="http://schemas.openxmlformats.org/officeDocument/2006/relationships/hyperlink" Target="mailto:Ben.ansell@minstaff.vic.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arah.aquilina@dpac.tas.gov.au" TargetMode="External"/><Relationship Id="rId7" Type="http://schemas.openxmlformats.org/officeDocument/2006/relationships/settings" Target="settings.xml"/><Relationship Id="rId12" Type="http://schemas.openxmlformats.org/officeDocument/2006/relationships/hyperlink" Target="https://www.pm.gov.au/media/meeting-national-cabinet-0" TargetMode="External"/><Relationship Id="rId17" Type="http://schemas.openxmlformats.org/officeDocument/2006/relationships/hyperlink" Target="mailto:john.jarrett@ministerial.qld.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hoebe.wearne@dpc.wa.gov.au" TargetMode="External"/><Relationship Id="rId20" Type="http://schemas.openxmlformats.org/officeDocument/2006/relationships/hyperlink" Target="mailto:Nadine.DeBono@sa.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sa=t&amp;rct=j&amp;q=&amp;esrc=s&amp;source=web&amp;cd=&amp;cad=rja&amp;uact=8&amp;ved=2ahUKEwj-sdzql7H6AhWA7TgGHQIxD0kQFnoECCAQAQ&amp;url=https%3A%2F%2Ftreasury.gov.au%2Fsites%2Fdefault%2Ffiles%2Finline-files%2FJobs-and-Skills-Summit-Outcomes-Document.pdf&amp;usg=AOvVaw1Yj3pwzfoy092CX61-kW8C"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rin.smith@dewr.gov.au" TargetMode="External"/><Relationship Id="rId23" Type="http://schemas.openxmlformats.org/officeDocument/2006/relationships/hyperlink" Target="mailto:William.zwar@nt.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Jordan.Matthews@minister.nsw.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wr.gov.au/skills-reform-consultation" TargetMode="External"/><Relationship Id="rId22" Type="http://schemas.openxmlformats.org/officeDocument/2006/relationships/hyperlink" Target="mailto:anton.gallacher@act.gov.au"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A8AF3A5-BE9B-4131-8DAB-C81EE22D7B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72D4D82F01DB42A1D5C89EFA17DD52" ma:contentTypeVersion="" ma:contentTypeDescription="PDMS Document Site Content Type" ma:contentTypeScope="" ma:versionID="de0edaa7742615e3a973751342f492bd">
  <xsd:schema xmlns:xsd="http://www.w3.org/2001/XMLSchema" xmlns:xs="http://www.w3.org/2001/XMLSchema" xmlns:p="http://schemas.microsoft.com/office/2006/metadata/properties" xmlns:ns2="4A8AF3A5-BE9B-4131-8DAB-C81EE22D7B93" targetNamespace="http://schemas.microsoft.com/office/2006/metadata/properties" ma:root="true" ma:fieldsID="1ef05c3f339b288dfd3f20c004c3f473" ns2:_="">
    <xsd:import namespace="4A8AF3A5-BE9B-4131-8DAB-C81EE22D7B9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F3A5-BE9B-4131-8DAB-C81EE22D7B9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DE55-10B2-474F-97E0-B8BD13CA8A82}">
  <ds:schemaRefs>
    <ds:schemaRef ds:uri="http://schemas.openxmlformats.org/officeDocument/2006/bibliography"/>
  </ds:schemaRefs>
</ds:datastoreItem>
</file>

<file path=customXml/itemProps2.xml><?xml version="1.0" encoding="utf-8"?>
<ds:datastoreItem xmlns:ds="http://schemas.openxmlformats.org/officeDocument/2006/customXml" ds:itemID="{33A344BE-7615-4E77-A52A-73DA8B1B4787}">
  <ds:schemaRefs>
    <ds:schemaRef ds:uri="http://schemas.microsoft.com/office/2006/metadata/properties"/>
    <ds:schemaRef ds:uri="http://schemas.microsoft.com/office/infopath/2007/PartnerControls"/>
    <ds:schemaRef ds:uri="4A8AF3A5-BE9B-4131-8DAB-C81EE22D7B93"/>
  </ds:schemaRefs>
</ds:datastoreItem>
</file>

<file path=customXml/itemProps3.xml><?xml version="1.0" encoding="utf-8"?>
<ds:datastoreItem xmlns:ds="http://schemas.openxmlformats.org/officeDocument/2006/customXml" ds:itemID="{34B43BEA-63E0-4A80-A5CD-82C9A8FB8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F3A5-BE9B-4131-8DAB-C81EE22D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9B2522-026F-42B9-A78F-21AF617C53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1363</Words>
  <Characters>8328</Characters>
  <Application>Microsoft Office Word</Application>
  <DocSecurity>0</DocSecurity>
  <Lines>489</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SMITH,Erin</dc:creator>
  <cp:keywords/>
  <dc:description/>
  <cp:lastModifiedBy>SMITH,Daniel</cp:lastModifiedBy>
  <cp:revision>11</cp:revision>
  <cp:lastPrinted>2022-10-07T04:08:00Z</cp:lastPrinted>
  <dcterms:created xsi:type="dcterms:W3CDTF">2022-10-07T04:09:00Z</dcterms:created>
  <dcterms:modified xsi:type="dcterms:W3CDTF">2022-10-07T05:03:00Z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2022-07-20T03:57:08Z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267f2146-d49e-47cb-9a44-6f71ebbe7fb0</vt:lpwstr>
  </property>
  <property fmtid="{D5CDD505-2E9C-101B-9397-08002B2CF9AE}" pid="8" name="MSIP_Label_79d889eb-932f-4752-8739-64d25806ef64_ContentBits">
    <vt:lpwstr>0</vt:lpwstr>
  </property>
  <property fmtid="{D5CDD505-2E9C-101B-9397-08002B2CF9AE}" pid="9" name="ContentTypeId">
    <vt:lpwstr>0x010100266966F133664895A6EE3632470D45F5000A72D4D82F01DB42A1D5C89EFA17DD52</vt:lpwstr>
  </property>
</Properties>
</file>