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10CEF" w14:textId="737B98E4" w:rsidR="00984FB8" w:rsidRPr="00BD576B" w:rsidRDefault="008B657E" w:rsidP="00C90260">
      <w:r w:rsidRPr="00BD576B">
        <w:rPr>
          <w:noProof/>
        </w:rPr>
        <w:drawing>
          <wp:anchor distT="0" distB="0" distL="114300" distR="114300" simplePos="0" relativeHeight="251658240" behindDoc="1" locked="0" layoutInCell="1" allowOverlap="1" wp14:anchorId="63885BF4" wp14:editId="67A5680C">
            <wp:simplePos x="0" y="0"/>
            <wp:positionH relativeFrom="page">
              <wp:align>right</wp:align>
            </wp:positionH>
            <wp:positionV relativeFrom="page">
              <wp:align>top</wp:align>
            </wp:positionV>
            <wp:extent cx="8029575" cy="2450423"/>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a:stretch>
                      <a:fillRect/>
                    </a:stretch>
                  </pic:blipFill>
                  <pic:spPr>
                    <a:xfrm>
                      <a:off x="0" y="0"/>
                      <a:ext cx="8029575" cy="2450423"/>
                    </a:xfrm>
                    <a:prstGeom prst="rect">
                      <a:avLst/>
                    </a:prstGeom>
                  </pic:spPr>
                </pic:pic>
              </a:graphicData>
            </a:graphic>
            <wp14:sizeRelH relativeFrom="page">
              <wp14:pctWidth>0</wp14:pctWidth>
            </wp14:sizeRelH>
            <wp14:sizeRelV relativeFrom="page">
              <wp14:pctHeight>0</wp14:pctHeight>
            </wp14:sizeRelV>
          </wp:anchor>
        </w:drawing>
      </w:r>
      <w:r w:rsidR="003E04A8" w:rsidRPr="00BD576B">
        <w:t xml:space="preserve"> </w:t>
      </w:r>
      <w:r w:rsidR="00984FB8" w:rsidRPr="00BD576B">
        <w:rPr>
          <w:noProof/>
        </w:rPr>
        <w:drawing>
          <wp:inline distT="0" distB="0" distL="0" distR="0" wp14:anchorId="360793E7" wp14:editId="649A6238">
            <wp:extent cx="2383155" cy="727075"/>
            <wp:effectExtent l="0" t="0" r="0" b="0"/>
            <wp:docPr id="2" name="Graphic 2"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5">
                      <a:extLst>
                        <a:ext uri="{96DAC541-7B7A-43D3-8B79-37D633B846F1}">
                          <asvg:svgBlip xmlns:asvg="http://schemas.microsoft.com/office/drawing/2016/SVG/main" r:embed="rId16"/>
                        </a:ext>
                      </a:extLst>
                    </a:blip>
                    <a:stretch>
                      <a:fillRect/>
                    </a:stretch>
                  </pic:blipFill>
                  <pic:spPr>
                    <a:xfrm>
                      <a:off x="0" y="0"/>
                      <a:ext cx="2383155" cy="727075"/>
                    </a:xfrm>
                    <a:prstGeom prst="rect">
                      <a:avLst/>
                    </a:prstGeom>
                  </pic:spPr>
                </pic:pic>
              </a:graphicData>
            </a:graphic>
          </wp:inline>
        </w:drawing>
      </w:r>
    </w:p>
    <w:p w14:paraId="4238F4CF" w14:textId="322D782C" w:rsidR="00930CDA" w:rsidRPr="00BD576B" w:rsidRDefault="00262F87" w:rsidP="008B657E">
      <w:pPr>
        <w:pStyle w:val="Title"/>
        <w:spacing w:line="240" w:lineRule="auto"/>
        <w:ind w:left="1276"/>
        <w:rPr>
          <w:noProof/>
          <w:color w:val="404246"/>
          <w:lang w:eastAsia="en-AU"/>
        </w:rPr>
      </w:pPr>
      <w:r w:rsidRPr="00BD576B">
        <w:rPr>
          <w:noProof/>
          <w:color w:val="404246"/>
          <w:lang w:eastAsia="en-AU"/>
        </w:rPr>
        <w:t>Jobs and Skills Council</w:t>
      </w:r>
      <w:r w:rsidR="001E5EE1" w:rsidRPr="00BD576B">
        <w:rPr>
          <w:noProof/>
          <w:color w:val="404246"/>
          <w:lang w:eastAsia="en-AU"/>
        </w:rPr>
        <w:t>s</w:t>
      </w:r>
      <w:r w:rsidR="00BD576B" w:rsidRPr="00BD576B">
        <w:rPr>
          <w:noProof/>
          <w:color w:val="404246"/>
          <w:lang w:eastAsia="en-AU"/>
        </w:rPr>
        <w:t xml:space="preserve"> </w:t>
      </w:r>
      <w:r w:rsidR="008B657E" w:rsidRPr="00BD576B">
        <w:rPr>
          <w:noProof/>
          <w:color w:val="404246"/>
          <w:lang w:eastAsia="en-AU"/>
        </w:rPr>
        <w:t>Performance Framework</w:t>
      </w:r>
      <w:r w:rsidR="00166E11" w:rsidRPr="00BD576B">
        <w:rPr>
          <w:noProof/>
          <w:color w:val="404246"/>
          <w:lang w:eastAsia="en-AU"/>
        </w:rPr>
        <w:t xml:space="preserve"> </w:t>
      </w:r>
    </w:p>
    <w:p w14:paraId="15277A78" w14:textId="77777777" w:rsidR="00930CDA" w:rsidRPr="00BD576B" w:rsidRDefault="00930CDA" w:rsidP="0095636C">
      <w:r w:rsidRPr="00BD576B">
        <w:rPr>
          <w:noProof/>
          <w:lang w:eastAsia="en-AU"/>
        </w:rPr>
        <w:br w:type="page"/>
      </w:r>
    </w:p>
    <w:p w14:paraId="1543BEE3" w14:textId="61E7AC2B" w:rsidR="008B657E" w:rsidRPr="00BD576B" w:rsidRDefault="008B657E" w:rsidP="008B657E">
      <w:pPr>
        <w:rPr>
          <w:rFonts w:ascii="Calibri" w:eastAsia="Times New Roman" w:hAnsi="Calibri" w:cs="Arial"/>
          <w:sz w:val="32"/>
          <w:szCs w:val="32"/>
          <w:lang w:eastAsia="en-AU"/>
        </w:rPr>
      </w:pPr>
      <w:r w:rsidRPr="00BD576B">
        <w:rPr>
          <w:rFonts w:ascii="Calibri" w:eastAsia="Times New Roman" w:hAnsi="Calibri" w:cs="Arial"/>
          <w:sz w:val="32"/>
          <w:szCs w:val="32"/>
          <w:lang w:eastAsia="en-AU"/>
        </w:rPr>
        <w:lastRenderedPageBreak/>
        <w:t>Document details</w:t>
      </w:r>
    </w:p>
    <w:tbl>
      <w:tblPr>
        <w:tblStyle w:val="TableGrid1"/>
        <w:tblW w:w="0" w:type="auto"/>
        <w:tblLook w:val="06A0" w:firstRow="1" w:lastRow="0" w:firstColumn="1" w:lastColumn="0" w:noHBand="1" w:noVBand="1"/>
      </w:tblPr>
      <w:tblGrid>
        <w:gridCol w:w="2093"/>
        <w:gridCol w:w="2551"/>
        <w:gridCol w:w="1891"/>
        <w:gridCol w:w="2645"/>
      </w:tblGrid>
      <w:tr w:rsidR="008B657E" w:rsidRPr="00BD576B" w14:paraId="7DEFCCF1" w14:textId="77777777" w:rsidTr="7CDCA1B3">
        <w:tc>
          <w:tcPr>
            <w:tcW w:w="2093" w:type="dxa"/>
            <w:shd w:val="clear" w:color="auto" w:fill="343741"/>
            <w:vAlign w:val="center"/>
          </w:tcPr>
          <w:p w14:paraId="62FEC595" w14:textId="77777777" w:rsidR="008B657E" w:rsidRPr="00BD576B" w:rsidRDefault="008B657E" w:rsidP="008B657E">
            <w:pPr>
              <w:rPr>
                <w:rFonts w:ascii="Calibri" w:eastAsia="Yu Mincho" w:hAnsi="Calibri" w:cs="Arial"/>
                <w:sz w:val="20"/>
                <w:szCs w:val="20"/>
              </w:rPr>
            </w:pPr>
            <w:r w:rsidRPr="00BD576B">
              <w:rPr>
                <w:rFonts w:ascii="Calibri" w:eastAsia="Yu Mincho" w:hAnsi="Calibri" w:cs="Arial"/>
                <w:b/>
                <w:sz w:val="20"/>
                <w:szCs w:val="20"/>
              </w:rPr>
              <w:t>Document name</w:t>
            </w:r>
          </w:p>
        </w:tc>
        <w:tc>
          <w:tcPr>
            <w:tcW w:w="7087" w:type="dxa"/>
            <w:gridSpan w:val="3"/>
            <w:vAlign w:val="center"/>
          </w:tcPr>
          <w:p w14:paraId="62EECB08" w14:textId="07F79BD6" w:rsidR="008B657E" w:rsidRPr="00BD576B" w:rsidRDefault="00262F87" w:rsidP="008B657E">
            <w:pPr>
              <w:rPr>
                <w:rFonts w:ascii="Calibri" w:eastAsia="Yu Mincho" w:hAnsi="Calibri" w:cs="Calibri"/>
                <w:sz w:val="20"/>
                <w:szCs w:val="20"/>
              </w:rPr>
            </w:pPr>
            <w:r w:rsidRPr="00BD576B">
              <w:rPr>
                <w:rFonts w:ascii="Calibri" w:eastAsia="Yu Mincho" w:hAnsi="Calibri" w:cs="Calibri"/>
                <w:sz w:val="20"/>
                <w:szCs w:val="20"/>
              </w:rPr>
              <w:t>Jobs and Skills Council</w:t>
            </w:r>
            <w:r w:rsidR="001E5EE1" w:rsidRPr="00BD576B">
              <w:rPr>
                <w:rFonts w:ascii="Calibri" w:eastAsia="Yu Mincho" w:hAnsi="Calibri" w:cs="Calibri"/>
                <w:sz w:val="20"/>
                <w:szCs w:val="20"/>
              </w:rPr>
              <w:t>s</w:t>
            </w:r>
            <w:r w:rsidR="008B657E" w:rsidRPr="00BD576B">
              <w:rPr>
                <w:rFonts w:ascii="Calibri" w:eastAsia="Yu Mincho" w:hAnsi="Calibri" w:cs="Calibri"/>
                <w:sz w:val="20"/>
                <w:szCs w:val="20"/>
              </w:rPr>
              <w:t xml:space="preserve"> Performance Framework</w:t>
            </w:r>
          </w:p>
        </w:tc>
      </w:tr>
      <w:tr w:rsidR="008B657E" w:rsidRPr="00BD576B" w14:paraId="041111A2" w14:textId="77777777" w:rsidTr="7CDCA1B3">
        <w:tc>
          <w:tcPr>
            <w:tcW w:w="2093" w:type="dxa"/>
            <w:shd w:val="clear" w:color="auto" w:fill="343741"/>
            <w:vAlign w:val="center"/>
          </w:tcPr>
          <w:p w14:paraId="73962DFD" w14:textId="77777777" w:rsidR="008B657E" w:rsidRPr="00BD576B" w:rsidRDefault="008B657E" w:rsidP="008B657E">
            <w:pPr>
              <w:rPr>
                <w:rFonts w:ascii="Calibri" w:eastAsia="Yu Mincho" w:hAnsi="Calibri" w:cs="Arial"/>
                <w:sz w:val="20"/>
                <w:szCs w:val="20"/>
              </w:rPr>
            </w:pPr>
            <w:r w:rsidRPr="00BD576B">
              <w:rPr>
                <w:rFonts w:ascii="Calibri" w:eastAsia="Yu Mincho" w:hAnsi="Calibri" w:cs="Arial"/>
                <w:b/>
                <w:sz w:val="20"/>
                <w:szCs w:val="20"/>
              </w:rPr>
              <w:t>Document status</w:t>
            </w:r>
          </w:p>
        </w:tc>
        <w:tc>
          <w:tcPr>
            <w:tcW w:w="2551" w:type="dxa"/>
            <w:vAlign w:val="center"/>
          </w:tcPr>
          <w:p w14:paraId="636F273D" w14:textId="3837AC92" w:rsidR="008B657E" w:rsidRPr="00BD576B" w:rsidRDefault="00C07F30" w:rsidP="008B657E">
            <w:pPr>
              <w:rPr>
                <w:rFonts w:ascii="Calibri" w:eastAsia="Yu Mincho" w:hAnsi="Calibri" w:cs="Arial"/>
                <w:sz w:val="20"/>
                <w:szCs w:val="20"/>
              </w:rPr>
            </w:pPr>
            <w:r w:rsidRPr="00BD576B">
              <w:rPr>
                <w:rFonts w:ascii="Calibri" w:eastAsia="Yu Mincho" w:hAnsi="Calibri" w:cs="Arial"/>
                <w:sz w:val="20"/>
                <w:szCs w:val="20"/>
              </w:rPr>
              <w:t>Updated</w:t>
            </w:r>
            <w:r w:rsidR="00AF6970" w:rsidRPr="00BD576B">
              <w:rPr>
                <w:rFonts w:ascii="Calibri" w:eastAsia="Yu Mincho" w:hAnsi="Calibri" w:cs="Arial"/>
                <w:sz w:val="20"/>
                <w:szCs w:val="20"/>
              </w:rPr>
              <w:t xml:space="preserve"> following </w:t>
            </w:r>
            <w:r w:rsidR="00E506AA" w:rsidRPr="00BD576B">
              <w:rPr>
                <w:rFonts w:ascii="Calibri" w:eastAsia="Yu Mincho" w:hAnsi="Calibri" w:cs="Arial"/>
                <w:sz w:val="20"/>
                <w:szCs w:val="20"/>
              </w:rPr>
              <w:t>first y</w:t>
            </w:r>
            <w:r w:rsidRPr="00BD576B">
              <w:rPr>
                <w:rFonts w:ascii="Calibri" w:eastAsia="Yu Mincho" w:hAnsi="Calibri" w:cs="Arial"/>
                <w:sz w:val="20"/>
                <w:szCs w:val="20"/>
              </w:rPr>
              <w:t xml:space="preserve">ear </w:t>
            </w:r>
            <w:r w:rsidR="00E506AA" w:rsidRPr="00BD576B">
              <w:rPr>
                <w:rFonts w:ascii="Calibri" w:eastAsia="Yu Mincho" w:hAnsi="Calibri" w:cs="Arial"/>
                <w:sz w:val="20"/>
                <w:szCs w:val="20"/>
              </w:rPr>
              <w:t>of operations</w:t>
            </w:r>
          </w:p>
        </w:tc>
        <w:tc>
          <w:tcPr>
            <w:tcW w:w="1891" w:type="dxa"/>
            <w:shd w:val="clear" w:color="auto" w:fill="343741"/>
            <w:vAlign w:val="center"/>
          </w:tcPr>
          <w:p w14:paraId="3A413164" w14:textId="77777777" w:rsidR="008B657E" w:rsidRPr="00BD576B" w:rsidRDefault="008B657E" w:rsidP="008B657E">
            <w:pPr>
              <w:rPr>
                <w:rFonts w:ascii="Calibri" w:eastAsia="Yu Mincho" w:hAnsi="Calibri" w:cs="Arial"/>
                <w:sz w:val="20"/>
                <w:szCs w:val="20"/>
              </w:rPr>
            </w:pPr>
            <w:r w:rsidRPr="00BD576B">
              <w:rPr>
                <w:rFonts w:ascii="Calibri" w:eastAsia="Yu Mincho" w:hAnsi="Calibri" w:cs="Arial"/>
                <w:sz w:val="20"/>
                <w:szCs w:val="20"/>
              </w:rPr>
              <w:t>Last updated</w:t>
            </w:r>
          </w:p>
        </w:tc>
        <w:tc>
          <w:tcPr>
            <w:tcW w:w="2645" w:type="dxa"/>
            <w:vAlign w:val="center"/>
          </w:tcPr>
          <w:p w14:paraId="7210A82F" w14:textId="03A5D352" w:rsidR="008B657E" w:rsidRPr="00BD576B" w:rsidRDefault="00BD576B" w:rsidP="008B657E">
            <w:pPr>
              <w:rPr>
                <w:rFonts w:ascii="Calibri" w:eastAsia="Yu Mincho" w:hAnsi="Calibri" w:cs="Arial"/>
                <w:sz w:val="20"/>
                <w:szCs w:val="20"/>
              </w:rPr>
            </w:pPr>
            <w:r>
              <w:rPr>
                <w:rFonts w:ascii="Calibri" w:eastAsia="Yu Mincho" w:hAnsi="Calibri" w:cs="Arial"/>
                <w:sz w:val="20"/>
                <w:szCs w:val="20"/>
              </w:rPr>
              <w:t>October</w:t>
            </w:r>
            <w:r w:rsidR="00E036DC" w:rsidRPr="00BD576B">
              <w:rPr>
                <w:rFonts w:ascii="Calibri" w:eastAsia="Yu Mincho" w:hAnsi="Calibri" w:cs="Arial"/>
                <w:sz w:val="20"/>
                <w:szCs w:val="20"/>
              </w:rPr>
              <w:t xml:space="preserve"> 2024</w:t>
            </w:r>
          </w:p>
        </w:tc>
      </w:tr>
    </w:tbl>
    <w:p w14:paraId="14ADB567" w14:textId="77777777" w:rsidR="008B657E" w:rsidRPr="00BD576B" w:rsidRDefault="008B657E" w:rsidP="008B657E">
      <w:pPr>
        <w:rPr>
          <w:rFonts w:ascii="Calibri" w:eastAsia="Calibri" w:hAnsi="Calibri" w:cs="Arial"/>
          <w:sz w:val="20"/>
          <w:szCs w:val="20"/>
        </w:rPr>
      </w:pPr>
      <w:bookmarkStart w:id="0" w:name="_Toc392664403"/>
      <w:bookmarkStart w:id="1" w:name="_Toc437436689"/>
      <w:r w:rsidRPr="00BD576B">
        <w:rPr>
          <w:rFonts w:ascii="Calibri" w:eastAsia="Calibri" w:hAnsi="Calibri" w:cs="Arial"/>
          <w:b/>
          <w:sz w:val="20"/>
          <w:szCs w:val="20"/>
        </w:rPr>
        <w:t>Note:</w:t>
      </w:r>
      <w:r w:rsidRPr="00BD576B">
        <w:rPr>
          <w:rFonts w:ascii="Calibri" w:eastAsia="Calibri" w:hAnsi="Calibri" w:cs="Arial"/>
          <w:sz w:val="20"/>
          <w:szCs w:val="20"/>
        </w:rPr>
        <w:t xml:space="preserve"> This is a controlled document in its electronic form only. Paper copies of this document are not controlled and should be checked against the electronic version prior to use.</w:t>
      </w:r>
    </w:p>
    <w:bookmarkEnd w:id="0"/>
    <w:bookmarkEnd w:id="1"/>
    <w:p w14:paraId="26921407" w14:textId="038D95DB" w:rsidR="002B1CE5" w:rsidRPr="00BD576B" w:rsidRDefault="002B1CE5" w:rsidP="002B1CE5">
      <w:pPr>
        <w:pStyle w:val="Title"/>
      </w:pPr>
    </w:p>
    <w:p w14:paraId="69BAA49C" w14:textId="3849DB66" w:rsidR="00D623A5" w:rsidRPr="00BD576B" w:rsidRDefault="00D623A5" w:rsidP="00D623A5"/>
    <w:p w14:paraId="0472B306" w14:textId="7296ABBB" w:rsidR="00D623A5" w:rsidRPr="00BD576B" w:rsidRDefault="00D623A5" w:rsidP="00D623A5"/>
    <w:p w14:paraId="19470D3D" w14:textId="027676A4" w:rsidR="00D623A5" w:rsidRPr="00BD576B" w:rsidRDefault="00D623A5" w:rsidP="00D623A5"/>
    <w:p w14:paraId="15B234F1" w14:textId="0C1E10D1" w:rsidR="00D623A5" w:rsidRPr="00BD576B" w:rsidRDefault="00D623A5" w:rsidP="00D623A5"/>
    <w:p w14:paraId="7877E595" w14:textId="77777777" w:rsidR="00D623A5" w:rsidRPr="00BD576B" w:rsidRDefault="00D623A5" w:rsidP="00D623A5"/>
    <w:p w14:paraId="298333C9" w14:textId="77777777" w:rsidR="00D623A5" w:rsidRPr="00BD576B" w:rsidRDefault="00D623A5" w:rsidP="00D623A5">
      <w:pPr>
        <w:spacing w:after="120" w:line="360" w:lineRule="auto"/>
      </w:pPr>
      <w:bookmarkStart w:id="2" w:name="_Toc30065222"/>
      <w:r w:rsidRPr="00BD576B">
        <w:rPr>
          <w:noProof/>
        </w:rPr>
        <w:drawing>
          <wp:inline distT="0" distB="0" distL="0" distR="0" wp14:anchorId="7B42F400" wp14:editId="52979AC3">
            <wp:extent cx="848360" cy="284480"/>
            <wp:effectExtent l="0" t="0" r="8890" b="1270"/>
            <wp:docPr id="12" name="Picture 1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848360" cy="284480"/>
                    </a:xfrm>
                    <a:prstGeom prst="rect">
                      <a:avLst/>
                    </a:prstGeom>
                    <a:noFill/>
                    <a:ln>
                      <a:noFill/>
                    </a:ln>
                  </pic:spPr>
                </pic:pic>
              </a:graphicData>
            </a:graphic>
          </wp:inline>
        </w:drawing>
      </w:r>
    </w:p>
    <w:p w14:paraId="29667D50" w14:textId="77777777" w:rsidR="00D623A5" w:rsidRPr="00BD576B" w:rsidRDefault="00D623A5" w:rsidP="00D623A5">
      <w:pPr>
        <w:spacing w:after="120" w:line="360" w:lineRule="auto"/>
      </w:pPr>
      <w:r w:rsidRPr="00BD576B">
        <w:t xml:space="preserve">With the exception of the Commonwealth Coat of Arms, the Department’s logo, any material protected by a trade mark and where otherwise noted all material presented in this document is provided under a </w:t>
      </w:r>
      <w:hyperlink r:id="rId19" w:history="1">
        <w:r w:rsidRPr="00BD576B">
          <w:rPr>
            <w:rStyle w:val="Hyperlink"/>
          </w:rPr>
          <w:t>Creative Commons Attribution 4.0 International</w:t>
        </w:r>
      </w:hyperlink>
      <w:r w:rsidRPr="00BD576B">
        <w:t xml:space="preserve"> (https://creativecommons.org/licenses/by/4.0/) licence.</w:t>
      </w:r>
    </w:p>
    <w:p w14:paraId="5BE230FD" w14:textId="77777777" w:rsidR="00D623A5" w:rsidRPr="00BD576B" w:rsidRDefault="00D623A5" w:rsidP="00D623A5">
      <w:pPr>
        <w:spacing w:after="120" w:line="360" w:lineRule="auto"/>
      </w:pPr>
      <w:r w:rsidRPr="00BD576B">
        <w:t xml:space="preserve">The details of the relevant licence conditions are available on the Creative Commons website (accessible using the links provided) as is the full legal code for the </w:t>
      </w:r>
      <w:hyperlink r:id="rId20" w:history="1">
        <w:r w:rsidRPr="00BD576B">
          <w:rPr>
            <w:rStyle w:val="Hyperlink"/>
          </w:rPr>
          <w:t>CC BY 4.0 International</w:t>
        </w:r>
      </w:hyperlink>
      <w:r w:rsidRPr="00BD576B">
        <w:t xml:space="preserve"> (https://creativecommons.org/licenses/by/4.0/legalcode)</w:t>
      </w:r>
    </w:p>
    <w:p w14:paraId="1ACFAA15" w14:textId="3E7E41CD" w:rsidR="00EA67FC" w:rsidRPr="00BD576B" w:rsidRDefault="00D623A5" w:rsidP="00E85320">
      <w:pPr>
        <w:spacing w:after="120" w:line="360" w:lineRule="auto"/>
      </w:pPr>
      <w:r w:rsidRPr="00BD576B">
        <w:t xml:space="preserve">The document must be attributed as the Jobs and Skills Councils– Strengthening Australia’s National Vocational Education and Training System Program (2022-2025) </w:t>
      </w:r>
      <w:r w:rsidR="00921E83" w:rsidRPr="00BD576B">
        <w:t>Performance</w:t>
      </w:r>
      <w:r w:rsidRPr="00BD576B">
        <w:t xml:space="preserve"> Framework.</w:t>
      </w:r>
      <w:r w:rsidR="00EA67FC" w:rsidRPr="00BD576B">
        <w:br w:type="page"/>
      </w:r>
    </w:p>
    <w:p w14:paraId="2BBCB76E" w14:textId="77777777" w:rsidR="007855CC" w:rsidRPr="00BD576B" w:rsidRDefault="007855CC" w:rsidP="007855CC">
      <w:pPr>
        <w:sectPr w:rsidR="007855CC" w:rsidRPr="00BD576B" w:rsidSect="00EA67FC">
          <w:footerReference w:type="default" r:id="rId21"/>
          <w:type w:val="continuous"/>
          <w:pgSz w:w="11906" w:h="16838"/>
          <w:pgMar w:top="1418" w:right="1440" w:bottom="1560" w:left="1276" w:header="708" w:footer="708" w:gutter="0"/>
          <w:cols w:space="708"/>
          <w:titlePg/>
          <w:docGrid w:linePitch="360"/>
        </w:sectPr>
      </w:pPr>
    </w:p>
    <w:sdt>
      <w:sdtPr>
        <w:rPr>
          <w:rFonts w:asciiTheme="minorHAnsi" w:eastAsiaTheme="minorEastAsia" w:hAnsiTheme="minorHAnsi" w:cstheme="minorBidi"/>
          <w:b w:val="0"/>
          <w:color w:val="000000" w:themeColor="text1"/>
          <w:sz w:val="22"/>
          <w:szCs w:val="22"/>
        </w:rPr>
        <w:id w:val="-139263470"/>
        <w:docPartObj>
          <w:docPartGallery w:val="Table of Contents"/>
          <w:docPartUnique/>
        </w:docPartObj>
      </w:sdtPr>
      <w:sdtEndPr>
        <w:rPr>
          <w:color w:val="auto"/>
        </w:rPr>
      </w:sdtEndPr>
      <w:sdtContent>
        <w:sdt>
          <w:sdtPr>
            <w:rPr>
              <w:rFonts w:asciiTheme="minorHAnsi" w:eastAsiaTheme="minorEastAsia" w:hAnsiTheme="minorHAnsi" w:cstheme="minorBidi"/>
              <w:b w:val="0"/>
              <w:color w:val="000000" w:themeColor="text1"/>
              <w:sz w:val="22"/>
              <w:szCs w:val="22"/>
            </w:rPr>
            <w:id w:val="705990211"/>
            <w:docPartObj>
              <w:docPartGallery w:val="Table of Contents"/>
              <w:docPartUnique/>
            </w:docPartObj>
          </w:sdtPr>
          <w:sdtEndPr>
            <w:rPr>
              <w:b/>
              <w:color w:val="auto"/>
            </w:rPr>
          </w:sdtEndPr>
          <w:sdtContent>
            <w:p w14:paraId="1081A5B9" w14:textId="77777777" w:rsidR="00711CAB" w:rsidRPr="00BD576B" w:rsidRDefault="00711CAB" w:rsidP="007855CC">
              <w:pPr>
                <w:pStyle w:val="TOCHeading"/>
                <w:rPr>
                  <w:rFonts w:asciiTheme="minorHAnsi" w:eastAsiaTheme="minorEastAsia" w:hAnsiTheme="minorHAnsi" w:cstheme="minorBidi"/>
                  <w:b w:val="0"/>
                  <w:bCs/>
                  <w:color w:val="auto"/>
                  <w:sz w:val="22"/>
                  <w:szCs w:val="22"/>
                </w:rPr>
              </w:pPr>
            </w:p>
            <w:sdt>
              <w:sdtPr>
                <w:rPr>
                  <w:rFonts w:asciiTheme="minorHAnsi" w:eastAsiaTheme="minorEastAsia" w:hAnsiTheme="minorHAnsi" w:cstheme="minorBidi"/>
                  <w:b w:val="0"/>
                  <w:color w:val="000000" w:themeColor="text1"/>
                  <w:sz w:val="22"/>
                  <w:szCs w:val="22"/>
                </w:rPr>
                <w:id w:val="933404254"/>
                <w:docPartObj>
                  <w:docPartGallery w:val="Table of Contents"/>
                  <w:docPartUnique/>
                </w:docPartObj>
              </w:sdtPr>
              <w:sdtEndPr>
                <w:rPr>
                  <w:b/>
                  <w:bCs/>
                  <w:color w:val="auto"/>
                </w:rPr>
              </w:sdtEndPr>
              <w:sdtContent>
                <w:p w14:paraId="01D5BB99" w14:textId="4FA1E2AB" w:rsidR="007855CC" w:rsidRPr="00BD576B" w:rsidRDefault="007855CC" w:rsidP="007855CC">
                  <w:pPr>
                    <w:pStyle w:val="TOCHeading"/>
                  </w:pPr>
                  <w:r w:rsidRPr="00BD576B">
                    <w:t>Contents</w:t>
                  </w:r>
                </w:p>
                <w:p w14:paraId="0500F68B" w14:textId="36A78695" w:rsidR="00F240A2" w:rsidRPr="00BD576B" w:rsidRDefault="0095636C">
                  <w:pPr>
                    <w:pStyle w:val="TOC1"/>
                    <w:rPr>
                      <w:rFonts w:eastAsiaTheme="minorEastAsia"/>
                      <w:b w:val="0"/>
                      <w:noProof/>
                      <w:kern w:val="2"/>
                      <w:sz w:val="24"/>
                      <w:szCs w:val="24"/>
                      <w:lang w:eastAsia="en-AU"/>
                      <w14:ligatures w14:val="standardContextual"/>
                    </w:rPr>
                  </w:pPr>
                  <w:r w:rsidRPr="00BD576B">
                    <w:rPr>
                      <w:rFonts w:ascii="Calibri" w:eastAsiaTheme="majorEastAsia" w:hAnsi="Calibri" w:cstheme="majorBidi"/>
                      <w:color w:val="343741"/>
                      <w:sz w:val="32"/>
                      <w:szCs w:val="32"/>
                    </w:rPr>
                    <w:fldChar w:fldCharType="begin"/>
                  </w:r>
                  <w:r w:rsidRPr="00BD576B">
                    <w:rPr>
                      <w:rFonts w:ascii="Calibri" w:eastAsiaTheme="majorEastAsia" w:hAnsi="Calibri" w:cstheme="majorBidi"/>
                      <w:color w:val="343741"/>
                      <w:sz w:val="32"/>
                      <w:szCs w:val="32"/>
                    </w:rPr>
                    <w:instrText xml:space="preserve"> TOC \o "1-3" \h \z \u </w:instrText>
                  </w:r>
                  <w:r w:rsidRPr="00BD576B">
                    <w:rPr>
                      <w:rFonts w:ascii="Calibri" w:eastAsiaTheme="majorEastAsia" w:hAnsi="Calibri" w:cstheme="majorBidi"/>
                      <w:color w:val="343741"/>
                      <w:sz w:val="32"/>
                      <w:szCs w:val="32"/>
                    </w:rPr>
                    <w:fldChar w:fldCharType="separate"/>
                  </w:r>
                  <w:hyperlink w:anchor="_Toc177828840" w:history="1">
                    <w:r w:rsidR="00F240A2" w:rsidRPr="00BD576B">
                      <w:rPr>
                        <w:rStyle w:val="Hyperlink"/>
                        <w:rFonts w:eastAsia="Times New Roman"/>
                        <w:noProof/>
                      </w:rPr>
                      <w:t>Context</w:t>
                    </w:r>
                    <w:r w:rsidR="00F240A2" w:rsidRPr="00BD576B">
                      <w:rPr>
                        <w:noProof/>
                        <w:webHidden/>
                      </w:rPr>
                      <w:tab/>
                    </w:r>
                    <w:r w:rsidR="00F240A2" w:rsidRPr="00BD576B">
                      <w:rPr>
                        <w:noProof/>
                        <w:webHidden/>
                      </w:rPr>
                      <w:fldChar w:fldCharType="begin"/>
                    </w:r>
                    <w:r w:rsidR="00F240A2" w:rsidRPr="00BD576B">
                      <w:rPr>
                        <w:noProof/>
                        <w:webHidden/>
                      </w:rPr>
                      <w:instrText xml:space="preserve"> PAGEREF _Toc177828840 \h </w:instrText>
                    </w:r>
                    <w:r w:rsidR="00F240A2" w:rsidRPr="00BD576B">
                      <w:rPr>
                        <w:noProof/>
                        <w:webHidden/>
                      </w:rPr>
                    </w:r>
                    <w:r w:rsidR="00F240A2" w:rsidRPr="00BD576B">
                      <w:rPr>
                        <w:noProof/>
                        <w:webHidden/>
                      </w:rPr>
                      <w:fldChar w:fldCharType="separate"/>
                    </w:r>
                    <w:r w:rsidR="00A55269">
                      <w:rPr>
                        <w:noProof/>
                        <w:webHidden/>
                      </w:rPr>
                      <w:t>4</w:t>
                    </w:r>
                    <w:r w:rsidR="00F240A2" w:rsidRPr="00BD576B">
                      <w:rPr>
                        <w:noProof/>
                        <w:webHidden/>
                      </w:rPr>
                      <w:fldChar w:fldCharType="end"/>
                    </w:r>
                  </w:hyperlink>
                </w:p>
                <w:p w14:paraId="10FEDD82" w14:textId="3D40B741" w:rsidR="00F240A2" w:rsidRPr="00BD576B" w:rsidRDefault="00D62795">
                  <w:pPr>
                    <w:pStyle w:val="TOC1"/>
                    <w:rPr>
                      <w:rFonts w:eastAsiaTheme="minorEastAsia"/>
                      <w:b w:val="0"/>
                      <w:noProof/>
                      <w:kern w:val="2"/>
                      <w:sz w:val="24"/>
                      <w:szCs w:val="24"/>
                      <w:lang w:eastAsia="en-AU"/>
                      <w14:ligatures w14:val="standardContextual"/>
                    </w:rPr>
                  </w:pPr>
                  <w:hyperlink w:anchor="_Toc177828841" w:history="1">
                    <w:r w:rsidR="00F240A2" w:rsidRPr="00BD576B">
                      <w:rPr>
                        <w:rStyle w:val="Hyperlink"/>
                        <w:rFonts w:eastAsia="Times New Roman"/>
                        <w:noProof/>
                      </w:rPr>
                      <w:t>Performance Assessment</w:t>
                    </w:r>
                    <w:r w:rsidR="00F240A2" w:rsidRPr="00BD576B">
                      <w:rPr>
                        <w:noProof/>
                        <w:webHidden/>
                      </w:rPr>
                      <w:tab/>
                    </w:r>
                    <w:r w:rsidR="00F240A2" w:rsidRPr="00BD576B">
                      <w:rPr>
                        <w:noProof/>
                        <w:webHidden/>
                      </w:rPr>
                      <w:fldChar w:fldCharType="begin"/>
                    </w:r>
                    <w:r w:rsidR="00F240A2" w:rsidRPr="00BD576B">
                      <w:rPr>
                        <w:noProof/>
                        <w:webHidden/>
                      </w:rPr>
                      <w:instrText xml:space="preserve"> PAGEREF _Toc177828841 \h </w:instrText>
                    </w:r>
                    <w:r w:rsidR="00F240A2" w:rsidRPr="00BD576B">
                      <w:rPr>
                        <w:noProof/>
                        <w:webHidden/>
                      </w:rPr>
                    </w:r>
                    <w:r w:rsidR="00F240A2" w:rsidRPr="00BD576B">
                      <w:rPr>
                        <w:noProof/>
                        <w:webHidden/>
                      </w:rPr>
                      <w:fldChar w:fldCharType="separate"/>
                    </w:r>
                    <w:r w:rsidR="00A55269">
                      <w:rPr>
                        <w:noProof/>
                        <w:webHidden/>
                      </w:rPr>
                      <w:t>4</w:t>
                    </w:r>
                    <w:r w:rsidR="00F240A2" w:rsidRPr="00BD576B">
                      <w:rPr>
                        <w:noProof/>
                        <w:webHidden/>
                      </w:rPr>
                      <w:fldChar w:fldCharType="end"/>
                    </w:r>
                  </w:hyperlink>
                </w:p>
                <w:p w14:paraId="1C8481BF" w14:textId="345181B1" w:rsidR="00F240A2" w:rsidRPr="00BD576B" w:rsidRDefault="00D62795">
                  <w:pPr>
                    <w:pStyle w:val="TOC1"/>
                    <w:rPr>
                      <w:rFonts w:eastAsiaTheme="minorEastAsia"/>
                      <w:b w:val="0"/>
                      <w:noProof/>
                      <w:kern w:val="2"/>
                      <w:sz w:val="24"/>
                      <w:szCs w:val="24"/>
                      <w:lang w:eastAsia="en-AU"/>
                      <w14:ligatures w14:val="standardContextual"/>
                    </w:rPr>
                  </w:pPr>
                  <w:hyperlink w:anchor="_Toc177828842" w:history="1">
                    <w:r w:rsidR="00F240A2" w:rsidRPr="00BD576B">
                      <w:rPr>
                        <w:rStyle w:val="Hyperlink"/>
                        <w:rFonts w:eastAsia="Times New Roman"/>
                        <w:noProof/>
                      </w:rPr>
                      <w:t>Annual Performance Management Cycle</w:t>
                    </w:r>
                    <w:r w:rsidR="00F240A2" w:rsidRPr="00BD576B">
                      <w:rPr>
                        <w:noProof/>
                        <w:webHidden/>
                      </w:rPr>
                      <w:tab/>
                    </w:r>
                    <w:r w:rsidR="00F240A2" w:rsidRPr="00BD576B">
                      <w:rPr>
                        <w:noProof/>
                        <w:webHidden/>
                      </w:rPr>
                      <w:fldChar w:fldCharType="begin"/>
                    </w:r>
                    <w:r w:rsidR="00F240A2" w:rsidRPr="00BD576B">
                      <w:rPr>
                        <w:noProof/>
                        <w:webHidden/>
                      </w:rPr>
                      <w:instrText xml:space="preserve"> PAGEREF _Toc177828842 \h </w:instrText>
                    </w:r>
                    <w:r w:rsidR="00F240A2" w:rsidRPr="00BD576B">
                      <w:rPr>
                        <w:noProof/>
                        <w:webHidden/>
                      </w:rPr>
                    </w:r>
                    <w:r w:rsidR="00F240A2" w:rsidRPr="00BD576B">
                      <w:rPr>
                        <w:noProof/>
                        <w:webHidden/>
                      </w:rPr>
                      <w:fldChar w:fldCharType="separate"/>
                    </w:r>
                    <w:r w:rsidR="00A55269">
                      <w:rPr>
                        <w:noProof/>
                        <w:webHidden/>
                      </w:rPr>
                      <w:t>6</w:t>
                    </w:r>
                    <w:r w:rsidR="00F240A2" w:rsidRPr="00BD576B">
                      <w:rPr>
                        <w:noProof/>
                        <w:webHidden/>
                      </w:rPr>
                      <w:fldChar w:fldCharType="end"/>
                    </w:r>
                  </w:hyperlink>
                </w:p>
                <w:p w14:paraId="227234BC" w14:textId="5111D1C8" w:rsidR="00F240A2" w:rsidRPr="00BD576B" w:rsidRDefault="00D62795">
                  <w:pPr>
                    <w:pStyle w:val="TOC3"/>
                    <w:rPr>
                      <w:rFonts w:eastAsiaTheme="minorEastAsia"/>
                      <w:noProof/>
                      <w:kern w:val="2"/>
                      <w:sz w:val="24"/>
                      <w:szCs w:val="24"/>
                      <w:lang w:eastAsia="en-AU"/>
                      <w14:ligatures w14:val="standardContextual"/>
                    </w:rPr>
                  </w:pPr>
                  <w:hyperlink w:anchor="_Toc177828843" w:history="1">
                    <w:r w:rsidR="00F240A2" w:rsidRPr="00BD576B">
                      <w:rPr>
                        <w:rStyle w:val="Hyperlink"/>
                        <w:rFonts w:eastAsia="Times New Roman"/>
                        <w:noProof/>
                      </w:rPr>
                      <w:t>Meetings with the department</w:t>
                    </w:r>
                    <w:r w:rsidR="00F240A2" w:rsidRPr="00BD576B">
                      <w:rPr>
                        <w:noProof/>
                        <w:webHidden/>
                      </w:rPr>
                      <w:tab/>
                    </w:r>
                    <w:r w:rsidR="00F240A2" w:rsidRPr="00BD576B">
                      <w:rPr>
                        <w:noProof/>
                        <w:webHidden/>
                      </w:rPr>
                      <w:fldChar w:fldCharType="begin"/>
                    </w:r>
                    <w:r w:rsidR="00F240A2" w:rsidRPr="00BD576B">
                      <w:rPr>
                        <w:noProof/>
                        <w:webHidden/>
                      </w:rPr>
                      <w:instrText xml:space="preserve"> PAGEREF _Toc177828843 \h </w:instrText>
                    </w:r>
                    <w:r w:rsidR="00F240A2" w:rsidRPr="00BD576B">
                      <w:rPr>
                        <w:noProof/>
                        <w:webHidden/>
                      </w:rPr>
                    </w:r>
                    <w:r w:rsidR="00F240A2" w:rsidRPr="00BD576B">
                      <w:rPr>
                        <w:noProof/>
                        <w:webHidden/>
                      </w:rPr>
                      <w:fldChar w:fldCharType="separate"/>
                    </w:r>
                    <w:r w:rsidR="00A55269">
                      <w:rPr>
                        <w:noProof/>
                        <w:webHidden/>
                      </w:rPr>
                      <w:t>6</w:t>
                    </w:r>
                    <w:r w:rsidR="00F240A2" w:rsidRPr="00BD576B">
                      <w:rPr>
                        <w:noProof/>
                        <w:webHidden/>
                      </w:rPr>
                      <w:fldChar w:fldCharType="end"/>
                    </w:r>
                  </w:hyperlink>
                </w:p>
                <w:p w14:paraId="125DDA8E" w14:textId="145D6334" w:rsidR="00F240A2" w:rsidRPr="00BD576B" w:rsidRDefault="00D62795">
                  <w:pPr>
                    <w:pStyle w:val="TOC3"/>
                    <w:rPr>
                      <w:rFonts w:eastAsiaTheme="minorEastAsia"/>
                      <w:noProof/>
                      <w:kern w:val="2"/>
                      <w:sz w:val="24"/>
                      <w:szCs w:val="24"/>
                      <w:lang w:eastAsia="en-AU"/>
                      <w14:ligatures w14:val="standardContextual"/>
                    </w:rPr>
                  </w:pPr>
                  <w:hyperlink w:anchor="_Toc177828844" w:history="1">
                    <w:r w:rsidR="00F240A2" w:rsidRPr="00BD576B">
                      <w:rPr>
                        <w:rStyle w:val="Hyperlink"/>
                        <w:rFonts w:eastAsia="Times New Roman"/>
                        <w:noProof/>
                      </w:rPr>
                      <w:t>Annual Year in Review Meeting</w:t>
                    </w:r>
                    <w:r w:rsidR="00F240A2" w:rsidRPr="00BD576B">
                      <w:rPr>
                        <w:noProof/>
                        <w:webHidden/>
                      </w:rPr>
                      <w:tab/>
                    </w:r>
                    <w:r w:rsidR="00F240A2" w:rsidRPr="00BD576B">
                      <w:rPr>
                        <w:noProof/>
                        <w:webHidden/>
                      </w:rPr>
                      <w:fldChar w:fldCharType="begin"/>
                    </w:r>
                    <w:r w:rsidR="00F240A2" w:rsidRPr="00BD576B">
                      <w:rPr>
                        <w:noProof/>
                        <w:webHidden/>
                      </w:rPr>
                      <w:instrText xml:space="preserve"> PAGEREF _Toc177828844 \h </w:instrText>
                    </w:r>
                    <w:r w:rsidR="00F240A2" w:rsidRPr="00BD576B">
                      <w:rPr>
                        <w:noProof/>
                        <w:webHidden/>
                      </w:rPr>
                    </w:r>
                    <w:r w:rsidR="00F240A2" w:rsidRPr="00BD576B">
                      <w:rPr>
                        <w:noProof/>
                        <w:webHidden/>
                      </w:rPr>
                      <w:fldChar w:fldCharType="separate"/>
                    </w:r>
                    <w:r w:rsidR="00A55269">
                      <w:rPr>
                        <w:noProof/>
                        <w:webHidden/>
                      </w:rPr>
                      <w:t>6</w:t>
                    </w:r>
                    <w:r w:rsidR="00F240A2" w:rsidRPr="00BD576B">
                      <w:rPr>
                        <w:noProof/>
                        <w:webHidden/>
                      </w:rPr>
                      <w:fldChar w:fldCharType="end"/>
                    </w:r>
                  </w:hyperlink>
                </w:p>
                <w:p w14:paraId="7838A040" w14:textId="35962D4A" w:rsidR="0095636C" w:rsidRPr="00BD576B" w:rsidRDefault="0095636C" w:rsidP="000F6C14">
                  <w:pPr>
                    <w:pStyle w:val="TOC1"/>
                  </w:pPr>
                  <w:r w:rsidRPr="00BD576B">
                    <w:fldChar w:fldCharType="end"/>
                  </w:r>
                </w:p>
              </w:sdtContent>
            </w:sdt>
          </w:sdtContent>
        </w:sdt>
        <w:p w14:paraId="3EAD7BEF" w14:textId="6AF3F8FA" w:rsidR="007855CC" w:rsidRPr="00BD576B" w:rsidRDefault="00D62795" w:rsidP="0095636C"/>
      </w:sdtContent>
    </w:sdt>
    <w:p w14:paraId="31A63E98" w14:textId="77777777" w:rsidR="007855CC" w:rsidRPr="00BD576B" w:rsidRDefault="007855CC" w:rsidP="0095636C">
      <w:r w:rsidRPr="00BD576B">
        <w:br w:type="page"/>
      </w:r>
    </w:p>
    <w:p w14:paraId="50AA6FFA" w14:textId="5C39B597" w:rsidR="008B657E" w:rsidRPr="00BD576B" w:rsidRDefault="00D523F1" w:rsidP="008B657E">
      <w:pPr>
        <w:pStyle w:val="Heading1"/>
        <w:rPr>
          <w:rFonts w:eastAsia="Times New Roman"/>
        </w:rPr>
      </w:pPr>
      <w:bookmarkStart w:id="3" w:name="_Toc177828840"/>
      <w:bookmarkEnd w:id="2"/>
      <w:r w:rsidRPr="00BD576B">
        <w:rPr>
          <w:rFonts w:eastAsia="Times New Roman"/>
        </w:rPr>
        <w:lastRenderedPageBreak/>
        <w:t>Context</w:t>
      </w:r>
      <w:bookmarkEnd w:id="3"/>
    </w:p>
    <w:p w14:paraId="15823874" w14:textId="1ED06BA4" w:rsidR="005F7E17" w:rsidRPr="00BD576B" w:rsidRDefault="00B56B35" w:rsidP="00EE71A0">
      <w:pPr>
        <w:pStyle w:val="ListParagraph"/>
        <w:numPr>
          <w:ilvl w:val="0"/>
          <w:numId w:val="20"/>
        </w:numPr>
        <w:spacing w:after="120" w:line="276" w:lineRule="auto"/>
        <w:ind w:left="425" w:hanging="425"/>
        <w:contextualSpacing w:val="0"/>
      </w:pPr>
      <w:r w:rsidRPr="00BD576B">
        <w:t xml:space="preserve">The </w:t>
      </w:r>
      <w:r w:rsidR="001E746E" w:rsidRPr="00BD576B">
        <w:t>Jobs and Skills Councils (</w:t>
      </w:r>
      <w:r w:rsidR="00AD3AA2" w:rsidRPr="00BD576B">
        <w:t>JSC</w:t>
      </w:r>
      <w:r w:rsidR="001E746E" w:rsidRPr="00BD576B">
        <w:t>)</w:t>
      </w:r>
      <w:r w:rsidR="00AD3AA2" w:rsidRPr="00BD576B">
        <w:t xml:space="preserve"> </w:t>
      </w:r>
      <w:r w:rsidRPr="00BD576B">
        <w:t xml:space="preserve">Performance Framework is </w:t>
      </w:r>
      <w:r w:rsidR="007A4009" w:rsidRPr="00BD576B">
        <w:t xml:space="preserve">a key element of the JSC Integrity Framework </w:t>
      </w:r>
      <w:r w:rsidR="005902AC" w:rsidRPr="00BD576B">
        <w:t xml:space="preserve">agreed by </w:t>
      </w:r>
      <w:r w:rsidR="00995389" w:rsidRPr="00BD576B">
        <w:t xml:space="preserve">the </w:t>
      </w:r>
      <w:r w:rsidR="005D4C7D" w:rsidRPr="00BD576B">
        <w:t xml:space="preserve">Commonwealth and state and territory </w:t>
      </w:r>
      <w:proofErr w:type="gramStart"/>
      <w:r w:rsidR="005902AC" w:rsidRPr="00BD576B">
        <w:t xml:space="preserve">Skills Ministers, </w:t>
      </w:r>
      <w:r w:rsidR="007A4009" w:rsidRPr="00BD576B">
        <w:t>and</w:t>
      </w:r>
      <w:proofErr w:type="gramEnd"/>
      <w:r w:rsidR="007A4009" w:rsidRPr="00BD576B">
        <w:t xml:space="preserve"> </w:t>
      </w:r>
      <w:r w:rsidR="005902AC" w:rsidRPr="00BD576B">
        <w:t xml:space="preserve">supports </w:t>
      </w:r>
      <w:r w:rsidRPr="00BD576B">
        <w:t xml:space="preserve">the </w:t>
      </w:r>
      <w:r w:rsidR="00FD43F0" w:rsidRPr="00BD576B">
        <w:t>Jobs and Skills Council</w:t>
      </w:r>
      <w:r w:rsidRPr="00BD576B">
        <w:t xml:space="preserve"> </w:t>
      </w:r>
      <w:r w:rsidR="00C95DB4" w:rsidRPr="00BD576B">
        <w:t>Program</w:t>
      </w:r>
      <w:r w:rsidR="00F11999" w:rsidRPr="00BD576B">
        <w:t xml:space="preserve"> </w:t>
      </w:r>
      <w:r w:rsidRPr="00BD576B">
        <w:t xml:space="preserve">Guidelines. </w:t>
      </w:r>
    </w:p>
    <w:p w14:paraId="0676A30C" w14:textId="1738A4CC" w:rsidR="006617F7" w:rsidRPr="00BD576B" w:rsidRDefault="006617F7" w:rsidP="00EE71A0">
      <w:pPr>
        <w:pStyle w:val="ListParagraph"/>
        <w:numPr>
          <w:ilvl w:val="0"/>
          <w:numId w:val="20"/>
        </w:numPr>
        <w:spacing w:after="120" w:line="276" w:lineRule="auto"/>
        <w:ind w:left="425" w:hanging="425"/>
        <w:contextualSpacing w:val="0"/>
      </w:pPr>
      <w:r w:rsidRPr="00BD576B">
        <w:t xml:space="preserve">The Performance Framework assists </w:t>
      </w:r>
      <w:r w:rsidR="0005292C" w:rsidRPr="00BD576B">
        <w:t>JSCs</w:t>
      </w:r>
      <w:r w:rsidRPr="00BD576B">
        <w:t xml:space="preserve"> and the department in working together to identify and understand issues impacting performance and to discuss potential strategies to resolve those issues.</w:t>
      </w:r>
    </w:p>
    <w:p w14:paraId="1350D20B" w14:textId="4182BE8C" w:rsidR="00D21009" w:rsidRPr="00BD576B" w:rsidRDefault="001E746E" w:rsidP="00EE71A0">
      <w:pPr>
        <w:pStyle w:val="ListParagraph"/>
        <w:numPr>
          <w:ilvl w:val="0"/>
          <w:numId w:val="20"/>
        </w:numPr>
        <w:spacing w:after="120" w:line="276" w:lineRule="auto"/>
        <w:ind w:left="425" w:hanging="425"/>
        <w:contextualSpacing w:val="0"/>
      </w:pPr>
      <w:r w:rsidRPr="00BD576B">
        <w:t>Under JSC</w:t>
      </w:r>
      <w:r w:rsidR="00350B68" w:rsidRPr="00BD576B">
        <w:t xml:space="preserve"> </w:t>
      </w:r>
      <w:r w:rsidR="00881EB0" w:rsidRPr="00BD576B">
        <w:t>G</w:t>
      </w:r>
      <w:r w:rsidR="00350B68" w:rsidRPr="00BD576B">
        <w:t xml:space="preserve">rant </w:t>
      </w:r>
      <w:r w:rsidR="00881EB0" w:rsidRPr="00BD576B">
        <w:t>A</w:t>
      </w:r>
      <w:r w:rsidR="00350B68" w:rsidRPr="00BD576B">
        <w:t>greement</w:t>
      </w:r>
      <w:r w:rsidR="00881EB0" w:rsidRPr="00BD576B">
        <w:t>s</w:t>
      </w:r>
      <w:r w:rsidR="00350B68" w:rsidRPr="00BD576B">
        <w:t xml:space="preserve">, </w:t>
      </w:r>
      <w:r w:rsidR="00881EB0" w:rsidRPr="00BD576B">
        <w:t xml:space="preserve">each </w:t>
      </w:r>
      <w:r w:rsidR="00350B68" w:rsidRPr="00BD576B">
        <w:t>JSC provide</w:t>
      </w:r>
      <w:r w:rsidR="00881EB0" w:rsidRPr="00BD576B">
        <w:t>s</w:t>
      </w:r>
      <w:r w:rsidR="00350B68" w:rsidRPr="00BD576B">
        <w:t xml:space="preserve"> a range of </w:t>
      </w:r>
      <w:r w:rsidR="00D67947" w:rsidRPr="00BD576B">
        <w:t>deliverables</w:t>
      </w:r>
      <w:r w:rsidR="00DB10CE" w:rsidRPr="00BD576B">
        <w:t xml:space="preserve"> </w:t>
      </w:r>
      <w:r w:rsidR="00BD49F1" w:rsidRPr="00BD576B">
        <w:t>and activities</w:t>
      </w:r>
      <w:r w:rsidR="00D67947" w:rsidRPr="00BD576B">
        <w:t xml:space="preserve"> </w:t>
      </w:r>
      <w:r w:rsidR="00350B68" w:rsidRPr="00BD576B">
        <w:t>and participate</w:t>
      </w:r>
      <w:r w:rsidR="00881EB0" w:rsidRPr="00BD576B">
        <w:t>s</w:t>
      </w:r>
      <w:r w:rsidR="00350B68" w:rsidRPr="00BD576B">
        <w:t xml:space="preserve"> in meetings</w:t>
      </w:r>
      <w:r w:rsidR="00D21009" w:rsidRPr="00BD576B">
        <w:t xml:space="preserve"> </w:t>
      </w:r>
      <w:r w:rsidR="00881EB0" w:rsidRPr="00BD576B">
        <w:t xml:space="preserve">with the department </w:t>
      </w:r>
      <w:r w:rsidR="00D21009" w:rsidRPr="00BD576B">
        <w:t>that</w:t>
      </w:r>
      <w:r w:rsidR="00F30815" w:rsidRPr="00BD576B">
        <w:t xml:space="preserve">, together, </w:t>
      </w:r>
      <w:r w:rsidR="00D21009" w:rsidRPr="00BD576B">
        <w:t>form</w:t>
      </w:r>
      <w:r w:rsidR="00F30815" w:rsidRPr="00BD576B">
        <w:t>s</w:t>
      </w:r>
      <w:r w:rsidR="00D21009" w:rsidRPr="00BD576B">
        <w:t xml:space="preserve"> </w:t>
      </w:r>
      <w:r w:rsidR="00A16DEC" w:rsidRPr="00BD576B">
        <w:t xml:space="preserve">the </w:t>
      </w:r>
      <w:r w:rsidR="005902AC" w:rsidRPr="00BD576B">
        <w:t xml:space="preserve">basis </w:t>
      </w:r>
      <w:r w:rsidR="00F30815" w:rsidRPr="00BD576B">
        <w:t xml:space="preserve">for </w:t>
      </w:r>
      <w:r w:rsidR="006E41F0" w:rsidRPr="00BD576B">
        <w:t>considerations</w:t>
      </w:r>
      <w:r w:rsidR="00A16DEC" w:rsidRPr="00BD576B">
        <w:t xml:space="preserve"> and insights </w:t>
      </w:r>
      <w:r w:rsidR="004D7BDF" w:rsidRPr="00BD576B">
        <w:t xml:space="preserve">into the </w:t>
      </w:r>
      <w:r w:rsidR="00A16DEC" w:rsidRPr="00BD576B">
        <w:t>performance</w:t>
      </w:r>
      <w:r w:rsidR="005902AC" w:rsidRPr="00BD576B">
        <w:t xml:space="preserve"> </w:t>
      </w:r>
      <w:r w:rsidR="00881EB0" w:rsidRPr="00BD576B">
        <w:t xml:space="preserve">of </w:t>
      </w:r>
      <w:r w:rsidR="005902AC" w:rsidRPr="00BD576B">
        <w:t>the JSC Program</w:t>
      </w:r>
      <w:r w:rsidR="00A16DEC" w:rsidRPr="00BD576B">
        <w:t>.</w:t>
      </w:r>
    </w:p>
    <w:p w14:paraId="42524B11" w14:textId="045AF756" w:rsidR="00204C82" w:rsidRPr="00BD576B" w:rsidRDefault="004D7BDF" w:rsidP="00F240A2">
      <w:pPr>
        <w:pStyle w:val="ListParagraph"/>
        <w:numPr>
          <w:ilvl w:val="0"/>
          <w:numId w:val="20"/>
        </w:numPr>
        <w:spacing w:after="0" w:line="276" w:lineRule="auto"/>
        <w:ind w:left="425" w:hanging="425"/>
        <w:contextualSpacing w:val="0"/>
      </w:pPr>
      <w:r w:rsidRPr="00BD576B">
        <w:t xml:space="preserve">JSC </w:t>
      </w:r>
      <w:r w:rsidR="00FF248A" w:rsidRPr="00BD576B">
        <w:t>deliverables include:</w:t>
      </w:r>
    </w:p>
    <w:p w14:paraId="627284F5" w14:textId="7E7F3FBE" w:rsidR="00F317DB" w:rsidRPr="00BD576B" w:rsidRDefault="00204C82" w:rsidP="003B77D8">
      <w:pPr>
        <w:pStyle w:val="ListParagraph"/>
        <w:keepNext/>
        <w:keepLines/>
        <w:numPr>
          <w:ilvl w:val="0"/>
          <w:numId w:val="18"/>
        </w:numPr>
        <w:spacing w:after="160" w:line="259" w:lineRule="auto"/>
        <w:ind w:left="1134"/>
      </w:pPr>
      <w:r w:rsidRPr="00BD576B">
        <w:t>Strategic Plan</w:t>
      </w:r>
      <w:r w:rsidR="00FF248A" w:rsidRPr="00BD576B">
        <w:t>s</w:t>
      </w:r>
    </w:p>
    <w:p w14:paraId="0360503A" w14:textId="179D4598" w:rsidR="00662952" w:rsidRPr="00BD576B" w:rsidRDefault="750591FD" w:rsidP="003B77D8">
      <w:pPr>
        <w:pStyle w:val="ListParagraph"/>
        <w:keepNext/>
        <w:keepLines/>
        <w:numPr>
          <w:ilvl w:val="0"/>
          <w:numId w:val="18"/>
        </w:numPr>
        <w:spacing w:after="160" w:line="259" w:lineRule="auto"/>
        <w:ind w:left="1134"/>
      </w:pPr>
      <w:r w:rsidRPr="00BD576B">
        <w:t>Progress Reports</w:t>
      </w:r>
    </w:p>
    <w:p w14:paraId="17D03BFE" w14:textId="0A7348B0" w:rsidR="00204C82" w:rsidRPr="00BD576B" w:rsidRDefault="00FF248A" w:rsidP="376F4D85">
      <w:pPr>
        <w:pStyle w:val="ListParagraph"/>
        <w:keepNext/>
        <w:keepLines/>
        <w:numPr>
          <w:ilvl w:val="0"/>
          <w:numId w:val="18"/>
        </w:numPr>
        <w:spacing w:after="120" w:line="259" w:lineRule="auto"/>
        <w:ind w:left="1134" w:hanging="357"/>
      </w:pPr>
      <w:r w:rsidRPr="00BD576B">
        <w:t>Workforce Plans</w:t>
      </w:r>
    </w:p>
    <w:p w14:paraId="598C8EA5" w14:textId="14131B8D" w:rsidR="34CAE59C" w:rsidRPr="00BD576B" w:rsidRDefault="1CC21961" w:rsidP="376F4D85">
      <w:pPr>
        <w:pStyle w:val="ListParagraph"/>
        <w:keepNext/>
        <w:keepLines/>
        <w:numPr>
          <w:ilvl w:val="0"/>
          <w:numId w:val="18"/>
        </w:numPr>
        <w:spacing w:after="120" w:line="259" w:lineRule="auto"/>
        <w:ind w:left="1134" w:hanging="357"/>
      </w:pPr>
      <w:r w:rsidRPr="00BD576B">
        <w:t>Annual Activity Schedule</w:t>
      </w:r>
    </w:p>
    <w:p w14:paraId="3C14B755" w14:textId="562E0BAD" w:rsidR="0029592F" w:rsidRPr="00BD576B" w:rsidRDefault="0029592F" w:rsidP="376F4D85">
      <w:pPr>
        <w:pStyle w:val="ListParagraph"/>
        <w:keepNext/>
        <w:keepLines/>
        <w:numPr>
          <w:ilvl w:val="0"/>
          <w:numId w:val="18"/>
        </w:numPr>
        <w:spacing w:after="120" w:line="259" w:lineRule="auto"/>
        <w:ind w:left="1134" w:hanging="357"/>
      </w:pPr>
      <w:r w:rsidRPr="00BD576B">
        <w:t>Annual Training Product Development Plan</w:t>
      </w:r>
    </w:p>
    <w:p w14:paraId="00B05990" w14:textId="7B695C9E" w:rsidR="0029592F" w:rsidRPr="00BD576B" w:rsidRDefault="0029592F" w:rsidP="000007DB">
      <w:pPr>
        <w:pStyle w:val="ListParagraph"/>
        <w:keepNext/>
        <w:keepLines/>
        <w:numPr>
          <w:ilvl w:val="0"/>
          <w:numId w:val="18"/>
        </w:numPr>
        <w:spacing w:after="160" w:line="259" w:lineRule="auto"/>
        <w:ind w:left="1134" w:hanging="357"/>
        <w:contextualSpacing w:val="0"/>
      </w:pPr>
      <w:r w:rsidRPr="00BD576B">
        <w:t>Annual Corporate Governance Statement</w:t>
      </w:r>
    </w:p>
    <w:p w14:paraId="66BA671C" w14:textId="0408ABFA" w:rsidR="00B256E9" w:rsidRPr="00BD576B" w:rsidRDefault="00F40630" w:rsidP="22556505">
      <w:pPr>
        <w:pStyle w:val="ListParagraph"/>
        <w:numPr>
          <w:ilvl w:val="0"/>
          <w:numId w:val="20"/>
        </w:numPr>
        <w:spacing w:after="120" w:line="276" w:lineRule="auto"/>
        <w:ind w:left="425" w:hanging="425"/>
        <w:contextualSpacing w:val="0"/>
      </w:pPr>
      <w:r w:rsidRPr="00BD576B">
        <w:t xml:space="preserve">The Performance Framework has and will continue to be updated to reflect the </w:t>
      </w:r>
      <w:r w:rsidR="004D7BDF" w:rsidRPr="00BD576B">
        <w:t>increasing</w:t>
      </w:r>
      <w:r w:rsidR="00B479E7" w:rsidRPr="00BD576B">
        <w:t xml:space="preserve"> </w:t>
      </w:r>
      <w:r w:rsidR="00382DC3" w:rsidRPr="00BD576B">
        <w:t xml:space="preserve">maturity of JSCs and </w:t>
      </w:r>
      <w:r w:rsidR="00995389" w:rsidRPr="00BD576B">
        <w:t xml:space="preserve">the </w:t>
      </w:r>
      <w:r w:rsidR="00382DC3" w:rsidRPr="00BD576B">
        <w:t>JSC Program</w:t>
      </w:r>
      <w:r w:rsidR="00A11F13" w:rsidRPr="00BD576B">
        <w:t xml:space="preserve">. </w:t>
      </w:r>
      <w:r w:rsidR="00582742" w:rsidRPr="00BD576B">
        <w:t>The</w:t>
      </w:r>
      <w:r w:rsidR="00F55CA6" w:rsidRPr="00BD576B">
        <w:t> </w:t>
      </w:r>
      <w:r w:rsidR="000917FB" w:rsidRPr="00BD576B">
        <w:t>Board</w:t>
      </w:r>
      <w:r w:rsidR="00582742" w:rsidRPr="00BD576B">
        <w:t xml:space="preserve"> of each JSC</w:t>
      </w:r>
      <w:r w:rsidR="000917FB" w:rsidRPr="00BD576B">
        <w:t xml:space="preserve"> also set</w:t>
      </w:r>
      <w:r w:rsidR="00382DC3" w:rsidRPr="00BD576B">
        <w:t xml:space="preserve">s </w:t>
      </w:r>
      <w:r w:rsidR="00995389" w:rsidRPr="00BD576B">
        <w:t xml:space="preserve">and oversees </w:t>
      </w:r>
      <w:r w:rsidR="00382DC3" w:rsidRPr="00BD576B">
        <w:t>their organisation’s</w:t>
      </w:r>
      <w:r w:rsidR="000917FB" w:rsidRPr="00BD576B">
        <w:t xml:space="preserve"> performance, including strategic objectives and key performance indicators</w:t>
      </w:r>
      <w:r w:rsidR="00F55CA6" w:rsidRPr="00BD576B">
        <w:t xml:space="preserve"> </w:t>
      </w:r>
      <w:r w:rsidR="00582742" w:rsidRPr="00BD576B">
        <w:t xml:space="preserve">that reflect </w:t>
      </w:r>
      <w:r w:rsidR="00F55CA6" w:rsidRPr="00BD576B">
        <w:t xml:space="preserve">the </w:t>
      </w:r>
      <w:r w:rsidR="00382DC3" w:rsidRPr="00BD576B">
        <w:t xml:space="preserve">priorities </w:t>
      </w:r>
      <w:r w:rsidR="00F55CA6" w:rsidRPr="00BD576B">
        <w:t>of their industry sectors</w:t>
      </w:r>
      <w:r w:rsidR="004D20EF" w:rsidRPr="00BD576B">
        <w:t xml:space="preserve"> and program goals</w:t>
      </w:r>
      <w:r w:rsidR="000917FB" w:rsidRPr="00BD576B">
        <w:t xml:space="preserve">. </w:t>
      </w:r>
    </w:p>
    <w:p w14:paraId="1E91CEF6" w14:textId="2D5A5047" w:rsidR="00995389" w:rsidRPr="00BD576B" w:rsidRDefault="00582742" w:rsidP="00CC6BCB">
      <w:pPr>
        <w:pStyle w:val="ListParagraph"/>
        <w:numPr>
          <w:ilvl w:val="0"/>
          <w:numId w:val="20"/>
        </w:numPr>
        <w:spacing w:after="0" w:line="276" w:lineRule="auto"/>
        <w:ind w:left="425" w:hanging="425"/>
        <w:contextualSpacing w:val="0"/>
      </w:pPr>
      <w:r w:rsidRPr="00BD576B">
        <w:t xml:space="preserve">Through </w:t>
      </w:r>
      <w:r w:rsidR="000917FB" w:rsidRPr="00BD576B">
        <w:t xml:space="preserve">a </w:t>
      </w:r>
      <w:r w:rsidRPr="00BD576B">
        <w:t xml:space="preserve">process of </w:t>
      </w:r>
      <w:r w:rsidR="005902AC" w:rsidRPr="00BD576B">
        <w:t>co</w:t>
      </w:r>
      <w:r w:rsidRPr="00BD576B">
        <w:noBreakHyphen/>
      </w:r>
      <w:r w:rsidR="005902AC" w:rsidRPr="00BD576B">
        <w:t>design</w:t>
      </w:r>
      <w:r w:rsidR="000917FB" w:rsidRPr="00BD576B">
        <w:t xml:space="preserve">, the department will continue to work </w:t>
      </w:r>
      <w:r w:rsidR="004D7BDF" w:rsidRPr="00BD576B">
        <w:t xml:space="preserve">closely </w:t>
      </w:r>
      <w:r w:rsidR="000917FB" w:rsidRPr="00BD576B">
        <w:t xml:space="preserve">with JSCs to </w:t>
      </w:r>
      <w:r w:rsidR="005C479D" w:rsidRPr="00BD576B">
        <w:t xml:space="preserve">refine </w:t>
      </w:r>
      <w:r w:rsidR="009A1AAF" w:rsidRPr="00BD576B">
        <w:t xml:space="preserve">longer-term </w:t>
      </w:r>
      <w:r w:rsidR="00EC433E" w:rsidRPr="00BD576B">
        <w:t xml:space="preserve">performance arrangements </w:t>
      </w:r>
      <w:r w:rsidR="009A1AAF" w:rsidRPr="00BD576B">
        <w:t xml:space="preserve">for </w:t>
      </w:r>
      <w:r w:rsidR="005C479D" w:rsidRPr="00BD576B">
        <w:t xml:space="preserve">the </w:t>
      </w:r>
      <w:r w:rsidR="009A1AAF" w:rsidRPr="00BD576B">
        <w:t>JSC</w:t>
      </w:r>
      <w:r w:rsidR="005C479D" w:rsidRPr="00BD576B">
        <w:t xml:space="preserve"> Program</w:t>
      </w:r>
      <w:r w:rsidR="00995389" w:rsidRPr="00BD576B">
        <w:t>. These arrangements will:</w:t>
      </w:r>
    </w:p>
    <w:p w14:paraId="146380F3" w14:textId="61D4B53D" w:rsidR="00995389" w:rsidRPr="00BD576B" w:rsidRDefault="00995389" w:rsidP="00995389">
      <w:pPr>
        <w:pStyle w:val="ListParagraph"/>
        <w:keepNext/>
        <w:keepLines/>
        <w:numPr>
          <w:ilvl w:val="0"/>
          <w:numId w:val="18"/>
        </w:numPr>
        <w:spacing w:after="160" w:line="259" w:lineRule="auto"/>
        <w:ind w:left="1134"/>
      </w:pPr>
      <w:r w:rsidRPr="00BD576B">
        <w:t>support ongoing measurement, evaluation and learning across the JSC Program</w:t>
      </w:r>
    </w:p>
    <w:p w14:paraId="1343B75A" w14:textId="0EE8CF40" w:rsidR="00995389" w:rsidRPr="00BD576B" w:rsidRDefault="00F55CA6" w:rsidP="00995389">
      <w:pPr>
        <w:pStyle w:val="ListParagraph"/>
        <w:keepNext/>
        <w:keepLines/>
        <w:numPr>
          <w:ilvl w:val="0"/>
          <w:numId w:val="18"/>
        </w:numPr>
        <w:spacing w:after="160" w:line="259" w:lineRule="auto"/>
        <w:ind w:left="1134"/>
      </w:pPr>
      <w:r w:rsidRPr="00BD576B">
        <w:t xml:space="preserve">balance Government </w:t>
      </w:r>
      <w:r w:rsidR="005C479D" w:rsidRPr="00BD576B">
        <w:t xml:space="preserve">requirements and expectations with </w:t>
      </w:r>
      <w:r w:rsidR="00995389" w:rsidRPr="00BD576B">
        <w:t xml:space="preserve">the </w:t>
      </w:r>
      <w:r w:rsidR="005C479D" w:rsidRPr="00BD576B">
        <w:t>needs and insights</w:t>
      </w:r>
      <w:r w:rsidR="00995389" w:rsidRPr="00BD576B">
        <w:t xml:space="preserve"> of industry</w:t>
      </w:r>
    </w:p>
    <w:p w14:paraId="04DB3A1D" w14:textId="7BC5A56B" w:rsidR="00C422C4" w:rsidRPr="00BD576B" w:rsidRDefault="00995389" w:rsidP="004D7BDF">
      <w:pPr>
        <w:pStyle w:val="ListParagraph"/>
        <w:keepNext/>
        <w:keepLines/>
        <w:numPr>
          <w:ilvl w:val="0"/>
          <w:numId w:val="18"/>
        </w:numPr>
        <w:spacing w:after="160" w:line="259" w:lineRule="auto"/>
        <w:ind w:left="1134" w:hanging="357"/>
        <w:contextualSpacing w:val="0"/>
      </w:pPr>
      <w:r w:rsidRPr="00BD576B">
        <w:t>evolve over time</w:t>
      </w:r>
      <w:r w:rsidR="00F55CA6" w:rsidRPr="00BD576B">
        <w:t>.</w:t>
      </w:r>
    </w:p>
    <w:p w14:paraId="1556F849" w14:textId="77777777" w:rsidR="004D7BDF" w:rsidRPr="00BD576B" w:rsidRDefault="004D7BDF" w:rsidP="004D7BDF">
      <w:pPr>
        <w:pStyle w:val="ListParagraph"/>
        <w:numPr>
          <w:ilvl w:val="0"/>
          <w:numId w:val="20"/>
        </w:numPr>
        <w:spacing w:after="120" w:line="276" w:lineRule="auto"/>
        <w:ind w:left="425" w:hanging="425"/>
        <w:contextualSpacing w:val="0"/>
      </w:pPr>
      <w:r w:rsidRPr="00BD576B">
        <w:t xml:space="preserve">As the JSC Performance Framework forms a key part of the JSC Integrity Framework that sets out all Skills Ministers’ expectations, advice from state and territory governments will inform JSC performance arrangements and insights into potential areas of focus.  </w:t>
      </w:r>
    </w:p>
    <w:p w14:paraId="35F56A42" w14:textId="21161512" w:rsidR="00724473" w:rsidRPr="00BD576B" w:rsidRDefault="00724473" w:rsidP="00873CE2">
      <w:pPr>
        <w:pStyle w:val="Heading1"/>
        <w:rPr>
          <w:rFonts w:eastAsia="Times New Roman"/>
        </w:rPr>
      </w:pPr>
      <w:bookmarkStart w:id="4" w:name="_Toc130821283"/>
      <w:bookmarkStart w:id="5" w:name="_Toc177828841"/>
      <w:r w:rsidRPr="00BD576B">
        <w:rPr>
          <w:rFonts w:eastAsia="Times New Roman"/>
        </w:rPr>
        <w:t xml:space="preserve">Performance </w:t>
      </w:r>
      <w:r w:rsidR="00B53F56" w:rsidRPr="00BD576B">
        <w:rPr>
          <w:rFonts w:eastAsia="Times New Roman"/>
        </w:rPr>
        <w:t>Assessment</w:t>
      </w:r>
      <w:bookmarkEnd w:id="4"/>
      <w:bookmarkEnd w:id="5"/>
      <w:r w:rsidR="00B53F56" w:rsidRPr="00BD576B">
        <w:rPr>
          <w:rFonts w:eastAsia="Times New Roman"/>
        </w:rPr>
        <w:t xml:space="preserve"> </w:t>
      </w:r>
    </w:p>
    <w:p w14:paraId="6038D71C" w14:textId="4604A341" w:rsidR="00F412D8" w:rsidRPr="00BD576B" w:rsidRDefault="0050705D" w:rsidP="22556505">
      <w:pPr>
        <w:pStyle w:val="ListParagraph"/>
        <w:numPr>
          <w:ilvl w:val="0"/>
          <w:numId w:val="20"/>
        </w:numPr>
        <w:spacing w:after="120" w:line="276" w:lineRule="auto"/>
        <w:ind w:left="425" w:hanging="425"/>
        <w:contextualSpacing w:val="0"/>
      </w:pPr>
      <w:r w:rsidRPr="00BD576B">
        <w:rPr>
          <w:rStyle w:val="normaltextrun"/>
          <w:rFonts w:cs="Calibri"/>
          <w:color w:val="000000"/>
          <w:shd w:val="clear" w:color="auto" w:fill="FFFFFF"/>
        </w:rPr>
        <w:t xml:space="preserve">The JSC performance monitoring approach is an annual cycle. </w:t>
      </w:r>
      <w:r w:rsidR="00CE2F8F" w:rsidRPr="00BD576B">
        <w:rPr>
          <w:rStyle w:val="normaltextrun"/>
          <w:rFonts w:cs="Calibri"/>
          <w:color w:val="000000"/>
          <w:shd w:val="clear" w:color="auto" w:fill="FFFFFF"/>
        </w:rPr>
        <w:t xml:space="preserve">The department </w:t>
      </w:r>
      <w:r w:rsidRPr="00BD576B">
        <w:rPr>
          <w:rStyle w:val="normaltextrun"/>
          <w:rFonts w:cs="Calibri"/>
          <w:color w:val="000000"/>
          <w:shd w:val="clear" w:color="auto" w:fill="FFFFFF"/>
        </w:rPr>
        <w:t>will work collaboratively with JSCs in a culture of ‘no surprises’, to identify and understand issues impacting performance and to discuss and inform potential strategies to resolve issues.</w:t>
      </w:r>
    </w:p>
    <w:p w14:paraId="341ACAC5" w14:textId="58A597A7" w:rsidR="008F1F0F" w:rsidRPr="00BD576B" w:rsidRDefault="00B86EEA" w:rsidP="00F240A2">
      <w:pPr>
        <w:pStyle w:val="ListParagraph"/>
        <w:numPr>
          <w:ilvl w:val="0"/>
          <w:numId w:val="20"/>
        </w:numPr>
        <w:spacing w:after="0" w:line="276" w:lineRule="auto"/>
        <w:ind w:left="425" w:hanging="425"/>
        <w:contextualSpacing w:val="0"/>
      </w:pPr>
      <w:r w:rsidRPr="00BD576B">
        <w:rPr>
          <w:b/>
          <w:bCs/>
        </w:rPr>
        <w:t>Figure 1</w:t>
      </w:r>
      <w:r w:rsidRPr="00BD576B">
        <w:t xml:space="preserve"> below </w:t>
      </w:r>
      <w:r w:rsidR="00C8711A" w:rsidRPr="00BD576B">
        <w:t xml:space="preserve">provides a </w:t>
      </w:r>
      <w:r w:rsidR="005322A4" w:rsidRPr="00BD576B">
        <w:t>high-level</w:t>
      </w:r>
      <w:r w:rsidR="00C8711A" w:rsidRPr="00BD576B">
        <w:t xml:space="preserve"> overview of performance expectations, including for the </w:t>
      </w:r>
      <w:r w:rsidR="005322A4" w:rsidRPr="00BD576B">
        <w:t>initial</w:t>
      </w:r>
      <w:r w:rsidR="00C8711A" w:rsidRPr="00BD576B">
        <w:t xml:space="preserve"> and </w:t>
      </w:r>
      <w:r w:rsidR="005322A4" w:rsidRPr="00BD576B">
        <w:t xml:space="preserve">subsequent </w:t>
      </w:r>
      <w:r w:rsidR="00C8711A" w:rsidRPr="00BD576B">
        <w:t>years of JSC operations.</w:t>
      </w:r>
      <w:r w:rsidRPr="00BD576B">
        <w:t xml:space="preserve"> </w:t>
      </w:r>
      <w:r w:rsidR="00C8711A" w:rsidRPr="00BD576B">
        <w:t xml:space="preserve"> Overall, </w:t>
      </w:r>
      <w:r w:rsidR="00A71A32" w:rsidRPr="00BD576B">
        <w:t xml:space="preserve">focus </w:t>
      </w:r>
      <w:r w:rsidR="005322A4" w:rsidRPr="00BD576B">
        <w:t xml:space="preserve">areas </w:t>
      </w:r>
      <w:r w:rsidR="00A71A32" w:rsidRPr="00BD576B">
        <w:t>for JSC</w:t>
      </w:r>
      <w:r w:rsidR="008F1F0F" w:rsidRPr="00BD576B">
        <w:t xml:space="preserve"> performance </w:t>
      </w:r>
      <w:r w:rsidR="00C8711A" w:rsidRPr="00BD576B">
        <w:t>include</w:t>
      </w:r>
      <w:r w:rsidR="005D2A80" w:rsidRPr="00BD576B">
        <w:t>:</w:t>
      </w:r>
      <w:r w:rsidR="008F1F0F" w:rsidRPr="00BD576B">
        <w:t xml:space="preserve"> </w:t>
      </w:r>
    </w:p>
    <w:p w14:paraId="37853C06" w14:textId="524BD15E" w:rsidR="005A0630" w:rsidRPr="00BD576B" w:rsidRDefault="00C8711A" w:rsidP="008C61CD">
      <w:pPr>
        <w:pStyle w:val="ListParagraph"/>
        <w:keepLines/>
        <w:numPr>
          <w:ilvl w:val="0"/>
          <w:numId w:val="18"/>
        </w:numPr>
        <w:spacing w:after="120" w:line="259" w:lineRule="auto"/>
        <w:ind w:left="1134" w:hanging="357"/>
      </w:pPr>
      <w:r w:rsidRPr="00BD576B">
        <w:t>c</w:t>
      </w:r>
      <w:r w:rsidR="005A0630" w:rsidRPr="00BD576B">
        <w:t>ompliance (</w:t>
      </w:r>
      <w:r w:rsidR="00F27420" w:rsidRPr="00BD576B">
        <w:t xml:space="preserve">ensuring that all </w:t>
      </w:r>
      <w:r w:rsidR="00DC7057" w:rsidRPr="00BD576B">
        <w:t>grant agreement requirements are met</w:t>
      </w:r>
      <w:r w:rsidR="005A0630" w:rsidRPr="00BD576B">
        <w:t>)</w:t>
      </w:r>
    </w:p>
    <w:p w14:paraId="26533367" w14:textId="2805C1D8" w:rsidR="00DF2816" w:rsidRPr="00BD576B" w:rsidRDefault="00C8711A" w:rsidP="008C61CD">
      <w:pPr>
        <w:pStyle w:val="ListParagraph"/>
        <w:keepLines/>
        <w:numPr>
          <w:ilvl w:val="0"/>
          <w:numId w:val="18"/>
        </w:numPr>
        <w:spacing w:after="120" w:line="259" w:lineRule="auto"/>
        <w:ind w:left="1134" w:hanging="357"/>
      </w:pPr>
      <w:r w:rsidRPr="00BD576B">
        <w:t>d</w:t>
      </w:r>
      <w:r w:rsidR="00DF2816" w:rsidRPr="00BD576B">
        <w:t>eliverables (</w:t>
      </w:r>
      <w:r w:rsidR="00927A9A" w:rsidRPr="00BD576B">
        <w:t>in terms of appropriateness and timeliness</w:t>
      </w:r>
      <w:r w:rsidR="00DF2816" w:rsidRPr="00BD576B">
        <w:t>).</w:t>
      </w:r>
    </w:p>
    <w:p w14:paraId="3D93D6EC" w14:textId="5C7A441F" w:rsidR="00F240A2" w:rsidRPr="00BD576B" w:rsidRDefault="00F240A2" w:rsidP="00F240A2">
      <w:pPr>
        <w:pStyle w:val="ListParagraph"/>
        <w:keepNext/>
        <w:keepLines/>
        <w:spacing w:after="160" w:line="259" w:lineRule="auto"/>
        <w:ind w:left="425"/>
        <w:contextualSpacing w:val="0"/>
        <w:rPr>
          <w:rFonts w:eastAsia="Times New Roman"/>
        </w:rPr>
        <w:sectPr w:rsidR="00F240A2" w:rsidRPr="00BD576B" w:rsidSect="00071BA8">
          <w:headerReference w:type="default" r:id="rId22"/>
          <w:footerReference w:type="default" r:id="rId23"/>
          <w:type w:val="continuous"/>
          <w:pgSz w:w="11906" w:h="16838"/>
          <w:pgMar w:top="1418" w:right="1418" w:bottom="1418" w:left="1418" w:header="0" w:footer="406" w:gutter="0"/>
          <w:cols w:space="708"/>
          <w:docGrid w:linePitch="360"/>
        </w:sectPr>
      </w:pPr>
    </w:p>
    <w:p w14:paraId="5F7D9261" w14:textId="1AFE932C" w:rsidR="00724473" w:rsidRPr="00BD576B" w:rsidRDefault="00DE585E" w:rsidP="00F240A2">
      <w:pPr>
        <w:keepNext/>
        <w:keepLines/>
        <w:spacing w:after="0" w:line="259" w:lineRule="auto"/>
        <w:rPr>
          <w:b/>
          <w:bCs/>
        </w:rPr>
      </w:pPr>
      <w:r w:rsidRPr="00BD576B">
        <w:rPr>
          <w:b/>
          <w:bCs/>
        </w:rPr>
        <w:lastRenderedPageBreak/>
        <w:t xml:space="preserve">Figure 1: </w:t>
      </w:r>
      <w:r w:rsidR="00524C7F" w:rsidRPr="00BD576B">
        <w:rPr>
          <w:b/>
          <w:bCs/>
        </w:rPr>
        <w:t>P</w:t>
      </w:r>
      <w:r w:rsidRPr="00BD576B">
        <w:rPr>
          <w:b/>
          <w:bCs/>
        </w:rPr>
        <w:t xml:space="preserve">erformance </w:t>
      </w:r>
      <w:r w:rsidR="00C8711A" w:rsidRPr="00BD576B">
        <w:rPr>
          <w:b/>
          <w:bCs/>
        </w:rPr>
        <w:t>overview</w:t>
      </w:r>
    </w:p>
    <w:p w14:paraId="2EF32A63" w14:textId="5AC91132" w:rsidR="00F240A2" w:rsidRPr="00BD576B" w:rsidRDefault="00A1200A" w:rsidP="004922E2">
      <w:pPr>
        <w:spacing w:after="160" w:line="259" w:lineRule="auto"/>
        <w:ind w:left="-284"/>
        <w:sectPr w:rsidR="00F240A2" w:rsidRPr="00BD576B" w:rsidSect="00F240A2">
          <w:footerReference w:type="default" r:id="rId24"/>
          <w:pgSz w:w="16838" w:h="11906" w:orient="landscape"/>
          <w:pgMar w:top="1418" w:right="1418" w:bottom="1418" w:left="1418" w:header="0" w:footer="406" w:gutter="0"/>
          <w:cols w:space="708"/>
          <w:docGrid w:linePitch="360"/>
        </w:sectPr>
      </w:pPr>
      <w:r w:rsidRPr="00BD576B">
        <w:t> </w:t>
      </w:r>
      <w:r w:rsidRPr="00BD576B">
        <w:rPr>
          <w:noProof/>
        </w:rPr>
        <w:drawing>
          <wp:inline distT="0" distB="0" distL="0" distR="0" wp14:anchorId="4DAEC3EB" wp14:editId="59E036EE">
            <wp:extent cx="9093940" cy="5115340"/>
            <wp:effectExtent l="0" t="0" r="0" b="9525"/>
            <wp:docPr id="3" name="Picture 3" descr="Figure 1: Performance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Performance Indicator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09536" cy="5124113"/>
                    </a:xfrm>
                    <a:prstGeom prst="rect">
                      <a:avLst/>
                    </a:prstGeom>
                    <a:noFill/>
                    <a:ln>
                      <a:noFill/>
                    </a:ln>
                  </pic:spPr>
                </pic:pic>
              </a:graphicData>
            </a:graphic>
          </wp:inline>
        </w:drawing>
      </w:r>
    </w:p>
    <w:p w14:paraId="183C9089" w14:textId="77777777" w:rsidR="0026024A" w:rsidRPr="00BD576B" w:rsidRDefault="0026024A" w:rsidP="00F240A2">
      <w:pPr>
        <w:pStyle w:val="Heading1"/>
        <w:spacing w:before="0"/>
        <w:rPr>
          <w:rFonts w:eastAsia="Times New Roman"/>
        </w:rPr>
      </w:pPr>
      <w:bookmarkStart w:id="6" w:name="_Toc109899099"/>
      <w:bookmarkStart w:id="7" w:name="_Toc130821284"/>
      <w:bookmarkStart w:id="8" w:name="_Toc177828842"/>
      <w:r w:rsidRPr="00BD576B">
        <w:rPr>
          <w:rFonts w:eastAsia="Times New Roman"/>
        </w:rPr>
        <w:lastRenderedPageBreak/>
        <w:t>Annual Performance Management Cycle</w:t>
      </w:r>
      <w:bookmarkEnd w:id="6"/>
      <w:bookmarkEnd w:id="7"/>
      <w:bookmarkEnd w:id="8"/>
    </w:p>
    <w:p w14:paraId="622BADD2" w14:textId="60E9DF87" w:rsidR="0026024A" w:rsidRPr="00BD576B" w:rsidRDefault="001F54B3" w:rsidP="22556505">
      <w:pPr>
        <w:pStyle w:val="ListParagraph"/>
        <w:numPr>
          <w:ilvl w:val="0"/>
          <w:numId w:val="20"/>
        </w:numPr>
        <w:spacing w:after="120" w:line="276" w:lineRule="auto"/>
        <w:ind w:left="426" w:hanging="425"/>
        <w:rPr>
          <w:rStyle w:val="normaltextrun"/>
        </w:rPr>
      </w:pPr>
      <w:bookmarkStart w:id="9" w:name="_Hlk110148542"/>
      <w:r w:rsidRPr="00BD576B">
        <w:rPr>
          <w:rStyle w:val="normaltextrun"/>
          <w:rFonts w:cs="Calibri"/>
          <w:color w:val="000000"/>
          <w:shd w:val="clear" w:color="auto" w:fill="FFFFFF"/>
        </w:rPr>
        <w:t xml:space="preserve">The JSC performance monitoring approach is an annual cycle. </w:t>
      </w:r>
      <w:r w:rsidR="6FEDEB1E" w:rsidRPr="00BD576B">
        <w:rPr>
          <w:rStyle w:val="normaltextrun"/>
          <w:rFonts w:cs="Calibri"/>
          <w:color w:val="000000"/>
          <w:shd w:val="clear" w:color="auto" w:fill="FFFFFF"/>
        </w:rPr>
        <w:t>The department</w:t>
      </w:r>
      <w:r w:rsidRPr="00BD576B">
        <w:rPr>
          <w:rStyle w:val="normaltextrun"/>
          <w:rFonts w:cs="Calibri"/>
          <w:color w:val="000000"/>
          <w:shd w:val="clear" w:color="auto" w:fill="FFFFFF"/>
        </w:rPr>
        <w:t xml:space="preserve"> will work collaboratively with JSCs to identify and understand issues impacting performance and to discuss and inform potential strategies to resolve issues.</w:t>
      </w:r>
    </w:p>
    <w:p w14:paraId="157D03AF" w14:textId="0678548C" w:rsidR="0026024A" w:rsidRPr="00BD576B" w:rsidRDefault="51CA12BB" w:rsidP="00F240A2">
      <w:pPr>
        <w:pStyle w:val="Heading3"/>
        <w:ind w:left="425"/>
        <w:rPr>
          <w:rFonts w:eastAsia="Times New Roman"/>
        </w:rPr>
      </w:pPr>
      <w:bookmarkStart w:id="10" w:name="_Toc130821285"/>
      <w:bookmarkStart w:id="11" w:name="_Toc143787593"/>
      <w:bookmarkStart w:id="12" w:name="_Toc177828843"/>
      <w:r w:rsidRPr="00BD576B">
        <w:rPr>
          <w:rFonts w:eastAsia="Times New Roman"/>
        </w:rPr>
        <w:t>M</w:t>
      </w:r>
      <w:r w:rsidR="0EFF5944" w:rsidRPr="00BD576B">
        <w:rPr>
          <w:rFonts w:eastAsia="Times New Roman"/>
        </w:rPr>
        <w:t>eetings with the department</w:t>
      </w:r>
      <w:bookmarkEnd w:id="10"/>
      <w:bookmarkEnd w:id="11"/>
      <w:bookmarkEnd w:id="12"/>
    </w:p>
    <w:p w14:paraId="03427E8D" w14:textId="44E2DD9A" w:rsidR="009E4DD9" w:rsidRPr="00BD576B" w:rsidRDefault="009E4DD9" w:rsidP="002374CE">
      <w:pPr>
        <w:pStyle w:val="ListParagraph"/>
        <w:numPr>
          <w:ilvl w:val="0"/>
          <w:numId w:val="20"/>
        </w:numPr>
        <w:spacing w:after="120" w:line="276" w:lineRule="auto"/>
        <w:ind w:left="425" w:hanging="425"/>
        <w:contextualSpacing w:val="0"/>
      </w:pPr>
      <w:r w:rsidRPr="00BD576B">
        <w:rPr>
          <w:rStyle w:val="normaltextrun"/>
          <w:rFonts w:cs="Calibri"/>
          <w:color w:val="000000"/>
          <w:shd w:val="clear" w:color="auto" w:fill="FFFFFF"/>
        </w:rPr>
        <w:t>Meetings</w:t>
      </w:r>
      <w:r w:rsidRPr="00BD576B">
        <w:t xml:space="preserve"> will occur between JSCs and </w:t>
      </w:r>
      <w:r w:rsidRPr="00BD576B">
        <w:rPr>
          <w:rFonts w:eastAsia="Times New Roman"/>
        </w:rPr>
        <w:t>the department</w:t>
      </w:r>
      <w:r w:rsidRPr="00BD576B">
        <w:t xml:space="preserve"> to support the management of the Program. </w:t>
      </w:r>
      <w:r w:rsidR="002374CE" w:rsidRPr="00BD576B">
        <w:t xml:space="preserve"> This includes </w:t>
      </w:r>
      <w:r w:rsidRPr="00BD576B">
        <w:t xml:space="preserve">Progress Meetings </w:t>
      </w:r>
      <w:r w:rsidR="002374CE" w:rsidRPr="00BD576B">
        <w:t xml:space="preserve">which will be </w:t>
      </w:r>
      <w:r w:rsidRPr="00BD576B">
        <w:t xml:space="preserve">held following submission of JSC Progress Reports to share information that provides insights into performance. </w:t>
      </w:r>
    </w:p>
    <w:p w14:paraId="72B866C2" w14:textId="0C4202C0" w:rsidR="0026024A" w:rsidRPr="00BD576B" w:rsidRDefault="0EFF5944" w:rsidP="00F240A2">
      <w:pPr>
        <w:pStyle w:val="ListParagraph"/>
        <w:numPr>
          <w:ilvl w:val="0"/>
          <w:numId w:val="20"/>
        </w:numPr>
        <w:spacing w:after="0" w:line="276" w:lineRule="auto"/>
        <w:ind w:left="425" w:hanging="425"/>
        <w:contextualSpacing w:val="0"/>
        <w:rPr>
          <w:rFonts w:ascii="Calibri" w:eastAsia="Calibri" w:hAnsi="Calibri" w:cs="Calibri"/>
        </w:rPr>
      </w:pPr>
      <w:r w:rsidRPr="00BD576B">
        <w:rPr>
          <w:rFonts w:ascii="Calibri" w:eastAsia="Calibri" w:hAnsi="Calibri" w:cs="Calibri"/>
        </w:rPr>
        <w:t>The types of issues to be discussed include:</w:t>
      </w:r>
    </w:p>
    <w:p w14:paraId="3A704C7F" w14:textId="5B422551" w:rsidR="0026024A" w:rsidRPr="00BD576B" w:rsidRDefault="0EFF5944" w:rsidP="00071BA8">
      <w:pPr>
        <w:pStyle w:val="ListParagraph"/>
        <w:numPr>
          <w:ilvl w:val="0"/>
          <w:numId w:val="8"/>
        </w:numPr>
        <w:spacing w:after="160" w:line="259" w:lineRule="auto"/>
        <w:ind w:left="1276"/>
      </w:pPr>
      <w:r w:rsidRPr="00BD576B">
        <w:t>plans to meet objectives and address issues, including any developments since the last meeting</w:t>
      </w:r>
    </w:p>
    <w:p w14:paraId="7F3030C3" w14:textId="54E4AFFC" w:rsidR="0026024A" w:rsidRPr="00BD576B" w:rsidRDefault="0EFF5944" w:rsidP="00071BA8">
      <w:pPr>
        <w:pStyle w:val="ListParagraph"/>
        <w:numPr>
          <w:ilvl w:val="0"/>
          <w:numId w:val="8"/>
        </w:numPr>
        <w:spacing w:after="160" w:line="259" w:lineRule="auto"/>
        <w:ind w:left="1276"/>
      </w:pPr>
      <w:r w:rsidRPr="00BD576B">
        <w:t>progress against plans, agreed activities and performance indicators, looking at both quantitative and qualitative evidence</w:t>
      </w:r>
    </w:p>
    <w:p w14:paraId="4CB4EE63" w14:textId="67ACD004" w:rsidR="0026024A" w:rsidRPr="00BD576B" w:rsidRDefault="0EFF5944" w:rsidP="00071BA8">
      <w:pPr>
        <w:pStyle w:val="ListParagraph"/>
        <w:numPr>
          <w:ilvl w:val="0"/>
          <w:numId w:val="8"/>
        </w:numPr>
        <w:spacing w:after="160" w:line="259" w:lineRule="auto"/>
        <w:ind w:left="1276"/>
      </w:pPr>
      <w:r w:rsidRPr="00BD576B">
        <w:t>factors impacting progress</w:t>
      </w:r>
    </w:p>
    <w:p w14:paraId="51EED527" w14:textId="4A5380B5" w:rsidR="0026024A" w:rsidRPr="00BD576B" w:rsidRDefault="0EFF5944" w:rsidP="00071BA8">
      <w:pPr>
        <w:pStyle w:val="ListParagraph"/>
        <w:numPr>
          <w:ilvl w:val="0"/>
          <w:numId w:val="8"/>
        </w:numPr>
        <w:spacing w:after="160" w:line="259" w:lineRule="auto"/>
        <w:ind w:left="1276"/>
      </w:pPr>
      <w:r w:rsidRPr="00BD576B">
        <w:t xml:space="preserve">agreed actions to be undertaken by the </w:t>
      </w:r>
      <w:r w:rsidR="00E6251D" w:rsidRPr="00BD576B">
        <w:t>JSCs</w:t>
      </w:r>
      <w:r w:rsidR="004D20EF" w:rsidRPr="00BD576B">
        <w:t xml:space="preserve"> </w:t>
      </w:r>
      <w:r w:rsidR="76AAADD5" w:rsidRPr="00BD576B">
        <w:t>or department</w:t>
      </w:r>
      <w:r w:rsidRPr="00BD576B">
        <w:t xml:space="preserve"> prior to next meeting</w:t>
      </w:r>
    </w:p>
    <w:p w14:paraId="1B310408" w14:textId="690A1BF0" w:rsidR="0026024A" w:rsidRPr="00BD576B" w:rsidRDefault="0EFF5944" w:rsidP="00071BA8">
      <w:pPr>
        <w:pStyle w:val="ListParagraph"/>
        <w:numPr>
          <w:ilvl w:val="0"/>
          <w:numId w:val="8"/>
        </w:numPr>
        <w:spacing w:after="160" w:line="259" w:lineRule="auto"/>
        <w:ind w:left="1276"/>
      </w:pPr>
      <w:r w:rsidRPr="00BD576B">
        <w:t>issues and/or initiatives requiring joint problem-solving</w:t>
      </w:r>
    </w:p>
    <w:p w14:paraId="43DEAC3D" w14:textId="43BC1AE5" w:rsidR="00F826FB" w:rsidRPr="00BD576B" w:rsidRDefault="00F826FB" w:rsidP="00071BA8">
      <w:pPr>
        <w:pStyle w:val="ListParagraph"/>
        <w:numPr>
          <w:ilvl w:val="0"/>
          <w:numId w:val="8"/>
        </w:numPr>
        <w:spacing w:after="160" w:line="259" w:lineRule="auto"/>
        <w:ind w:left="1276" w:hanging="357"/>
        <w:contextualSpacing w:val="0"/>
      </w:pPr>
      <w:r w:rsidRPr="00BD576B">
        <w:t>breadth and depth of stakeholder engagement</w:t>
      </w:r>
      <w:r w:rsidR="000D1C55" w:rsidRPr="00BD576B">
        <w:t>.</w:t>
      </w:r>
      <w:r w:rsidRPr="00BD576B">
        <w:t xml:space="preserve"> </w:t>
      </w:r>
    </w:p>
    <w:p w14:paraId="44A7F852" w14:textId="76DE3758" w:rsidR="0026024A" w:rsidRPr="00BD576B" w:rsidRDefault="0EFF5944" w:rsidP="00F240A2">
      <w:pPr>
        <w:pStyle w:val="ListParagraph"/>
        <w:numPr>
          <w:ilvl w:val="0"/>
          <w:numId w:val="20"/>
        </w:numPr>
        <w:spacing w:after="0" w:line="276" w:lineRule="auto"/>
        <w:ind w:left="425" w:hanging="425"/>
        <w:contextualSpacing w:val="0"/>
        <w:rPr>
          <w:rFonts w:ascii="Calibri" w:eastAsia="Calibri" w:hAnsi="Calibri" w:cs="Calibri"/>
        </w:rPr>
      </w:pPr>
      <w:r w:rsidRPr="00BD576B">
        <w:rPr>
          <w:rFonts w:ascii="Calibri" w:eastAsia="Calibri" w:hAnsi="Calibri" w:cs="Calibri"/>
        </w:rPr>
        <w:t xml:space="preserve">The expected </w:t>
      </w:r>
      <w:r w:rsidRPr="00BD576B">
        <w:t>outcomes</w:t>
      </w:r>
      <w:r w:rsidRPr="00BD576B">
        <w:rPr>
          <w:rFonts w:ascii="Calibri" w:eastAsia="Calibri" w:hAnsi="Calibri" w:cs="Calibri"/>
        </w:rPr>
        <w:t xml:space="preserve"> of these meetings include:</w:t>
      </w:r>
    </w:p>
    <w:p w14:paraId="79D46143" w14:textId="61BB52F2" w:rsidR="0026024A" w:rsidRPr="00BD576B" w:rsidRDefault="0EFF5944" w:rsidP="00071BA8">
      <w:pPr>
        <w:pStyle w:val="ListParagraph"/>
        <w:numPr>
          <w:ilvl w:val="0"/>
          <w:numId w:val="8"/>
        </w:numPr>
        <w:spacing w:after="160" w:line="259" w:lineRule="auto"/>
        <w:ind w:left="1276"/>
      </w:pPr>
      <w:r w:rsidRPr="00BD576B">
        <w:t xml:space="preserve">a shared and agreed understanding of </w:t>
      </w:r>
      <w:r w:rsidR="00DD5EE2" w:rsidRPr="00BD576B">
        <w:t>JSC</w:t>
      </w:r>
      <w:r w:rsidRPr="00BD576B">
        <w:t xml:space="preserve"> activities </w:t>
      </w:r>
    </w:p>
    <w:p w14:paraId="2DBA1804" w14:textId="0EDA805B" w:rsidR="0026024A" w:rsidRPr="00BD576B" w:rsidRDefault="0EFF5944" w:rsidP="008C61CD">
      <w:pPr>
        <w:pStyle w:val="ListParagraph"/>
        <w:numPr>
          <w:ilvl w:val="0"/>
          <w:numId w:val="8"/>
        </w:numPr>
        <w:spacing w:after="160" w:line="259" w:lineRule="auto"/>
        <w:ind w:left="1276" w:hanging="357"/>
        <w:contextualSpacing w:val="0"/>
      </w:pPr>
      <w:r w:rsidRPr="00BD576B">
        <w:t xml:space="preserve">agreed actions for the </w:t>
      </w:r>
      <w:r w:rsidR="00E6251D" w:rsidRPr="00BD576B">
        <w:t>JSCs</w:t>
      </w:r>
      <w:r w:rsidRPr="00BD576B">
        <w:t xml:space="preserve"> and, if required</w:t>
      </w:r>
      <w:r w:rsidR="00D13872" w:rsidRPr="00BD576B">
        <w:t>,</w:t>
      </w:r>
      <w:r w:rsidRPr="00BD576B">
        <w:t xml:space="preserve"> for the department to assist </w:t>
      </w:r>
      <w:r w:rsidR="00CF66CD" w:rsidRPr="00BD576B">
        <w:t>JSCs</w:t>
      </w:r>
      <w:r w:rsidRPr="00BD576B">
        <w:t xml:space="preserve"> to meet their objectives</w:t>
      </w:r>
      <w:r w:rsidR="002374CE" w:rsidRPr="00BD576B">
        <w:t>.</w:t>
      </w:r>
    </w:p>
    <w:bookmarkEnd w:id="9"/>
    <w:p w14:paraId="0531A478" w14:textId="17FA2F2A" w:rsidR="0034502E" w:rsidRPr="00BD576B" w:rsidRDefault="00516D40" w:rsidP="22556505">
      <w:pPr>
        <w:pStyle w:val="ListParagraph"/>
        <w:numPr>
          <w:ilvl w:val="0"/>
          <w:numId w:val="20"/>
        </w:numPr>
        <w:spacing w:after="120" w:line="276" w:lineRule="auto"/>
        <w:ind w:left="425" w:hanging="425"/>
      </w:pPr>
      <w:r w:rsidRPr="00BD576B">
        <w:t xml:space="preserve">Each year, JSCs </w:t>
      </w:r>
      <w:r w:rsidR="00C23A20" w:rsidRPr="00BD576B">
        <w:t xml:space="preserve">provide </w:t>
      </w:r>
      <w:r w:rsidR="00F040EF" w:rsidRPr="00BD576B">
        <w:t>a Performance Self Reflection report</w:t>
      </w:r>
      <w:r w:rsidR="008A28E6" w:rsidRPr="00BD576B">
        <w:t xml:space="preserve"> as part of progress reporting</w:t>
      </w:r>
      <w:r w:rsidR="00F040EF" w:rsidRPr="00BD576B">
        <w:t xml:space="preserve">, which </w:t>
      </w:r>
      <w:r w:rsidR="00C23A20" w:rsidRPr="00BD576B">
        <w:t xml:space="preserve">reflects </w:t>
      </w:r>
      <w:r w:rsidR="00F040EF" w:rsidRPr="00BD576B">
        <w:t>on the JSC performance over the full</w:t>
      </w:r>
      <w:r w:rsidR="00B47FD1" w:rsidRPr="00BD576B">
        <w:t xml:space="preserve"> calendar </w:t>
      </w:r>
      <w:r w:rsidR="00F040EF" w:rsidRPr="00BD576B">
        <w:t xml:space="preserve">year, identifies lessons learnt and informs priorities for the upcoming year. This </w:t>
      </w:r>
      <w:r w:rsidR="007B164A" w:rsidRPr="00BD576B">
        <w:t>is one</w:t>
      </w:r>
      <w:r w:rsidR="00454811" w:rsidRPr="00BD576B">
        <w:t xml:space="preserve"> of the </w:t>
      </w:r>
      <w:r w:rsidR="00F35D24" w:rsidRPr="00BD576B">
        <w:t>various</w:t>
      </w:r>
      <w:r w:rsidR="007B164A" w:rsidRPr="00BD576B">
        <w:t xml:space="preserve"> source</w:t>
      </w:r>
      <w:r w:rsidR="00454811" w:rsidRPr="00BD576B">
        <w:t>s of information</w:t>
      </w:r>
      <w:r w:rsidR="007B164A" w:rsidRPr="00BD576B">
        <w:t xml:space="preserve"> </w:t>
      </w:r>
      <w:r w:rsidR="7CCD1173" w:rsidRPr="00BD576B">
        <w:t>the department</w:t>
      </w:r>
      <w:r w:rsidR="007B164A" w:rsidRPr="00BD576B">
        <w:t xml:space="preserve"> will consider when </w:t>
      </w:r>
      <w:r w:rsidR="004B2CC3" w:rsidRPr="00BD576B">
        <w:t>assessing JSC’s overall performance.</w:t>
      </w:r>
    </w:p>
    <w:p w14:paraId="3CB18C55" w14:textId="42132F84" w:rsidR="0026024A" w:rsidRPr="00BD576B" w:rsidRDefault="0026024A" w:rsidP="00F240A2">
      <w:pPr>
        <w:pStyle w:val="Heading3"/>
        <w:ind w:left="425"/>
        <w:rPr>
          <w:rFonts w:eastAsia="Times New Roman"/>
        </w:rPr>
      </w:pPr>
      <w:bookmarkStart w:id="13" w:name="_Toc130821286"/>
      <w:bookmarkStart w:id="14" w:name="_Toc177828844"/>
      <w:r w:rsidRPr="00BD576B">
        <w:rPr>
          <w:rFonts w:eastAsia="Times New Roman"/>
        </w:rPr>
        <w:t>Annual Year in Review Meeting</w:t>
      </w:r>
      <w:bookmarkEnd w:id="13"/>
      <w:bookmarkEnd w:id="14"/>
    </w:p>
    <w:p w14:paraId="53561790" w14:textId="72DAD421" w:rsidR="00246ABC" w:rsidRPr="00BD576B" w:rsidRDefault="0026024A" w:rsidP="00B7017B">
      <w:pPr>
        <w:pStyle w:val="ListParagraph"/>
        <w:keepLines/>
        <w:numPr>
          <w:ilvl w:val="0"/>
          <w:numId w:val="20"/>
        </w:numPr>
        <w:spacing w:after="120" w:line="276" w:lineRule="auto"/>
        <w:ind w:left="425" w:hanging="425"/>
        <w:contextualSpacing w:val="0"/>
      </w:pPr>
      <w:r w:rsidRPr="00BD576B">
        <w:t xml:space="preserve">The Annual Year in Review Meeting is an opportunity for the department and </w:t>
      </w:r>
      <w:r w:rsidR="0038654B" w:rsidRPr="00BD576B">
        <w:t>JSCs</w:t>
      </w:r>
      <w:r w:rsidRPr="00BD576B">
        <w:t xml:space="preserve"> to discuss the past year’s performance</w:t>
      </w:r>
      <w:r w:rsidR="001B28E3" w:rsidRPr="00BD576B">
        <w:t xml:space="preserve"> and any environmental </w:t>
      </w:r>
      <w:r w:rsidR="00025328" w:rsidRPr="00BD576B">
        <w:t>or external</w:t>
      </w:r>
      <w:r w:rsidR="001B28E3" w:rsidRPr="00BD576B">
        <w:t xml:space="preserve"> factors that have </w:t>
      </w:r>
      <w:r w:rsidR="0968866E" w:rsidRPr="00BD576B">
        <w:t>impacted progress against</w:t>
      </w:r>
      <w:r w:rsidR="003756CE" w:rsidRPr="00BD576B">
        <w:t xml:space="preserve"> </w:t>
      </w:r>
      <w:r w:rsidR="00950C02" w:rsidRPr="00BD576B">
        <w:t>the grant agreement</w:t>
      </w:r>
      <w:r w:rsidR="00246ABC" w:rsidRPr="00BD576B">
        <w:t>.</w:t>
      </w:r>
    </w:p>
    <w:p w14:paraId="7A6F6943" w14:textId="5008DD9D" w:rsidR="00246ABC" w:rsidRPr="00BD576B" w:rsidRDefault="00246ABC" w:rsidP="00F240A2">
      <w:pPr>
        <w:pStyle w:val="ListParagraph"/>
        <w:numPr>
          <w:ilvl w:val="0"/>
          <w:numId w:val="20"/>
        </w:numPr>
        <w:spacing w:after="0" w:line="276" w:lineRule="auto"/>
        <w:ind w:left="425" w:hanging="425"/>
        <w:contextualSpacing w:val="0"/>
      </w:pPr>
      <w:r w:rsidRPr="00BD576B">
        <w:t>These meetings will cover</w:t>
      </w:r>
      <w:r w:rsidR="00FF0067" w:rsidRPr="00BD576B">
        <w:t xml:space="preserve"> JSC effectiveness </w:t>
      </w:r>
      <w:r w:rsidR="00F7392A" w:rsidRPr="00BD576B">
        <w:t>towards program outcomes</w:t>
      </w:r>
      <w:r w:rsidR="00796DFF" w:rsidRPr="00BD576B">
        <w:t>, including</w:t>
      </w:r>
      <w:r w:rsidRPr="00BD576B">
        <w:t>:</w:t>
      </w:r>
    </w:p>
    <w:p w14:paraId="1F263996" w14:textId="1B119048" w:rsidR="00246ABC" w:rsidRPr="00BD576B" w:rsidRDefault="00246ABC" w:rsidP="00DE146B">
      <w:pPr>
        <w:pStyle w:val="ListParagraph"/>
        <w:numPr>
          <w:ilvl w:val="0"/>
          <w:numId w:val="8"/>
        </w:numPr>
        <w:spacing w:after="160" w:line="259" w:lineRule="auto"/>
        <w:ind w:left="1276"/>
      </w:pPr>
      <w:r w:rsidRPr="00BD576B">
        <w:t>any environmental factors that have impacted progress against performance</w:t>
      </w:r>
    </w:p>
    <w:p w14:paraId="187BE7EA" w14:textId="0BD8D1E8" w:rsidR="00246ABC" w:rsidRPr="00BD576B" w:rsidRDefault="00246ABC" w:rsidP="00DE146B">
      <w:pPr>
        <w:pStyle w:val="ListParagraph"/>
        <w:numPr>
          <w:ilvl w:val="0"/>
          <w:numId w:val="8"/>
        </w:numPr>
        <w:spacing w:after="160" w:line="259" w:lineRule="auto"/>
        <w:ind w:left="1276"/>
      </w:pPr>
      <w:r w:rsidRPr="00BD576B">
        <w:t>any proposed changes to the operational and delivery approaches</w:t>
      </w:r>
    </w:p>
    <w:p w14:paraId="1DF40311" w14:textId="17F96A28" w:rsidR="00D048EB" w:rsidRPr="00BD576B" w:rsidRDefault="00246ABC" w:rsidP="00071BA8">
      <w:pPr>
        <w:pStyle w:val="ListParagraph"/>
        <w:numPr>
          <w:ilvl w:val="0"/>
          <w:numId w:val="8"/>
        </w:numPr>
        <w:spacing w:after="160" w:line="259" w:lineRule="auto"/>
        <w:ind w:left="1276"/>
      </w:pPr>
      <w:r w:rsidRPr="00BD576B">
        <w:t>any significant issues that remain unresolved</w:t>
      </w:r>
    </w:p>
    <w:p w14:paraId="647CCD3A" w14:textId="625BA288" w:rsidR="00246ABC" w:rsidRPr="00BD576B" w:rsidRDefault="00D048EB" w:rsidP="00DE146B">
      <w:pPr>
        <w:pStyle w:val="ListParagraph"/>
        <w:numPr>
          <w:ilvl w:val="0"/>
          <w:numId w:val="8"/>
        </w:numPr>
        <w:spacing w:after="160" w:line="259" w:lineRule="auto"/>
        <w:ind w:left="1276"/>
      </w:pPr>
      <w:r w:rsidRPr="00BD576B">
        <w:t>evaluation of timing and quality of deliverables and progress</w:t>
      </w:r>
    </w:p>
    <w:p w14:paraId="22DA2661" w14:textId="23071A26" w:rsidR="00246ABC" w:rsidRPr="00BD576B" w:rsidRDefault="00246ABC" w:rsidP="00DE146B">
      <w:pPr>
        <w:pStyle w:val="ListParagraph"/>
        <w:numPr>
          <w:ilvl w:val="0"/>
          <w:numId w:val="8"/>
        </w:numPr>
        <w:spacing w:after="160" w:line="259" w:lineRule="auto"/>
        <w:ind w:left="1276"/>
      </w:pPr>
      <w:r w:rsidRPr="00BD576B">
        <w:t xml:space="preserve">findings of internal governance reviews and opportunities to </w:t>
      </w:r>
      <w:r w:rsidR="00203BAB" w:rsidRPr="00BD576B">
        <w:t>evolve</w:t>
      </w:r>
      <w:r w:rsidRPr="00BD576B">
        <w:t xml:space="preserve"> governance structures</w:t>
      </w:r>
    </w:p>
    <w:p w14:paraId="6673EFAA" w14:textId="12B93BA9" w:rsidR="00246ABC" w:rsidRPr="00BD576B" w:rsidRDefault="00382FD3" w:rsidP="00B7017B">
      <w:pPr>
        <w:pStyle w:val="ListParagraph"/>
        <w:numPr>
          <w:ilvl w:val="0"/>
          <w:numId w:val="8"/>
        </w:numPr>
        <w:spacing w:after="160" w:line="259" w:lineRule="auto"/>
        <w:ind w:left="1276" w:hanging="357"/>
        <w:contextualSpacing w:val="0"/>
      </w:pPr>
      <w:r w:rsidRPr="00BD576B">
        <w:t>T</w:t>
      </w:r>
      <w:r w:rsidR="00246ABC" w:rsidRPr="00BD576B">
        <w:t>he</w:t>
      </w:r>
      <w:r w:rsidR="002F7AF7" w:rsidRPr="00BD576B">
        <w:t>se</w:t>
      </w:r>
      <w:r w:rsidR="00246ABC" w:rsidRPr="00BD576B">
        <w:t xml:space="preserve"> meetings will</w:t>
      </w:r>
      <w:r w:rsidR="00022FD2" w:rsidRPr="00BD576B">
        <w:t xml:space="preserve"> also include a forward-looking focus</w:t>
      </w:r>
      <w:r w:rsidR="00784C6D" w:rsidRPr="00BD576B">
        <w:t xml:space="preserve"> </w:t>
      </w:r>
      <w:r w:rsidR="002960DE" w:rsidRPr="00BD576B">
        <w:t>for the year ahead, including shared priorities and expectations</w:t>
      </w:r>
      <w:r w:rsidR="00B977DA" w:rsidRPr="00BD576B">
        <w:t>.</w:t>
      </w:r>
    </w:p>
    <w:p w14:paraId="6A6F0D7A" w14:textId="6A897309" w:rsidR="0028068C" w:rsidRPr="00BD576B" w:rsidRDefault="0028068C" w:rsidP="008C61CD">
      <w:pPr>
        <w:pStyle w:val="ListParagraph"/>
        <w:keepLines/>
        <w:numPr>
          <w:ilvl w:val="0"/>
          <w:numId w:val="20"/>
        </w:numPr>
        <w:spacing w:after="120" w:line="276" w:lineRule="auto"/>
        <w:ind w:left="426" w:hanging="425"/>
        <w:contextualSpacing w:val="0"/>
      </w:pPr>
      <w:r w:rsidRPr="00BD576B">
        <w:t xml:space="preserve">These meetings will also cover JSC views on opportunities to improve program administration and </w:t>
      </w:r>
      <w:r w:rsidR="004A0DE0" w:rsidRPr="00BD576B">
        <w:t>impact.</w:t>
      </w:r>
    </w:p>
    <w:p w14:paraId="34740BB7" w14:textId="5E68D3AF" w:rsidR="00912AD6" w:rsidRPr="00BD576B" w:rsidRDefault="00912AD6" w:rsidP="008C61CD">
      <w:pPr>
        <w:pStyle w:val="ListParagraph"/>
        <w:keepLines/>
        <w:numPr>
          <w:ilvl w:val="0"/>
          <w:numId w:val="20"/>
        </w:numPr>
        <w:spacing w:after="120" w:line="276" w:lineRule="auto"/>
        <w:ind w:left="426" w:hanging="425"/>
        <w:contextualSpacing w:val="0"/>
      </w:pPr>
      <w:r w:rsidRPr="00BD576B">
        <w:t xml:space="preserve">Given the nature of the Program for strengthened </w:t>
      </w:r>
      <w:r w:rsidR="00F52B9B" w:rsidRPr="00BD576B">
        <w:t xml:space="preserve">industry </w:t>
      </w:r>
      <w:r w:rsidRPr="00BD576B">
        <w:t xml:space="preserve">leadership and to drive system reform, the Performance Framework supports collaborative practice and joint problem solving between the department and </w:t>
      </w:r>
      <w:r w:rsidR="00572F79" w:rsidRPr="00BD576B">
        <w:t>JSCs</w:t>
      </w:r>
      <w:r w:rsidRPr="00BD576B">
        <w:t xml:space="preserve">. </w:t>
      </w:r>
    </w:p>
    <w:sectPr w:rsidR="00912AD6" w:rsidRPr="00BD576B" w:rsidSect="00CC6BCB">
      <w:footerReference w:type="default" r:id="rId26"/>
      <w:pgSz w:w="11906" w:h="16838"/>
      <w:pgMar w:top="1134" w:right="1440" w:bottom="567" w:left="1134" w:header="708"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F5519" w14:textId="77777777" w:rsidR="006A366C" w:rsidRDefault="006A366C" w:rsidP="0051352E">
      <w:pPr>
        <w:spacing w:after="0" w:line="240" w:lineRule="auto"/>
      </w:pPr>
      <w:r>
        <w:separator/>
      </w:r>
    </w:p>
  </w:endnote>
  <w:endnote w:type="continuationSeparator" w:id="0">
    <w:p w14:paraId="114F4AB1" w14:textId="77777777" w:rsidR="006A366C" w:rsidRDefault="006A366C" w:rsidP="0051352E">
      <w:pPr>
        <w:spacing w:after="0" w:line="240" w:lineRule="auto"/>
      </w:pPr>
      <w:r>
        <w:continuationSeparator/>
      </w:r>
    </w:p>
  </w:endnote>
  <w:endnote w:type="continuationNotice" w:id="1">
    <w:p w14:paraId="208D00EF" w14:textId="77777777" w:rsidR="006A366C" w:rsidRDefault="006A36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0749694"/>
      <w:docPartObj>
        <w:docPartGallery w:val="Page Numbers (Bottom of Page)"/>
        <w:docPartUnique/>
      </w:docPartObj>
    </w:sdtPr>
    <w:sdtEndPr/>
    <w:sdtContent>
      <w:sdt>
        <w:sdtPr>
          <w:id w:val="-1769616900"/>
          <w:docPartObj>
            <w:docPartGallery w:val="Page Numbers (Top of Page)"/>
            <w:docPartUnique/>
          </w:docPartObj>
        </w:sdtPr>
        <w:sdtEndPr/>
        <w:sdtContent>
          <w:p w14:paraId="69B8631C" w14:textId="17A4B162" w:rsidR="00EA67FC" w:rsidRDefault="00654E73" w:rsidP="007D39AB">
            <w:pPr>
              <w:pStyle w:val="Footer"/>
              <w:jc w:val="center"/>
            </w:pPr>
            <w:r>
              <w:rPr>
                <w:noProof/>
              </w:rPr>
              <mc:AlternateContent>
                <mc:Choice Requires="wps">
                  <w:drawing>
                    <wp:anchor distT="0" distB="0" distL="114300" distR="114300" simplePos="0" relativeHeight="251658240" behindDoc="0" locked="0" layoutInCell="1" allowOverlap="1" wp14:anchorId="7003BD4B" wp14:editId="4E3A5B75">
                      <wp:simplePos x="0" y="0"/>
                      <wp:positionH relativeFrom="page">
                        <wp:posOffset>5080</wp:posOffset>
                      </wp:positionH>
                      <wp:positionV relativeFrom="paragraph">
                        <wp:posOffset>415290</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4905B" id="Rectangle 1" o:spid="_x0000_s1026" alt="&quot;&quot;" style="position:absolute;margin-left:.4pt;margin-top:32.7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" fillcolor="#404246" stroked="f" strokeweight="1pt">
                      <w10:wrap anchorx="page"/>
                    </v:rect>
                  </w:pict>
                </mc:Fallback>
              </mc:AlternateContent>
            </w:r>
            <w:r w:rsidR="003C6B6D" w:rsidRPr="007D39AB">
              <w:rPr>
                <w:sz w:val="18"/>
                <w:szCs w:val="18"/>
              </w:rPr>
              <w:t xml:space="preserve">Page </w:t>
            </w:r>
            <w:r w:rsidR="003C6B6D" w:rsidRPr="007D39AB">
              <w:rPr>
                <w:sz w:val="18"/>
                <w:szCs w:val="18"/>
              </w:rPr>
              <w:fldChar w:fldCharType="begin"/>
            </w:r>
            <w:r w:rsidR="003C6B6D" w:rsidRPr="007D39AB">
              <w:rPr>
                <w:sz w:val="18"/>
                <w:szCs w:val="18"/>
              </w:rPr>
              <w:instrText xml:space="preserve"> PAGE </w:instrText>
            </w:r>
            <w:r w:rsidR="003C6B6D" w:rsidRPr="007D39AB">
              <w:rPr>
                <w:sz w:val="18"/>
                <w:szCs w:val="18"/>
              </w:rPr>
              <w:fldChar w:fldCharType="separate"/>
            </w:r>
            <w:r w:rsidR="003C6B6D" w:rsidRPr="007D39AB">
              <w:rPr>
                <w:noProof/>
                <w:sz w:val="18"/>
                <w:szCs w:val="18"/>
              </w:rPr>
              <w:t>2</w:t>
            </w:r>
            <w:r w:rsidR="003C6B6D" w:rsidRPr="007D39AB">
              <w:rPr>
                <w:sz w:val="18"/>
                <w:szCs w:val="18"/>
              </w:rPr>
              <w:fldChar w:fldCharType="end"/>
            </w:r>
            <w:r w:rsidR="003C6B6D" w:rsidRPr="007D39AB">
              <w:rPr>
                <w:sz w:val="18"/>
                <w:szCs w:val="18"/>
              </w:rPr>
              <w:t xml:space="preserve"> of </w:t>
            </w:r>
            <w:r w:rsidR="003C6B6D" w:rsidRPr="007D39AB">
              <w:rPr>
                <w:sz w:val="18"/>
                <w:szCs w:val="18"/>
              </w:rPr>
              <w:fldChar w:fldCharType="begin"/>
            </w:r>
            <w:r w:rsidR="003C6B6D" w:rsidRPr="007D39AB">
              <w:rPr>
                <w:sz w:val="18"/>
                <w:szCs w:val="18"/>
              </w:rPr>
              <w:instrText xml:space="preserve"> NUMPAGES  </w:instrText>
            </w:r>
            <w:r w:rsidR="003C6B6D" w:rsidRPr="007D39AB">
              <w:rPr>
                <w:sz w:val="18"/>
                <w:szCs w:val="18"/>
              </w:rPr>
              <w:fldChar w:fldCharType="separate"/>
            </w:r>
            <w:r w:rsidR="003C6B6D" w:rsidRPr="007D39AB">
              <w:rPr>
                <w:noProof/>
                <w:sz w:val="18"/>
                <w:szCs w:val="18"/>
              </w:rPr>
              <w:t>2</w:t>
            </w:r>
            <w:r w:rsidR="003C6B6D" w:rsidRPr="007D39AB">
              <w:rPr>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2897320"/>
      <w:docPartObj>
        <w:docPartGallery w:val="Page Numbers (Bottom of Page)"/>
        <w:docPartUnique/>
      </w:docPartObj>
    </w:sdtPr>
    <w:sdtEndPr/>
    <w:sdtContent>
      <w:sdt>
        <w:sdtPr>
          <w:id w:val="-1547676761"/>
          <w:docPartObj>
            <w:docPartGallery w:val="Page Numbers (Top of Page)"/>
            <w:docPartUnique/>
          </w:docPartObj>
        </w:sdtPr>
        <w:sdtEndPr/>
        <w:sdtContent>
          <w:p w14:paraId="391272BE" w14:textId="43E83427" w:rsidR="00DB1A9B" w:rsidRDefault="00CC6BCB" w:rsidP="007D39AB">
            <w:pPr>
              <w:pStyle w:val="Footer"/>
              <w:jc w:val="center"/>
            </w:pPr>
            <w:r>
              <w:rPr>
                <w:noProof/>
              </w:rPr>
              <mc:AlternateContent>
                <mc:Choice Requires="wps">
                  <w:drawing>
                    <wp:anchor distT="0" distB="0" distL="114300" distR="114300" simplePos="0" relativeHeight="251658242" behindDoc="0" locked="0" layoutInCell="1" allowOverlap="1" wp14:anchorId="35B2E334" wp14:editId="1C3ABC13">
                      <wp:simplePos x="0" y="0"/>
                      <wp:positionH relativeFrom="page">
                        <wp:posOffset>-19685</wp:posOffset>
                      </wp:positionH>
                      <wp:positionV relativeFrom="paragraph">
                        <wp:posOffset>196842</wp:posOffset>
                      </wp:positionV>
                      <wp:extent cx="7559675" cy="197485"/>
                      <wp:effectExtent l="0" t="0" r="3175"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DBA77" id="Rectangle 14" o:spid="_x0000_s1026" alt="&quot;&quot;" style="position:absolute;margin-left:-1.55pt;margin-top:15.5pt;width:595.25pt;height:15.5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" fillcolor="#404246" stroked="f" strokeweight="1pt">
                      <w10:wrap anchorx="page"/>
                    </v:rect>
                  </w:pict>
                </mc:Fallback>
              </mc:AlternateContent>
            </w:r>
            <w:r w:rsidR="00DB1A9B" w:rsidRPr="007D39AB">
              <w:rPr>
                <w:sz w:val="18"/>
                <w:szCs w:val="18"/>
              </w:rPr>
              <w:t xml:space="preserve">Page </w:t>
            </w:r>
            <w:r w:rsidR="00DB1A9B" w:rsidRPr="007D39AB">
              <w:rPr>
                <w:sz w:val="18"/>
                <w:szCs w:val="18"/>
              </w:rPr>
              <w:fldChar w:fldCharType="begin"/>
            </w:r>
            <w:r w:rsidR="00DB1A9B" w:rsidRPr="007D39AB">
              <w:rPr>
                <w:sz w:val="18"/>
                <w:szCs w:val="18"/>
              </w:rPr>
              <w:instrText xml:space="preserve"> PAGE </w:instrText>
            </w:r>
            <w:r w:rsidR="00DB1A9B" w:rsidRPr="007D39AB">
              <w:rPr>
                <w:sz w:val="18"/>
                <w:szCs w:val="18"/>
              </w:rPr>
              <w:fldChar w:fldCharType="separate"/>
            </w:r>
            <w:r w:rsidR="00DB1A9B" w:rsidRPr="007D39AB">
              <w:rPr>
                <w:noProof/>
                <w:sz w:val="18"/>
                <w:szCs w:val="18"/>
              </w:rPr>
              <w:t>2</w:t>
            </w:r>
            <w:r w:rsidR="00DB1A9B" w:rsidRPr="007D39AB">
              <w:rPr>
                <w:sz w:val="18"/>
                <w:szCs w:val="18"/>
              </w:rPr>
              <w:fldChar w:fldCharType="end"/>
            </w:r>
            <w:r w:rsidR="00DB1A9B" w:rsidRPr="007D39AB">
              <w:rPr>
                <w:sz w:val="18"/>
                <w:szCs w:val="18"/>
              </w:rPr>
              <w:t xml:space="preserve"> of </w:t>
            </w:r>
            <w:r w:rsidR="00DB1A9B" w:rsidRPr="007D39AB">
              <w:rPr>
                <w:sz w:val="18"/>
                <w:szCs w:val="18"/>
              </w:rPr>
              <w:fldChar w:fldCharType="begin"/>
            </w:r>
            <w:r w:rsidR="00DB1A9B" w:rsidRPr="007D39AB">
              <w:rPr>
                <w:sz w:val="18"/>
                <w:szCs w:val="18"/>
              </w:rPr>
              <w:instrText xml:space="preserve"> NUMPAGES  </w:instrText>
            </w:r>
            <w:r w:rsidR="00DB1A9B" w:rsidRPr="007D39AB">
              <w:rPr>
                <w:sz w:val="18"/>
                <w:szCs w:val="18"/>
              </w:rPr>
              <w:fldChar w:fldCharType="separate"/>
            </w:r>
            <w:r w:rsidR="00DB1A9B" w:rsidRPr="007D39AB">
              <w:rPr>
                <w:noProof/>
                <w:sz w:val="18"/>
                <w:szCs w:val="18"/>
              </w:rPr>
              <w:t>2</w:t>
            </w:r>
            <w:r w:rsidR="00DB1A9B" w:rsidRPr="007D39AB">
              <w:rPr>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415538"/>
      <w:docPartObj>
        <w:docPartGallery w:val="Page Numbers (Bottom of Page)"/>
        <w:docPartUnique/>
      </w:docPartObj>
    </w:sdtPr>
    <w:sdtEndPr/>
    <w:sdtContent>
      <w:sdt>
        <w:sdtPr>
          <w:id w:val="-1784187274"/>
          <w:docPartObj>
            <w:docPartGallery w:val="Page Numbers (Top of Page)"/>
            <w:docPartUnique/>
          </w:docPartObj>
        </w:sdtPr>
        <w:sdtEndPr/>
        <w:sdtContent>
          <w:p w14:paraId="6F85D91D" w14:textId="77777777" w:rsidR="00CC6BCB" w:rsidRDefault="00CC6BCB" w:rsidP="007D39AB">
            <w:pPr>
              <w:pStyle w:val="Footer"/>
              <w:jc w:val="center"/>
            </w:pPr>
            <w:r>
              <w:rPr>
                <w:noProof/>
              </w:rPr>
              <mc:AlternateContent>
                <mc:Choice Requires="wps">
                  <w:drawing>
                    <wp:anchor distT="0" distB="0" distL="114300" distR="114300" simplePos="0" relativeHeight="251658243" behindDoc="0" locked="0" layoutInCell="1" allowOverlap="1" wp14:anchorId="7CE725DE" wp14:editId="13F18BE0">
                      <wp:simplePos x="0" y="0"/>
                      <wp:positionH relativeFrom="page">
                        <wp:posOffset>-15903</wp:posOffset>
                      </wp:positionH>
                      <wp:positionV relativeFrom="paragraph">
                        <wp:posOffset>200108</wp:posOffset>
                      </wp:positionV>
                      <wp:extent cx="10686553" cy="197485"/>
                      <wp:effectExtent l="0" t="0" r="635" b="0"/>
                      <wp:wrapNone/>
                      <wp:docPr id="1026193698" name="Rectangle 10261936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686553"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6552E" id="Rectangle 1026193698" o:spid="_x0000_s1026" alt="&quot;&quot;" style="position:absolute;margin-left:-1.25pt;margin-top:15.75pt;width:841.45pt;height:15.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" fillcolor="#404246" stroked="f" strokeweight="1pt">
                      <w10:wrap anchorx="page"/>
                    </v:rect>
                  </w:pict>
                </mc:Fallback>
              </mc:AlternateContent>
            </w:r>
            <w:r w:rsidRPr="007D39AB">
              <w:rPr>
                <w:sz w:val="18"/>
                <w:szCs w:val="18"/>
              </w:rPr>
              <w:t xml:space="preserve">Page </w:t>
            </w:r>
            <w:r w:rsidRPr="007D39AB">
              <w:rPr>
                <w:sz w:val="18"/>
                <w:szCs w:val="18"/>
              </w:rPr>
              <w:fldChar w:fldCharType="begin"/>
            </w:r>
            <w:r w:rsidRPr="007D39AB">
              <w:rPr>
                <w:sz w:val="18"/>
                <w:szCs w:val="18"/>
              </w:rPr>
              <w:instrText xml:space="preserve"> PAGE </w:instrText>
            </w:r>
            <w:r w:rsidRPr="007D39AB">
              <w:rPr>
                <w:sz w:val="18"/>
                <w:szCs w:val="18"/>
              </w:rPr>
              <w:fldChar w:fldCharType="separate"/>
            </w:r>
            <w:r w:rsidRPr="007D39AB">
              <w:rPr>
                <w:noProof/>
                <w:sz w:val="18"/>
                <w:szCs w:val="18"/>
              </w:rPr>
              <w:t>2</w:t>
            </w:r>
            <w:r w:rsidRPr="007D39AB">
              <w:rPr>
                <w:sz w:val="18"/>
                <w:szCs w:val="18"/>
              </w:rPr>
              <w:fldChar w:fldCharType="end"/>
            </w:r>
            <w:r w:rsidRPr="007D39AB">
              <w:rPr>
                <w:sz w:val="18"/>
                <w:szCs w:val="18"/>
              </w:rPr>
              <w:t xml:space="preserve"> of </w:t>
            </w:r>
            <w:r w:rsidRPr="007D39AB">
              <w:rPr>
                <w:sz w:val="18"/>
                <w:szCs w:val="18"/>
              </w:rPr>
              <w:fldChar w:fldCharType="begin"/>
            </w:r>
            <w:r w:rsidRPr="007D39AB">
              <w:rPr>
                <w:sz w:val="18"/>
                <w:szCs w:val="18"/>
              </w:rPr>
              <w:instrText xml:space="preserve"> NUMPAGES  </w:instrText>
            </w:r>
            <w:r w:rsidRPr="007D39AB">
              <w:rPr>
                <w:sz w:val="18"/>
                <w:szCs w:val="18"/>
              </w:rPr>
              <w:fldChar w:fldCharType="separate"/>
            </w:r>
            <w:r w:rsidRPr="007D39AB">
              <w:rPr>
                <w:noProof/>
                <w:sz w:val="18"/>
                <w:szCs w:val="18"/>
              </w:rPr>
              <w:t>2</w:t>
            </w:r>
            <w:r w:rsidRPr="007D39AB">
              <w:rPr>
                <w:sz w:val="18"/>
                <w:szCs w:val="18"/>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494651"/>
      <w:docPartObj>
        <w:docPartGallery w:val="Page Numbers (Bottom of Page)"/>
        <w:docPartUnique/>
      </w:docPartObj>
    </w:sdtPr>
    <w:sdtEndPr/>
    <w:sdtContent>
      <w:sdt>
        <w:sdtPr>
          <w:id w:val="-2022692086"/>
          <w:docPartObj>
            <w:docPartGallery w:val="Page Numbers (Top of Page)"/>
            <w:docPartUnique/>
          </w:docPartObj>
        </w:sdtPr>
        <w:sdtEndPr/>
        <w:sdtContent>
          <w:p w14:paraId="3BB5DF1F" w14:textId="47EC1379" w:rsidR="00071BA8" w:rsidRDefault="00071BA8" w:rsidP="00071BA8">
            <w:pPr>
              <w:pStyle w:val="Footer"/>
              <w:jc w:val="center"/>
            </w:pPr>
            <w:r>
              <w:rPr>
                <w:noProof/>
              </w:rPr>
              <mc:AlternateContent>
                <mc:Choice Requires="wps">
                  <w:drawing>
                    <wp:anchor distT="0" distB="0" distL="114300" distR="114300" simplePos="0" relativeHeight="251658241" behindDoc="0" locked="0" layoutInCell="1" allowOverlap="1" wp14:anchorId="4B3D6A59" wp14:editId="0E25BA1E">
                      <wp:simplePos x="0" y="0"/>
                      <wp:positionH relativeFrom="page">
                        <wp:posOffset>5080</wp:posOffset>
                      </wp:positionH>
                      <wp:positionV relativeFrom="paragraph">
                        <wp:posOffset>217805</wp:posOffset>
                      </wp:positionV>
                      <wp:extent cx="7559675" cy="197485"/>
                      <wp:effectExtent l="0" t="0" r="0" b="571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E24CF" id="Rectangle 11" o:spid="_x0000_s1026" alt="&quot;&quot;" style="position:absolute;margin-left:.4pt;margin-top:17.15pt;width:595.25pt;height:15.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" fillcolor="#404246" stroked="f" strokeweight="1pt">
                      <w10:wrap anchorx="page"/>
                    </v:rect>
                  </w:pict>
                </mc:Fallback>
              </mc:AlternateContent>
            </w:r>
            <w:r w:rsidRPr="007D39AB">
              <w:rPr>
                <w:sz w:val="18"/>
                <w:szCs w:val="18"/>
              </w:rPr>
              <w:t xml:space="preserve">Page </w:t>
            </w:r>
            <w:r w:rsidRPr="007D39AB">
              <w:rPr>
                <w:sz w:val="18"/>
                <w:szCs w:val="18"/>
              </w:rPr>
              <w:fldChar w:fldCharType="begin"/>
            </w:r>
            <w:r w:rsidRPr="007D39AB">
              <w:rPr>
                <w:sz w:val="18"/>
                <w:szCs w:val="18"/>
              </w:rPr>
              <w:instrText xml:space="preserve"> PAGE </w:instrText>
            </w:r>
            <w:r w:rsidRPr="007D39AB">
              <w:rPr>
                <w:sz w:val="18"/>
                <w:szCs w:val="18"/>
              </w:rPr>
              <w:fldChar w:fldCharType="separate"/>
            </w:r>
            <w:r>
              <w:rPr>
                <w:sz w:val="18"/>
                <w:szCs w:val="18"/>
              </w:rPr>
              <w:t>5</w:t>
            </w:r>
            <w:r w:rsidRPr="007D39AB">
              <w:rPr>
                <w:sz w:val="18"/>
                <w:szCs w:val="18"/>
              </w:rPr>
              <w:fldChar w:fldCharType="end"/>
            </w:r>
            <w:r w:rsidRPr="007D39AB">
              <w:rPr>
                <w:sz w:val="18"/>
                <w:szCs w:val="18"/>
              </w:rPr>
              <w:t xml:space="preserve"> of </w:t>
            </w:r>
            <w:r w:rsidRPr="007D39AB">
              <w:rPr>
                <w:sz w:val="18"/>
                <w:szCs w:val="18"/>
              </w:rPr>
              <w:fldChar w:fldCharType="begin"/>
            </w:r>
            <w:r w:rsidRPr="007D39AB">
              <w:rPr>
                <w:sz w:val="18"/>
                <w:szCs w:val="18"/>
              </w:rPr>
              <w:instrText xml:space="preserve"> NUMPAGES  </w:instrText>
            </w:r>
            <w:r w:rsidRPr="007D39AB">
              <w:rPr>
                <w:sz w:val="18"/>
                <w:szCs w:val="18"/>
              </w:rPr>
              <w:fldChar w:fldCharType="separate"/>
            </w:r>
            <w:r>
              <w:rPr>
                <w:sz w:val="18"/>
                <w:szCs w:val="18"/>
              </w:rPr>
              <w:t>8</w:t>
            </w:r>
            <w:r w:rsidRPr="007D39AB">
              <w:rPr>
                <w:sz w:val="18"/>
                <w:szCs w:val="18"/>
              </w:rPr>
              <w:fldChar w:fldCharType="end"/>
            </w:r>
          </w:p>
        </w:sdtContent>
      </w:sdt>
    </w:sdtContent>
  </w:sdt>
  <w:p w14:paraId="7E1EE898" w14:textId="3126D5C6" w:rsidR="00071BA8" w:rsidRDefault="00071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BD752" w14:textId="77777777" w:rsidR="006A366C" w:rsidRDefault="006A366C" w:rsidP="0051352E">
      <w:pPr>
        <w:spacing w:after="0" w:line="240" w:lineRule="auto"/>
      </w:pPr>
      <w:r>
        <w:separator/>
      </w:r>
    </w:p>
  </w:footnote>
  <w:footnote w:type="continuationSeparator" w:id="0">
    <w:p w14:paraId="5CDC476B" w14:textId="77777777" w:rsidR="006A366C" w:rsidRDefault="006A366C" w:rsidP="0051352E">
      <w:pPr>
        <w:spacing w:after="0" w:line="240" w:lineRule="auto"/>
      </w:pPr>
      <w:r>
        <w:continuationSeparator/>
      </w:r>
    </w:p>
  </w:footnote>
  <w:footnote w:type="continuationNotice" w:id="1">
    <w:p w14:paraId="446244D1" w14:textId="77777777" w:rsidR="006A366C" w:rsidRDefault="006A36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CC1F8" w14:textId="349122B0" w:rsidR="00A53BAD" w:rsidRDefault="00A53BAD">
    <w:pPr>
      <w:pStyle w:val="Header"/>
    </w:pPr>
  </w:p>
  <w:p w14:paraId="7A02A351" w14:textId="528142B0"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C4718"/>
    <w:multiLevelType w:val="hybridMultilevel"/>
    <w:tmpl w:val="6520D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AB08A1"/>
    <w:multiLevelType w:val="multilevel"/>
    <w:tmpl w:val="713C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18E5088C"/>
    <w:multiLevelType w:val="hybridMultilevel"/>
    <w:tmpl w:val="FFFFFFFF"/>
    <w:lvl w:ilvl="0" w:tplc="B336AB7C">
      <w:start w:val="1"/>
      <w:numFmt w:val="bullet"/>
      <w:lvlText w:val="·"/>
      <w:lvlJc w:val="left"/>
      <w:pPr>
        <w:ind w:left="720" w:hanging="360"/>
      </w:pPr>
      <w:rPr>
        <w:rFonts w:ascii="Symbol" w:hAnsi="Symbol" w:hint="default"/>
      </w:rPr>
    </w:lvl>
    <w:lvl w:ilvl="1" w:tplc="26B69E54">
      <w:start w:val="1"/>
      <w:numFmt w:val="bullet"/>
      <w:lvlText w:val="o"/>
      <w:lvlJc w:val="left"/>
      <w:pPr>
        <w:ind w:left="1440" w:hanging="360"/>
      </w:pPr>
      <w:rPr>
        <w:rFonts w:ascii="Courier New" w:hAnsi="Courier New" w:hint="default"/>
      </w:rPr>
    </w:lvl>
    <w:lvl w:ilvl="2" w:tplc="8D2421BA">
      <w:start w:val="1"/>
      <w:numFmt w:val="bullet"/>
      <w:lvlText w:val=""/>
      <w:lvlJc w:val="left"/>
      <w:pPr>
        <w:ind w:left="2160" w:hanging="360"/>
      </w:pPr>
      <w:rPr>
        <w:rFonts w:ascii="Wingdings" w:hAnsi="Wingdings" w:hint="default"/>
      </w:rPr>
    </w:lvl>
    <w:lvl w:ilvl="3" w:tplc="569C298C">
      <w:start w:val="1"/>
      <w:numFmt w:val="bullet"/>
      <w:lvlText w:val=""/>
      <w:lvlJc w:val="left"/>
      <w:pPr>
        <w:ind w:left="2880" w:hanging="360"/>
      </w:pPr>
      <w:rPr>
        <w:rFonts w:ascii="Symbol" w:hAnsi="Symbol" w:hint="default"/>
      </w:rPr>
    </w:lvl>
    <w:lvl w:ilvl="4" w:tplc="2EF0F870">
      <w:start w:val="1"/>
      <w:numFmt w:val="bullet"/>
      <w:lvlText w:val="o"/>
      <w:lvlJc w:val="left"/>
      <w:pPr>
        <w:ind w:left="3600" w:hanging="360"/>
      </w:pPr>
      <w:rPr>
        <w:rFonts w:ascii="Courier New" w:hAnsi="Courier New" w:hint="default"/>
      </w:rPr>
    </w:lvl>
    <w:lvl w:ilvl="5" w:tplc="9D6CC006">
      <w:start w:val="1"/>
      <w:numFmt w:val="bullet"/>
      <w:lvlText w:val=""/>
      <w:lvlJc w:val="left"/>
      <w:pPr>
        <w:ind w:left="4320" w:hanging="360"/>
      </w:pPr>
      <w:rPr>
        <w:rFonts w:ascii="Wingdings" w:hAnsi="Wingdings" w:hint="default"/>
      </w:rPr>
    </w:lvl>
    <w:lvl w:ilvl="6" w:tplc="2E98C6D0">
      <w:start w:val="1"/>
      <w:numFmt w:val="bullet"/>
      <w:lvlText w:val=""/>
      <w:lvlJc w:val="left"/>
      <w:pPr>
        <w:ind w:left="5040" w:hanging="360"/>
      </w:pPr>
      <w:rPr>
        <w:rFonts w:ascii="Symbol" w:hAnsi="Symbol" w:hint="default"/>
      </w:rPr>
    </w:lvl>
    <w:lvl w:ilvl="7" w:tplc="ACB07E5A">
      <w:start w:val="1"/>
      <w:numFmt w:val="bullet"/>
      <w:lvlText w:val="o"/>
      <w:lvlJc w:val="left"/>
      <w:pPr>
        <w:ind w:left="5760" w:hanging="360"/>
      </w:pPr>
      <w:rPr>
        <w:rFonts w:ascii="Courier New" w:hAnsi="Courier New" w:hint="default"/>
      </w:rPr>
    </w:lvl>
    <w:lvl w:ilvl="8" w:tplc="A8BE1D8E">
      <w:start w:val="1"/>
      <w:numFmt w:val="bullet"/>
      <w:lvlText w:val=""/>
      <w:lvlJc w:val="left"/>
      <w:pPr>
        <w:ind w:left="6480" w:hanging="360"/>
      </w:pPr>
      <w:rPr>
        <w:rFonts w:ascii="Wingdings" w:hAnsi="Wingdings" w:hint="default"/>
      </w:rPr>
    </w:lvl>
  </w:abstractNum>
  <w:abstractNum w:abstractNumId="5" w15:restartNumberingAfterBreak="0">
    <w:nsid w:val="198B22F1"/>
    <w:multiLevelType w:val="hybridMultilevel"/>
    <w:tmpl w:val="70642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F6A2672"/>
    <w:multiLevelType w:val="hybridMultilevel"/>
    <w:tmpl w:val="FB4C22CA"/>
    <w:lvl w:ilvl="0" w:tplc="C8CCC100">
      <w:start w:val="1"/>
      <w:numFmt w:val="bullet"/>
      <w:lvlText w:val=""/>
      <w:lvlJc w:val="left"/>
      <w:pPr>
        <w:tabs>
          <w:tab w:val="num" w:pos="720"/>
        </w:tabs>
        <w:ind w:left="720" w:hanging="360"/>
      </w:pPr>
      <w:rPr>
        <w:rFonts w:ascii="Symbol" w:hAnsi="Symbol" w:hint="default"/>
      </w:rPr>
    </w:lvl>
    <w:lvl w:ilvl="1" w:tplc="C4C8B262" w:tentative="1">
      <w:start w:val="1"/>
      <w:numFmt w:val="bullet"/>
      <w:lvlText w:val=""/>
      <w:lvlJc w:val="left"/>
      <w:pPr>
        <w:tabs>
          <w:tab w:val="num" w:pos="1440"/>
        </w:tabs>
        <w:ind w:left="1440" w:hanging="360"/>
      </w:pPr>
      <w:rPr>
        <w:rFonts w:ascii="Symbol" w:hAnsi="Symbol" w:hint="default"/>
      </w:rPr>
    </w:lvl>
    <w:lvl w:ilvl="2" w:tplc="DB8C4B00" w:tentative="1">
      <w:start w:val="1"/>
      <w:numFmt w:val="bullet"/>
      <w:lvlText w:val=""/>
      <w:lvlJc w:val="left"/>
      <w:pPr>
        <w:tabs>
          <w:tab w:val="num" w:pos="2160"/>
        </w:tabs>
        <w:ind w:left="2160" w:hanging="360"/>
      </w:pPr>
      <w:rPr>
        <w:rFonts w:ascii="Symbol" w:hAnsi="Symbol" w:hint="default"/>
      </w:rPr>
    </w:lvl>
    <w:lvl w:ilvl="3" w:tplc="9398CED6" w:tentative="1">
      <w:start w:val="1"/>
      <w:numFmt w:val="bullet"/>
      <w:lvlText w:val=""/>
      <w:lvlJc w:val="left"/>
      <w:pPr>
        <w:tabs>
          <w:tab w:val="num" w:pos="2880"/>
        </w:tabs>
        <w:ind w:left="2880" w:hanging="360"/>
      </w:pPr>
      <w:rPr>
        <w:rFonts w:ascii="Symbol" w:hAnsi="Symbol" w:hint="default"/>
      </w:rPr>
    </w:lvl>
    <w:lvl w:ilvl="4" w:tplc="769A5004" w:tentative="1">
      <w:start w:val="1"/>
      <w:numFmt w:val="bullet"/>
      <w:lvlText w:val=""/>
      <w:lvlJc w:val="left"/>
      <w:pPr>
        <w:tabs>
          <w:tab w:val="num" w:pos="3600"/>
        </w:tabs>
        <w:ind w:left="3600" w:hanging="360"/>
      </w:pPr>
      <w:rPr>
        <w:rFonts w:ascii="Symbol" w:hAnsi="Symbol" w:hint="default"/>
      </w:rPr>
    </w:lvl>
    <w:lvl w:ilvl="5" w:tplc="26F86312" w:tentative="1">
      <w:start w:val="1"/>
      <w:numFmt w:val="bullet"/>
      <w:lvlText w:val=""/>
      <w:lvlJc w:val="left"/>
      <w:pPr>
        <w:tabs>
          <w:tab w:val="num" w:pos="4320"/>
        </w:tabs>
        <w:ind w:left="4320" w:hanging="360"/>
      </w:pPr>
      <w:rPr>
        <w:rFonts w:ascii="Symbol" w:hAnsi="Symbol" w:hint="default"/>
      </w:rPr>
    </w:lvl>
    <w:lvl w:ilvl="6" w:tplc="340AD754" w:tentative="1">
      <w:start w:val="1"/>
      <w:numFmt w:val="bullet"/>
      <w:lvlText w:val=""/>
      <w:lvlJc w:val="left"/>
      <w:pPr>
        <w:tabs>
          <w:tab w:val="num" w:pos="5040"/>
        </w:tabs>
        <w:ind w:left="5040" w:hanging="360"/>
      </w:pPr>
      <w:rPr>
        <w:rFonts w:ascii="Symbol" w:hAnsi="Symbol" w:hint="default"/>
      </w:rPr>
    </w:lvl>
    <w:lvl w:ilvl="7" w:tplc="3828AD8A" w:tentative="1">
      <w:start w:val="1"/>
      <w:numFmt w:val="bullet"/>
      <w:lvlText w:val=""/>
      <w:lvlJc w:val="left"/>
      <w:pPr>
        <w:tabs>
          <w:tab w:val="num" w:pos="5760"/>
        </w:tabs>
        <w:ind w:left="5760" w:hanging="360"/>
      </w:pPr>
      <w:rPr>
        <w:rFonts w:ascii="Symbol" w:hAnsi="Symbol" w:hint="default"/>
      </w:rPr>
    </w:lvl>
    <w:lvl w:ilvl="8" w:tplc="10A28DBC"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3B56438"/>
    <w:multiLevelType w:val="hybridMultilevel"/>
    <w:tmpl w:val="7CE61E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92B5F8C"/>
    <w:multiLevelType w:val="hybridMultilevel"/>
    <w:tmpl w:val="9F12F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AB6BCE"/>
    <w:multiLevelType w:val="hybridMultilevel"/>
    <w:tmpl w:val="77603A2E"/>
    <w:lvl w:ilvl="0" w:tplc="6DE2FAA2">
      <w:start w:val="1"/>
      <w:numFmt w:val="bullet"/>
      <w:lvlText w:val=""/>
      <w:lvlJc w:val="left"/>
      <w:pPr>
        <w:tabs>
          <w:tab w:val="num" w:pos="720"/>
        </w:tabs>
        <w:ind w:left="720" w:hanging="360"/>
      </w:pPr>
      <w:rPr>
        <w:rFonts w:ascii="Symbol" w:hAnsi="Symbol" w:hint="default"/>
      </w:rPr>
    </w:lvl>
    <w:lvl w:ilvl="1" w:tplc="D78A6E84" w:tentative="1">
      <w:start w:val="1"/>
      <w:numFmt w:val="bullet"/>
      <w:lvlText w:val=""/>
      <w:lvlJc w:val="left"/>
      <w:pPr>
        <w:tabs>
          <w:tab w:val="num" w:pos="1440"/>
        </w:tabs>
        <w:ind w:left="1440" w:hanging="360"/>
      </w:pPr>
      <w:rPr>
        <w:rFonts w:ascii="Symbol" w:hAnsi="Symbol" w:hint="default"/>
      </w:rPr>
    </w:lvl>
    <w:lvl w:ilvl="2" w:tplc="601803A0" w:tentative="1">
      <w:start w:val="1"/>
      <w:numFmt w:val="bullet"/>
      <w:lvlText w:val=""/>
      <w:lvlJc w:val="left"/>
      <w:pPr>
        <w:tabs>
          <w:tab w:val="num" w:pos="2160"/>
        </w:tabs>
        <w:ind w:left="2160" w:hanging="360"/>
      </w:pPr>
      <w:rPr>
        <w:rFonts w:ascii="Symbol" w:hAnsi="Symbol" w:hint="default"/>
      </w:rPr>
    </w:lvl>
    <w:lvl w:ilvl="3" w:tplc="6720D39A" w:tentative="1">
      <w:start w:val="1"/>
      <w:numFmt w:val="bullet"/>
      <w:lvlText w:val=""/>
      <w:lvlJc w:val="left"/>
      <w:pPr>
        <w:tabs>
          <w:tab w:val="num" w:pos="2880"/>
        </w:tabs>
        <w:ind w:left="2880" w:hanging="360"/>
      </w:pPr>
      <w:rPr>
        <w:rFonts w:ascii="Symbol" w:hAnsi="Symbol" w:hint="default"/>
      </w:rPr>
    </w:lvl>
    <w:lvl w:ilvl="4" w:tplc="55864B52" w:tentative="1">
      <w:start w:val="1"/>
      <w:numFmt w:val="bullet"/>
      <w:lvlText w:val=""/>
      <w:lvlJc w:val="left"/>
      <w:pPr>
        <w:tabs>
          <w:tab w:val="num" w:pos="3600"/>
        </w:tabs>
        <w:ind w:left="3600" w:hanging="360"/>
      </w:pPr>
      <w:rPr>
        <w:rFonts w:ascii="Symbol" w:hAnsi="Symbol" w:hint="default"/>
      </w:rPr>
    </w:lvl>
    <w:lvl w:ilvl="5" w:tplc="E570AE90" w:tentative="1">
      <w:start w:val="1"/>
      <w:numFmt w:val="bullet"/>
      <w:lvlText w:val=""/>
      <w:lvlJc w:val="left"/>
      <w:pPr>
        <w:tabs>
          <w:tab w:val="num" w:pos="4320"/>
        </w:tabs>
        <w:ind w:left="4320" w:hanging="360"/>
      </w:pPr>
      <w:rPr>
        <w:rFonts w:ascii="Symbol" w:hAnsi="Symbol" w:hint="default"/>
      </w:rPr>
    </w:lvl>
    <w:lvl w:ilvl="6" w:tplc="52E453BA" w:tentative="1">
      <w:start w:val="1"/>
      <w:numFmt w:val="bullet"/>
      <w:lvlText w:val=""/>
      <w:lvlJc w:val="left"/>
      <w:pPr>
        <w:tabs>
          <w:tab w:val="num" w:pos="5040"/>
        </w:tabs>
        <w:ind w:left="5040" w:hanging="360"/>
      </w:pPr>
      <w:rPr>
        <w:rFonts w:ascii="Symbol" w:hAnsi="Symbol" w:hint="default"/>
      </w:rPr>
    </w:lvl>
    <w:lvl w:ilvl="7" w:tplc="587CE6CA" w:tentative="1">
      <w:start w:val="1"/>
      <w:numFmt w:val="bullet"/>
      <w:lvlText w:val=""/>
      <w:lvlJc w:val="left"/>
      <w:pPr>
        <w:tabs>
          <w:tab w:val="num" w:pos="5760"/>
        </w:tabs>
        <w:ind w:left="5760" w:hanging="360"/>
      </w:pPr>
      <w:rPr>
        <w:rFonts w:ascii="Symbol" w:hAnsi="Symbol" w:hint="default"/>
      </w:rPr>
    </w:lvl>
    <w:lvl w:ilvl="8" w:tplc="578E77E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CB95183"/>
    <w:multiLevelType w:val="hybridMultilevel"/>
    <w:tmpl w:val="A2D66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E4793F"/>
    <w:multiLevelType w:val="hybridMultilevel"/>
    <w:tmpl w:val="954E3E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F3D5235"/>
    <w:multiLevelType w:val="hybridMultilevel"/>
    <w:tmpl w:val="EAB83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6D549F"/>
    <w:multiLevelType w:val="hybridMultilevel"/>
    <w:tmpl w:val="82D23DA0"/>
    <w:lvl w:ilvl="0" w:tplc="0C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6" w15:restartNumberingAfterBreak="0">
    <w:nsid w:val="45C971FC"/>
    <w:multiLevelType w:val="hybridMultilevel"/>
    <w:tmpl w:val="374E21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75774B"/>
    <w:multiLevelType w:val="hybridMultilevel"/>
    <w:tmpl w:val="A678C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E451BD"/>
    <w:multiLevelType w:val="hybridMultilevel"/>
    <w:tmpl w:val="FF2CF074"/>
    <w:lvl w:ilvl="0" w:tplc="47B6A6A2">
      <w:start w:val="1"/>
      <w:numFmt w:val="bullet"/>
      <w:lvlText w:val=""/>
      <w:lvlJc w:val="left"/>
      <w:pPr>
        <w:tabs>
          <w:tab w:val="num" w:pos="720"/>
        </w:tabs>
        <w:ind w:left="720" w:hanging="360"/>
      </w:pPr>
      <w:rPr>
        <w:rFonts w:ascii="Symbol" w:hAnsi="Symbol" w:hint="default"/>
      </w:rPr>
    </w:lvl>
    <w:lvl w:ilvl="1" w:tplc="2DEE6DC4" w:tentative="1">
      <w:start w:val="1"/>
      <w:numFmt w:val="bullet"/>
      <w:lvlText w:val=""/>
      <w:lvlJc w:val="left"/>
      <w:pPr>
        <w:tabs>
          <w:tab w:val="num" w:pos="1440"/>
        </w:tabs>
        <w:ind w:left="1440" w:hanging="360"/>
      </w:pPr>
      <w:rPr>
        <w:rFonts w:ascii="Symbol" w:hAnsi="Symbol" w:hint="default"/>
      </w:rPr>
    </w:lvl>
    <w:lvl w:ilvl="2" w:tplc="6BF878BA" w:tentative="1">
      <w:start w:val="1"/>
      <w:numFmt w:val="bullet"/>
      <w:lvlText w:val=""/>
      <w:lvlJc w:val="left"/>
      <w:pPr>
        <w:tabs>
          <w:tab w:val="num" w:pos="2160"/>
        </w:tabs>
        <w:ind w:left="2160" w:hanging="360"/>
      </w:pPr>
      <w:rPr>
        <w:rFonts w:ascii="Symbol" w:hAnsi="Symbol" w:hint="default"/>
      </w:rPr>
    </w:lvl>
    <w:lvl w:ilvl="3" w:tplc="EA16EF6E" w:tentative="1">
      <w:start w:val="1"/>
      <w:numFmt w:val="bullet"/>
      <w:lvlText w:val=""/>
      <w:lvlJc w:val="left"/>
      <w:pPr>
        <w:tabs>
          <w:tab w:val="num" w:pos="2880"/>
        </w:tabs>
        <w:ind w:left="2880" w:hanging="360"/>
      </w:pPr>
      <w:rPr>
        <w:rFonts w:ascii="Symbol" w:hAnsi="Symbol" w:hint="default"/>
      </w:rPr>
    </w:lvl>
    <w:lvl w:ilvl="4" w:tplc="FDFEA7B0" w:tentative="1">
      <w:start w:val="1"/>
      <w:numFmt w:val="bullet"/>
      <w:lvlText w:val=""/>
      <w:lvlJc w:val="left"/>
      <w:pPr>
        <w:tabs>
          <w:tab w:val="num" w:pos="3600"/>
        </w:tabs>
        <w:ind w:left="3600" w:hanging="360"/>
      </w:pPr>
      <w:rPr>
        <w:rFonts w:ascii="Symbol" w:hAnsi="Symbol" w:hint="default"/>
      </w:rPr>
    </w:lvl>
    <w:lvl w:ilvl="5" w:tplc="9F0612C2" w:tentative="1">
      <w:start w:val="1"/>
      <w:numFmt w:val="bullet"/>
      <w:lvlText w:val=""/>
      <w:lvlJc w:val="left"/>
      <w:pPr>
        <w:tabs>
          <w:tab w:val="num" w:pos="4320"/>
        </w:tabs>
        <w:ind w:left="4320" w:hanging="360"/>
      </w:pPr>
      <w:rPr>
        <w:rFonts w:ascii="Symbol" w:hAnsi="Symbol" w:hint="default"/>
      </w:rPr>
    </w:lvl>
    <w:lvl w:ilvl="6" w:tplc="0AACBCB8" w:tentative="1">
      <w:start w:val="1"/>
      <w:numFmt w:val="bullet"/>
      <w:lvlText w:val=""/>
      <w:lvlJc w:val="left"/>
      <w:pPr>
        <w:tabs>
          <w:tab w:val="num" w:pos="5040"/>
        </w:tabs>
        <w:ind w:left="5040" w:hanging="360"/>
      </w:pPr>
      <w:rPr>
        <w:rFonts w:ascii="Symbol" w:hAnsi="Symbol" w:hint="default"/>
      </w:rPr>
    </w:lvl>
    <w:lvl w:ilvl="7" w:tplc="649E86A4" w:tentative="1">
      <w:start w:val="1"/>
      <w:numFmt w:val="bullet"/>
      <w:lvlText w:val=""/>
      <w:lvlJc w:val="left"/>
      <w:pPr>
        <w:tabs>
          <w:tab w:val="num" w:pos="5760"/>
        </w:tabs>
        <w:ind w:left="5760" w:hanging="360"/>
      </w:pPr>
      <w:rPr>
        <w:rFonts w:ascii="Symbol" w:hAnsi="Symbol" w:hint="default"/>
      </w:rPr>
    </w:lvl>
    <w:lvl w:ilvl="8" w:tplc="A82E87A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97E7DE9"/>
    <w:multiLevelType w:val="hybridMultilevel"/>
    <w:tmpl w:val="5D5E6D8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0" w15:restartNumberingAfterBreak="0">
    <w:nsid w:val="5D584640"/>
    <w:multiLevelType w:val="hybridMultilevel"/>
    <w:tmpl w:val="9446A9AA"/>
    <w:lvl w:ilvl="0" w:tplc="05F4E4B8">
      <w:start w:val="1"/>
      <w:numFmt w:val="bullet"/>
      <w:lvlText w:val=""/>
      <w:lvlJc w:val="left"/>
      <w:pPr>
        <w:tabs>
          <w:tab w:val="num" w:pos="720"/>
        </w:tabs>
        <w:ind w:left="720" w:hanging="360"/>
      </w:pPr>
      <w:rPr>
        <w:rFonts w:ascii="Symbol" w:hAnsi="Symbol" w:hint="default"/>
      </w:rPr>
    </w:lvl>
    <w:lvl w:ilvl="1" w:tplc="0AD6F608" w:tentative="1">
      <w:start w:val="1"/>
      <w:numFmt w:val="bullet"/>
      <w:lvlText w:val=""/>
      <w:lvlJc w:val="left"/>
      <w:pPr>
        <w:tabs>
          <w:tab w:val="num" w:pos="1440"/>
        </w:tabs>
        <w:ind w:left="1440" w:hanging="360"/>
      </w:pPr>
      <w:rPr>
        <w:rFonts w:ascii="Symbol" w:hAnsi="Symbol" w:hint="default"/>
      </w:rPr>
    </w:lvl>
    <w:lvl w:ilvl="2" w:tplc="36863972" w:tentative="1">
      <w:start w:val="1"/>
      <w:numFmt w:val="bullet"/>
      <w:lvlText w:val=""/>
      <w:lvlJc w:val="left"/>
      <w:pPr>
        <w:tabs>
          <w:tab w:val="num" w:pos="2160"/>
        </w:tabs>
        <w:ind w:left="2160" w:hanging="360"/>
      </w:pPr>
      <w:rPr>
        <w:rFonts w:ascii="Symbol" w:hAnsi="Symbol" w:hint="default"/>
      </w:rPr>
    </w:lvl>
    <w:lvl w:ilvl="3" w:tplc="525872D8" w:tentative="1">
      <w:start w:val="1"/>
      <w:numFmt w:val="bullet"/>
      <w:lvlText w:val=""/>
      <w:lvlJc w:val="left"/>
      <w:pPr>
        <w:tabs>
          <w:tab w:val="num" w:pos="2880"/>
        </w:tabs>
        <w:ind w:left="2880" w:hanging="360"/>
      </w:pPr>
      <w:rPr>
        <w:rFonts w:ascii="Symbol" w:hAnsi="Symbol" w:hint="default"/>
      </w:rPr>
    </w:lvl>
    <w:lvl w:ilvl="4" w:tplc="31423E94" w:tentative="1">
      <w:start w:val="1"/>
      <w:numFmt w:val="bullet"/>
      <w:lvlText w:val=""/>
      <w:lvlJc w:val="left"/>
      <w:pPr>
        <w:tabs>
          <w:tab w:val="num" w:pos="3600"/>
        </w:tabs>
        <w:ind w:left="3600" w:hanging="360"/>
      </w:pPr>
      <w:rPr>
        <w:rFonts w:ascii="Symbol" w:hAnsi="Symbol" w:hint="default"/>
      </w:rPr>
    </w:lvl>
    <w:lvl w:ilvl="5" w:tplc="24507910" w:tentative="1">
      <w:start w:val="1"/>
      <w:numFmt w:val="bullet"/>
      <w:lvlText w:val=""/>
      <w:lvlJc w:val="left"/>
      <w:pPr>
        <w:tabs>
          <w:tab w:val="num" w:pos="4320"/>
        </w:tabs>
        <w:ind w:left="4320" w:hanging="360"/>
      </w:pPr>
      <w:rPr>
        <w:rFonts w:ascii="Symbol" w:hAnsi="Symbol" w:hint="default"/>
      </w:rPr>
    </w:lvl>
    <w:lvl w:ilvl="6" w:tplc="FFB68D8E" w:tentative="1">
      <w:start w:val="1"/>
      <w:numFmt w:val="bullet"/>
      <w:lvlText w:val=""/>
      <w:lvlJc w:val="left"/>
      <w:pPr>
        <w:tabs>
          <w:tab w:val="num" w:pos="5040"/>
        </w:tabs>
        <w:ind w:left="5040" w:hanging="360"/>
      </w:pPr>
      <w:rPr>
        <w:rFonts w:ascii="Symbol" w:hAnsi="Symbol" w:hint="default"/>
      </w:rPr>
    </w:lvl>
    <w:lvl w:ilvl="7" w:tplc="FECEE1DE" w:tentative="1">
      <w:start w:val="1"/>
      <w:numFmt w:val="bullet"/>
      <w:lvlText w:val=""/>
      <w:lvlJc w:val="left"/>
      <w:pPr>
        <w:tabs>
          <w:tab w:val="num" w:pos="5760"/>
        </w:tabs>
        <w:ind w:left="5760" w:hanging="360"/>
      </w:pPr>
      <w:rPr>
        <w:rFonts w:ascii="Symbol" w:hAnsi="Symbol" w:hint="default"/>
      </w:rPr>
    </w:lvl>
    <w:lvl w:ilvl="8" w:tplc="A446C4B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EA815AD"/>
    <w:multiLevelType w:val="hybridMultilevel"/>
    <w:tmpl w:val="B66E1AFA"/>
    <w:lvl w:ilvl="0" w:tplc="D2F6DC3E">
      <w:numFmt w:val="bullet"/>
      <w:lvlText w:val="-"/>
      <w:lvlJc w:val="left"/>
      <w:pPr>
        <w:ind w:left="785" w:hanging="360"/>
      </w:pPr>
      <w:rPr>
        <w:rFonts w:ascii="Calibri" w:eastAsiaTheme="minorHAnsi" w:hAnsi="Calibri" w:cs="Calibri"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2" w15:restartNumberingAfterBreak="0">
    <w:nsid w:val="61A12150"/>
    <w:multiLevelType w:val="hybridMultilevel"/>
    <w:tmpl w:val="12AA50AE"/>
    <w:lvl w:ilvl="0" w:tplc="CB50372A">
      <w:start w:val="1"/>
      <w:numFmt w:val="bullet"/>
      <w:lvlText w:val=""/>
      <w:lvlJc w:val="left"/>
      <w:pPr>
        <w:tabs>
          <w:tab w:val="num" w:pos="720"/>
        </w:tabs>
        <w:ind w:left="720" w:hanging="360"/>
      </w:pPr>
      <w:rPr>
        <w:rFonts w:ascii="Symbol" w:hAnsi="Symbol" w:hint="default"/>
      </w:rPr>
    </w:lvl>
    <w:lvl w:ilvl="1" w:tplc="A1AE3BE4" w:tentative="1">
      <w:start w:val="1"/>
      <w:numFmt w:val="bullet"/>
      <w:lvlText w:val=""/>
      <w:lvlJc w:val="left"/>
      <w:pPr>
        <w:tabs>
          <w:tab w:val="num" w:pos="1440"/>
        </w:tabs>
        <w:ind w:left="1440" w:hanging="360"/>
      </w:pPr>
      <w:rPr>
        <w:rFonts w:ascii="Symbol" w:hAnsi="Symbol" w:hint="default"/>
      </w:rPr>
    </w:lvl>
    <w:lvl w:ilvl="2" w:tplc="E41EF6A2" w:tentative="1">
      <w:start w:val="1"/>
      <w:numFmt w:val="bullet"/>
      <w:lvlText w:val=""/>
      <w:lvlJc w:val="left"/>
      <w:pPr>
        <w:tabs>
          <w:tab w:val="num" w:pos="2160"/>
        </w:tabs>
        <w:ind w:left="2160" w:hanging="360"/>
      </w:pPr>
      <w:rPr>
        <w:rFonts w:ascii="Symbol" w:hAnsi="Symbol" w:hint="default"/>
      </w:rPr>
    </w:lvl>
    <w:lvl w:ilvl="3" w:tplc="3EA820FA" w:tentative="1">
      <w:start w:val="1"/>
      <w:numFmt w:val="bullet"/>
      <w:lvlText w:val=""/>
      <w:lvlJc w:val="left"/>
      <w:pPr>
        <w:tabs>
          <w:tab w:val="num" w:pos="2880"/>
        </w:tabs>
        <w:ind w:left="2880" w:hanging="360"/>
      </w:pPr>
      <w:rPr>
        <w:rFonts w:ascii="Symbol" w:hAnsi="Symbol" w:hint="default"/>
      </w:rPr>
    </w:lvl>
    <w:lvl w:ilvl="4" w:tplc="9628F010" w:tentative="1">
      <w:start w:val="1"/>
      <w:numFmt w:val="bullet"/>
      <w:lvlText w:val=""/>
      <w:lvlJc w:val="left"/>
      <w:pPr>
        <w:tabs>
          <w:tab w:val="num" w:pos="3600"/>
        </w:tabs>
        <w:ind w:left="3600" w:hanging="360"/>
      </w:pPr>
      <w:rPr>
        <w:rFonts w:ascii="Symbol" w:hAnsi="Symbol" w:hint="default"/>
      </w:rPr>
    </w:lvl>
    <w:lvl w:ilvl="5" w:tplc="48A40926" w:tentative="1">
      <w:start w:val="1"/>
      <w:numFmt w:val="bullet"/>
      <w:lvlText w:val=""/>
      <w:lvlJc w:val="left"/>
      <w:pPr>
        <w:tabs>
          <w:tab w:val="num" w:pos="4320"/>
        </w:tabs>
        <w:ind w:left="4320" w:hanging="360"/>
      </w:pPr>
      <w:rPr>
        <w:rFonts w:ascii="Symbol" w:hAnsi="Symbol" w:hint="default"/>
      </w:rPr>
    </w:lvl>
    <w:lvl w:ilvl="6" w:tplc="3BE2C72A" w:tentative="1">
      <w:start w:val="1"/>
      <w:numFmt w:val="bullet"/>
      <w:lvlText w:val=""/>
      <w:lvlJc w:val="left"/>
      <w:pPr>
        <w:tabs>
          <w:tab w:val="num" w:pos="5040"/>
        </w:tabs>
        <w:ind w:left="5040" w:hanging="360"/>
      </w:pPr>
      <w:rPr>
        <w:rFonts w:ascii="Symbol" w:hAnsi="Symbol" w:hint="default"/>
      </w:rPr>
    </w:lvl>
    <w:lvl w:ilvl="7" w:tplc="3D961D4C" w:tentative="1">
      <w:start w:val="1"/>
      <w:numFmt w:val="bullet"/>
      <w:lvlText w:val=""/>
      <w:lvlJc w:val="left"/>
      <w:pPr>
        <w:tabs>
          <w:tab w:val="num" w:pos="5760"/>
        </w:tabs>
        <w:ind w:left="5760" w:hanging="360"/>
      </w:pPr>
      <w:rPr>
        <w:rFonts w:ascii="Symbol" w:hAnsi="Symbol" w:hint="default"/>
      </w:rPr>
    </w:lvl>
    <w:lvl w:ilvl="8" w:tplc="2B82986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62356968"/>
    <w:multiLevelType w:val="hybridMultilevel"/>
    <w:tmpl w:val="322C4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2468F1"/>
    <w:multiLevelType w:val="hybridMultilevel"/>
    <w:tmpl w:val="7026D838"/>
    <w:lvl w:ilvl="0" w:tplc="0C090001">
      <w:start w:val="1"/>
      <w:numFmt w:val="bullet"/>
      <w:lvlText w:val=""/>
      <w:lvlJc w:val="left"/>
      <w:pPr>
        <w:ind w:left="2880" w:hanging="360"/>
      </w:pPr>
      <w:rPr>
        <w:rFonts w:ascii="Symbol" w:hAnsi="Symbol"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5" w15:restartNumberingAfterBreak="0">
    <w:nsid w:val="69A64C1E"/>
    <w:multiLevelType w:val="hybridMultilevel"/>
    <w:tmpl w:val="AD8E9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1500CB"/>
    <w:multiLevelType w:val="hybridMultilevel"/>
    <w:tmpl w:val="22FA59C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6C3A6528"/>
    <w:multiLevelType w:val="hybridMultilevel"/>
    <w:tmpl w:val="FFFFFFFF"/>
    <w:lvl w:ilvl="0" w:tplc="7134372C">
      <w:start w:val="1"/>
      <w:numFmt w:val="bullet"/>
      <w:lvlText w:val=""/>
      <w:lvlJc w:val="left"/>
      <w:pPr>
        <w:ind w:left="720" w:hanging="360"/>
      </w:pPr>
      <w:rPr>
        <w:rFonts w:ascii="Symbol" w:hAnsi="Symbol" w:hint="default"/>
      </w:rPr>
    </w:lvl>
    <w:lvl w:ilvl="1" w:tplc="167A87F8">
      <w:start w:val="1"/>
      <w:numFmt w:val="bullet"/>
      <w:lvlText w:val="o"/>
      <w:lvlJc w:val="left"/>
      <w:pPr>
        <w:ind w:left="1440" w:hanging="360"/>
      </w:pPr>
      <w:rPr>
        <w:rFonts w:ascii="Courier New" w:hAnsi="Courier New" w:hint="default"/>
      </w:rPr>
    </w:lvl>
    <w:lvl w:ilvl="2" w:tplc="CC80D908">
      <w:start w:val="1"/>
      <w:numFmt w:val="bullet"/>
      <w:lvlText w:val=""/>
      <w:lvlJc w:val="left"/>
      <w:pPr>
        <w:ind w:left="2160" w:hanging="360"/>
      </w:pPr>
      <w:rPr>
        <w:rFonts w:ascii="Wingdings" w:hAnsi="Wingdings" w:hint="default"/>
      </w:rPr>
    </w:lvl>
    <w:lvl w:ilvl="3" w:tplc="C27A728A">
      <w:start w:val="1"/>
      <w:numFmt w:val="bullet"/>
      <w:lvlText w:val=""/>
      <w:lvlJc w:val="left"/>
      <w:pPr>
        <w:ind w:left="2880" w:hanging="360"/>
      </w:pPr>
      <w:rPr>
        <w:rFonts w:ascii="Symbol" w:hAnsi="Symbol" w:hint="default"/>
      </w:rPr>
    </w:lvl>
    <w:lvl w:ilvl="4" w:tplc="9C1420F4">
      <w:start w:val="1"/>
      <w:numFmt w:val="bullet"/>
      <w:lvlText w:val="o"/>
      <w:lvlJc w:val="left"/>
      <w:pPr>
        <w:ind w:left="3600" w:hanging="360"/>
      </w:pPr>
      <w:rPr>
        <w:rFonts w:ascii="Courier New" w:hAnsi="Courier New" w:hint="default"/>
      </w:rPr>
    </w:lvl>
    <w:lvl w:ilvl="5" w:tplc="B2B2C878">
      <w:start w:val="1"/>
      <w:numFmt w:val="bullet"/>
      <w:lvlText w:val=""/>
      <w:lvlJc w:val="left"/>
      <w:pPr>
        <w:ind w:left="4320" w:hanging="360"/>
      </w:pPr>
      <w:rPr>
        <w:rFonts w:ascii="Wingdings" w:hAnsi="Wingdings" w:hint="default"/>
      </w:rPr>
    </w:lvl>
    <w:lvl w:ilvl="6" w:tplc="4E2C4590">
      <w:start w:val="1"/>
      <w:numFmt w:val="bullet"/>
      <w:lvlText w:val=""/>
      <w:lvlJc w:val="left"/>
      <w:pPr>
        <w:ind w:left="5040" w:hanging="360"/>
      </w:pPr>
      <w:rPr>
        <w:rFonts w:ascii="Symbol" w:hAnsi="Symbol" w:hint="default"/>
      </w:rPr>
    </w:lvl>
    <w:lvl w:ilvl="7" w:tplc="3160B5B0">
      <w:start w:val="1"/>
      <w:numFmt w:val="bullet"/>
      <w:lvlText w:val="o"/>
      <w:lvlJc w:val="left"/>
      <w:pPr>
        <w:ind w:left="5760" w:hanging="360"/>
      </w:pPr>
      <w:rPr>
        <w:rFonts w:ascii="Courier New" w:hAnsi="Courier New" w:hint="default"/>
      </w:rPr>
    </w:lvl>
    <w:lvl w:ilvl="8" w:tplc="CF56C546">
      <w:start w:val="1"/>
      <w:numFmt w:val="bullet"/>
      <w:lvlText w:val=""/>
      <w:lvlJc w:val="left"/>
      <w:pPr>
        <w:ind w:left="6480" w:hanging="360"/>
      </w:pPr>
      <w:rPr>
        <w:rFonts w:ascii="Wingdings" w:hAnsi="Wingdings" w:hint="default"/>
      </w:rPr>
    </w:lvl>
  </w:abstractNum>
  <w:abstractNum w:abstractNumId="28" w15:restartNumberingAfterBreak="0">
    <w:nsid w:val="7418055F"/>
    <w:multiLevelType w:val="hybridMultilevel"/>
    <w:tmpl w:val="78889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885EDC"/>
    <w:multiLevelType w:val="hybridMultilevel"/>
    <w:tmpl w:val="B798CE32"/>
    <w:lvl w:ilvl="0" w:tplc="0C09000F">
      <w:start w:val="1"/>
      <w:numFmt w:val="decimal"/>
      <w:lvlText w:val="%1."/>
      <w:lvlJc w:val="left"/>
      <w:pPr>
        <w:ind w:left="501" w:hanging="360"/>
      </w:pPr>
      <w:rPr>
        <w:rFonts w:hint="default"/>
      </w:rPr>
    </w:lvl>
    <w:lvl w:ilvl="1" w:tplc="0C090019" w:tentative="1">
      <w:start w:val="1"/>
      <w:numFmt w:val="lowerLetter"/>
      <w:lvlText w:val="%2."/>
      <w:lvlJc w:val="left"/>
      <w:pPr>
        <w:ind w:left="4131" w:hanging="360"/>
      </w:pPr>
    </w:lvl>
    <w:lvl w:ilvl="2" w:tplc="0C09001B" w:tentative="1">
      <w:start w:val="1"/>
      <w:numFmt w:val="lowerRoman"/>
      <w:lvlText w:val="%3."/>
      <w:lvlJc w:val="right"/>
      <w:pPr>
        <w:ind w:left="4851" w:hanging="180"/>
      </w:pPr>
    </w:lvl>
    <w:lvl w:ilvl="3" w:tplc="0C09000F" w:tentative="1">
      <w:start w:val="1"/>
      <w:numFmt w:val="decimal"/>
      <w:lvlText w:val="%4."/>
      <w:lvlJc w:val="left"/>
      <w:pPr>
        <w:ind w:left="5571" w:hanging="360"/>
      </w:pPr>
    </w:lvl>
    <w:lvl w:ilvl="4" w:tplc="0C090019" w:tentative="1">
      <w:start w:val="1"/>
      <w:numFmt w:val="lowerLetter"/>
      <w:lvlText w:val="%5."/>
      <w:lvlJc w:val="left"/>
      <w:pPr>
        <w:ind w:left="6291" w:hanging="360"/>
      </w:pPr>
    </w:lvl>
    <w:lvl w:ilvl="5" w:tplc="0C09001B" w:tentative="1">
      <w:start w:val="1"/>
      <w:numFmt w:val="lowerRoman"/>
      <w:lvlText w:val="%6."/>
      <w:lvlJc w:val="right"/>
      <w:pPr>
        <w:ind w:left="7011" w:hanging="180"/>
      </w:pPr>
    </w:lvl>
    <w:lvl w:ilvl="6" w:tplc="0C09000F" w:tentative="1">
      <w:start w:val="1"/>
      <w:numFmt w:val="decimal"/>
      <w:lvlText w:val="%7."/>
      <w:lvlJc w:val="left"/>
      <w:pPr>
        <w:ind w:left="7731" w:hanging="360"/>
      </w:pPr>
    </w:lvl>
    <w:lvl w:ilvl="7" w:tplc="0C090019" w:tentative="1">
      <w:start w:val="1"/>
      <w:numFmt w:val="lowerLetter"/>
      <w:lvlText w:val="%8."/>
      <w:lvlJc w:val="left"/>
      <w:pPr>
        <w:ind w:left="8451" w:hanging="360"/>
      </w:pPr>
    </w:lvl>
    <w:lvl w:ilvl="8" w:tplc="0C09001B" w:tentative="1">
      <w:start w:val="1"/>
      <w:numFmt w:val="lowerRoman"/>
      <w:lvlText w:val="%9."/>
      <w:lvlJc w:val="right"/>
      <w:pPr>
        <w:ind w:left="9171" w:hanging="180"/>
      </w:pPr>
    </w:lvl>
  </w:abstractNum>
  <w:num w:numId="1" w16cid:durableId="1145897061">
    <w:abstractNumId w:val="27"/>
  </w:num>
  <w:num w:numId="2" w16cid:durableId="43412054">
    <w:abstractNumId w:val="4"/>
  </w:num>
  <w:num w:numId="3" w16cid:durableId="1176726202">
    <w:abstractNumId w:val="1"/>
  </w:num>
  <w:num w:numId="4" w16cid:durableId="426463390">
    <w:abstractNumId w:val="6"/>
  </w:num>
  <w:num w:numId="5" w16cid:durableId="597710669">
    <w:abstractNumId w:val="9"/>
  </w:num>
  <w:num w:numId="6" w16cid:durableId="3196943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9009600">
    <w:abstractNumId w:val="0"/>
  </w:num>
  <w:num w:numId="8" w16cid:durableId="993951205">
    <w:abstractNumId w:val="24"/>
  </w:num>
  <w:num w:numId="9" w16cid:durableId="2002811653">
    <w:abstractNumId w:val="12"/>
  </w:num>
  <w:num w:numId="10" w16cid:durableId="1968588387">
    <w:abstractNumId w:val="5"/>
  </w:num>
  <w:num w:numId="11" w16cid:durableId="1820268503">
    <w:abstractNumId w:val="16"/>
  </w:num>
  <w:num w:numId="12" w16cid:durableId="695009849">
    <w:abstractNumId w:val="22"/>
  </w:num>
  <w:num w:numId="13" w16cid:durableId="1151825028">
    <w:abstractNumId w:val="18"/>
  </w:num>
  <w:num w:numId="14" w16cid:durableId="138115575">
    <w:abstractNumId w:val="20"/>
  </w:num>
  <w:num w:numId="15" w16cid:durableId="751582345">
    <w:abstractNumId w:val="11"/>
  </w:num>
  <w:num w:numId="16" w16cid:durableId="232785854">
    <w:abstractNumId w:val="7"/>
  </w:num>
  <w:num w:numId="17" w16cid:durableId="800882530">
    <w:abstractNumId w:val="3"/>
  </w:num>
  <w:num w:numId="18" w16cid:durableId="1488286044">
    <w:abstractNumId w:val="26"/>
  </w:num>
  <w:num w:numId="19" w16cid:durableId="993067236">
    <w:abstractNumId w:val="10"/>
  </w:num>
  <w:num w:numId="20" w16cid:durableId="1849715986">
    <w:abstractNumId w:val="29"/>
  </w:num>
  <w:num w:numId="21" w16cid:durableId="833034986">
    <w:abstractNumId w:val="23"/>
  </w:num>
  <w:num w:numId="22" w16cid:durableId="1942642169">
    <w:abstractNumId w:val="17"/>
  </w:num>
  <w:num w:numId="23" w16cid:durableId="327562520">
    <w:abstractNumId w:val="14"/>
  </w:num>
  <w:num w:numId="24" w16cid:durableId="144005612">
    <w:abstractNumId w:val="25"/>
  </w:num>
  <w:num w:numId="25" w16cid:durableId="955528551">
    <w:abstractNumId w:val="2"/>
  </w:num>
  <w:num w:numId="26" w16cid:durableId="1064376724">
    <w:abstractNumId w:val="28"/>
  </w:num>
  <w:num w:numId="27" w16cid:durableId="232741398">
    <w:abstractNumId w:val="15"/>
  </w:num>
  <w:num w:numId="28" w16cid:durableId="1830897512">
    <w:abstractNumId w:val="8"/>
  </w:num>
  <w:num w:numId="29" w16cid:durableId="2013141361">
    <w:abstractNumId w:val="13"/>
  </w:num>
  <w:num w:numId="30" w16cid:durableId="950087618">
    <w:abstractNumId w:val="19"/>
  </w:num>
  <w:num w:numId="31" w16cid:durableId="2703510">
    <w:abstractNumId w:val="21"/>
  </w:num>
  <w:num w:numId="32" w16cid:durableId="17597130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03B8"/>
    <w:rsid w:val="000007DB"/>
    <w:rsid w:val="00000818"/>
    <w:rsid w:val="00001BFF"/>
    <w:rsid w:val="00002F05"/>
    <w:rsid w:val="00003536"/>
    <w:rsid w:val="00006C1A"/>
    <w:rsid w:val="0000725C"/>
    <w:rsid w:val="00007F18"/>
    <w:rsid w:val="00010079"/>
    <w:rsid w:val="00010593"/>
    <w:rsid w:val="000109C5"/>
    <w:rsid w:val="00010D03"/>
    <w:rsid w:val="00011B8A"/>
    <w:rsid w:val="00014D65"/>
    <w:rsid w:val="000155D9"/>
    <w:rsid w:val="000167C9"/>
    <w:rsid w:val="0001704C"/>
    <w:rsid w:val="00017134"/>
    <w:rsid w:val="000171DB"/>
    <w:rsid w:val="000175D9"/>
    <w:rsid w:val="00017AFB"/>
    <w:rsid w:val="00020A4F"/>
    <w:rsid w:val="00020B28"/>
    <w:rsid w:val="000210FF"/>
    <w:rsid w:val="00021D46"/>
    <w:rsid w:val="00021E0D"/>
    <w:rsid w:val="00021F5B"/>
    <w:rsid w:val="00022337"/>
    <w:rsid w:val="00022FD2"/>
    <w:rsid w:val="00023D1B"/>
    <w:rsid w:val="0002419F"/>
    <w:rsid w:val="0002515D"/>
    <w:rsid w:val="00025328"/>
    <w:rsid w:val="00025906"/>
    <w:rsid w:val="00026167"/>
    <w:rsid w:val="000262BC"/>
    <w:rsid w:val="000264EC"/>
    <w:rsid w:val="00026CC7"/>
    <w:rsid w:val="000270C9"/>
    <w:rsid w:val="000304D6"/>
    <w:rsid w:val="0003062B"/>
    <w:rsid w:val="00031073"/>
    <w:rsid w:val="00031161"/>
    <w:rsid w:val="00031436"/>
    <w:rsid w:val="000315FE"/>
    <w:rsid w:val="00031BF1"/>
    <w:rsid w:val="00031E71"/>
    <w:rsid w:val="00032DF9"/>
    <w:rsid w:val="0003447B"/>
    <w:rsid w:val="00037A5C"/>
    <w:rsid w:val="000407B3"/>
    <w:rsid w:val="00040A0B"/>
    <w:rsid w:val="00040E0F"/>
    <w:rsid w:val="00040FB6"/>
    <w:rsid w:val="00041CFD"/>
    <w:rsid w:val="00042022"/>
    <w:rsid w:val="0004286C"/>
    <w:rsid w:val="00042B04"/>
    <w:rsid w:val="00043C7A"/>
    <w:rsid w:val="00045156"/>
    <w:rsid w:val="000502C0"/>
    <w:rsid w:val="00050BE5"/>
    <w:rsid w:val="00051CE3"/>
    <w:rsid w:val="0005292C"/>
    <w:rsid w:val="00052BBC"/>
    <w:rsid w:val="000533F6"/>
    <w:rsid w:val="00053FFF"/>
    <w:rsid w:val="00054611"/>
    <w:rsid w:val="00054BF2"/>
    <w:rsid w:val="000562B6"/>
    <w:rsid w:val="00056684"/>
    <w:rsid w:val="00056F92"/>
    <w:rsid w:val="000572A0"/>
    <w:rsid w:val="000632B1"/>
    <w:rsid w:val="0006347B"/>
    <w:rsid w:val="000639AF"/>
    <w:rsid w:val="00063B7E"/>
    <w:rsid w:val="00064F6B"/>
    <w:rsid w:val="00065D26"/>
    <w:rsid w:val="00066810"/>
    <w:rsid w:val="000668BE"/>
    <w:rsid w:val="000703E3"/>
    <w:rsid w:val="000704B5"/>
    <w:rsid w:val="00071BA8"/>
    <w:rsid w:val="000727C5"/>
    <w:rsid w:val="00072985"/>
    <w:rsid w:val="00072F47"/>
    <w:rsid w:val="000734B5"/>
    <w:rsid w:val="00074783"/>
    <w:rsid w:val="00075634"/>
    <w:rsid w:val="000760FE"/>
    <w:rsid w:val="00076133"/>
    <w:rsid w:val="0007615B"/>
    <w:rsid w:val="0007632C"/>
    <w:rsid w:val="000766B9"/>
    <w:rsid w:val="00076FB5"/>
    <w:rsid w:val="000770E9"/>
    <w:rsid w:val="00080160"/>
    <w:rsid w:val="0008017C"/>
    <w:rsid w:val="00081059"/>
    <w:rsid w:val="0008173F"/>
    <w:rsid w:val="00081C19"/>
    <w:rsid w:val="00084494"/>
    <w:rsid w:val="00085A02"/>
    <w:rsid w:val="00087811"/>
    <w:rsid w:val="00091446"/>
    <w:rsid w:val="000916FE"/>
    <w:rsid w:val="000917FB"/>
    <w:rsid w:val="00091980"/>
    <w:rsid w:val="00093414"/>
    <w:rsid w:val="00093C9E"/>
    <w:rsid w:val="00093E41"/>
    <w:rsid w:val="0009447A"/>
    <w:rsid w:val="000966E5"/>
    <w:rsid w:val="00096902"/>
    <w:rsid w:val="000A04AC"/>
    <w:rsid w:val="000A0771"/>
    <w:rsid w:val="000A07D5"/>
    <w:rsid w:val="000A08A6"/>
    <w:rsid w:val="000A0DC0"/>
    <w:rsid w:val="000A4162"/>
    <w:rsid w:val="000A453D"/>
    <w:rsid w:val="000A4C51"/>
    <w:rsid w:val="000A6DEA"/>
    <w:rsid w:val="000A7FAB"/>
    <w:rsid w:val="000B0A3D"/>
    <w:rsid w:val="000B0DB9"/>
    <w:rsid w:val="000B1923"/>
    <w:rsid w:val="000B1DA6"/>
    <w:rsid w:val="000B1E94"/>
    <w:rsid w:val="000B39C6"/>
    <w:rsid w:val="000B413D"/>
    <w:rsid w:val="000B4BA3"/>
    <w:rsid w:val="000B5B51"/>
    <w:rsid w:val="000B6AAB"/>
    <w:rsid w:val="000B73D3"/>
    <w:rsid w:val="000C112A"/>
    <w:rsid w:val="000C1D2F"/>
    <w:rsid w:val="000C2057"/>
    <w:rsid w:val="000C31B0"/>
    <w:rsid w:val="000C3D3E"/>
    <w:rsid w:val="000C4966"/>
    <w:rsid w:val="000C51F2"/>
    <w:rsid w:val="000C5364"/>
    <w:rsid w:val="000C5B2D"/>
    <w:rsid w:val="000C5D86"/>
    <w:rsid w:val="000C5FF1"/>
    <w:rsid w:val="000C62AB"/>
    <w:rsid w:val="000C6C1D"/>
    <w:rsid w:val="000C759A"/>
    <w:rsid w:val="000D1C55"/>
    <w:rsid w:val="000D35C9"/>
    <w:rsid w:val="000D395A"/>
    <w:rsid w:val="000D3CA2"/>
    <w:rsid w:val="000D40CF"/>
    <w:rsid w:val="000D4272"/>
    <w:rsid w:val="000D6169"/>
    <w:rsid w:val="000D64A8"/>
    <w:rsid w:val="000D6A93"/>
    <w:rsid w:val="000D6C16"/>
    <w:rsid w:val="000D72BA"/>
    <w:rsid w:val="000D7512"/>
    <w:rsid w:val="000D7EF5"/>
    <w:rsid w:val="000E074F"/>
    <w:rsid w:val="000E0AE9"/>
    <w:rsid w:val="000E12BB"/>
    <w:rsid w:val="000E249A"/>
    <w:rsid w:val="000E3D80"/>
    <w:rsid w:val="000E3EDE"/>
    <w:rsid w:val="000E61A2"/>
    <w:rsid w:val="000E66A2"/>
    <w:rsid w:val="000E6F30"/>
    <w:rsid w:val="000E7987"/>
    <w:rsid w:val="000E7C0B"/>
    <w:rsid w:val="000F0073"/>
    <w:rsid w:val="000F02C3"/>
    <w:rsid w:val="000F12C1"/>
    <w:rsid w:val="000F1743"/>
    <w:rsid w:val="000F23F7"/>
    <w:rsid w:val="000F2AF1"/>
    <w:rsid w:val="000F37C1"/>
    <w:rsid w:val="000F3D3B"/>
    <w:rsid w:val="000F400C"/>
    <w:rsid w:val="000F4489"/>
    <w:rsid w:val="000F44C0"/>
    <w:rsid w:val="000F4865"/>
    <w:rsid w:val="000F4C6D"/>
    <w:rsid w:val="000F4E46"/>
    <w:rsid w:val="000F4E4D"/>
    <w:rsid w:val="000F601D"/>
    <w:rsid w:val="000F6061"/>
    <w:rsid w:val="000F6C14"/>
    <w:rsid w:val="000F70D3"/>
    <w:rsid w:val="000F736E"/>
    <w:rsid w:val="001005B0"/>
    <w:rsid w:val="00101DBD"/>
    <w:rsid w:val="00103C25"/>
    <w:rsid w:val="00104169"/>
    <w:rsid w:val="001041C2"/>
    <w:rsid w:val="00104A81"/>
    <w:rsid w:val="0010522C"/>
    <w:rsid w:val="00106EBF"/>
    <w:rsid w:val="001071E6"/>
    <w:rsid w:val="001074AC"/>
    <w:rsid w:val="00107791"/>
    <w:rsid w:val="00107BE2"/>
    <w:rsid w:val="00110AF8"/>
    <w:rsid w:val="00110D80"/>
    <w:rsid w:val="00110EAD"/>
    <w:rsid w:val="00115B6E"/>
    <w:rsid w:val="00115E5A"/>
    <w:rsid w:val="00115FBC"/>
    <w:rsid w:val="0011613C"/>
    <w:rsid w:val="001164B8"/>
    <w:rsid w:val="00116512"/>
    <w:rsid w:val="00116EFE"/>
    <w:rsid w:val="00122B7D"/>
    <w:rsid w:val="00124B66"/>
    <w:rsid w:val="001253CE"/>
    <w:rsid w:val="00125D28"/>
    <w:rsid w:val="0012627E"/>
    <w:rsid w:val="00126DF8"/>
    <w:rsid w:val="001302B1"/>
    <w:rsid w:val="00130B09"/>
    <w:rsid w:val="00132257"/>
    <w:rsid w:val="00132E41"/>
    <w:rsid w:val="001352A9"/>
    <w:rsid w:val="00135FB4"/>
    <w:rsid w:val="00137096"/>
    <w:rsid w:val="00137BA0"/>
    <w:rsid w:val="00140014"/>
    <w:rsid w:val="001404D5"/>
    <w:rsid w:val="00140B1B"/>
    <w:rsid w:val="001413E7"/>
    <w:rsid w:val="00142BC8"/>
    <w:rsid w:val="001438E7"/>
    <w:rsid w:val="00144198"/>
    <w:rsid w:val="001467F5"/>
    <w:rsid w:val="00146A10"/>
    <w:rsid w:val="00146BB2"/>
    <w:rsid w:val="00147177"/>
    <w:rsid w:val="00147D17"/>
    <w:rsid w:val="0015014D"/>
    <w:rsid w:val="00150298"/>
    <w:rsid w:val="001510AC"/>
    <w:rsid w:val="001515A1"/>
    <w:rsid w:val="00151CBF"/>
    <w:rsid w:val="00152EF9"/>
    <w:rsid w:val="00155E4C"/>
    <w:rsid w:val="00156520"/>
    <w:rsid w:val="00156926"/>
    <w:rsid w:val="0015789B"/>
    <w:rsid w:val="00157F35"/>
    <w:rsid w:val="001608D6"/>
    <w:rsid w:val="00160CC8"/>
    <w:rsid w:val="00160E01"/>
    <w:rsid w:val="0016142D"/>
    <w:rsid w:val="0016161C"/>
    <w:rsid w:val="00161DAA"/>
    <w:rsid w:val="00163075"/>
    <w:rsid w:val="001639F2"/>
    <w:rsid w:val="0016463A"/>
    <w:rsid w:val="001646CE"/>
    <w:rsid w:val="00164F6E"/>
    <w:rsid w:val="001652E4"/>
    <w:rsid w:val="001663F9"/>
    <w:rsid w:val="00166782"/>
    <w:rsid w:val="00166E11"/>
    <w:rsid w:val="00166EF6"/>
    <w:rsid w:val="00167F7E"/>
    <w:rsid w:val="00170208"/>
    <w:rsid w:val="00170CDE"/>
    <w:rsid w:val="00171699"/>
    <w:rsid w:val="00171D33"/>
    <w:rsid w:val="0017238A"/>
    <w:rsid w:val="00172D38"/>
    <w:rsid w:val="001730C2"/>
    <w:rsid w:val="00173CB8"/>
    <w:rsid w:val="001744EB"/>
    <w:rsid w:val="001745E5"/>
    <w:rsid w:val="00174B86"/>
    <w:rsid w:val="00174D8F"/>
    <w:rsid w:val="00175162"/>
    <w:rsid w:val="00175452"/>
    <w:rsid w:val="00175465"/>
    <w:rsid w:val="0017576A"/>
    <w:rsid w:val="0017629E"/>
    <w:rsid w:val="00176469"/>
    <w:rsid w:val="0017689A"/>
    <w:rsid w:val="00176BFD"/>
    <w:rsid w:val="00176F62"/>
    <w:rsid w:val="001779A0"/>
    <w:rsid w:val="001779C2"/>
    <w:rsid w:val="00177A3C"/>
    <w:rsid w:val="00177E9F"/>
    <w:rsid w:val="0018042C"/>
    <w:rsid w:val="001814D0"/>
    <w:rsid w:val="0018349D"/>
    <w:rsid w:val="00183898"/>
    <w:rsid w:val="00183A2C"/>
    <w:rsid w:val="001841EB"/>
    <w:rsid w:val="00184980"/>
    <w:rsid w:val="00186AF1"/>
    <w:rsid w:val="00187A6C"/>
    <w:rsid w:val="00187CAB"/>
    <w:rsid w:val="001903DB"/>
    <w:rsid w:val="0019055C"/>
    <w:rsid w:val="00190B39"/>
    <w:rsid w:val="00191608"/>
    <w:rsid w:val="00191F7C"/>
    <w:rsid w:val="00192C5B"/>
    <w:rsid w:val="00193477"/>
    <w:rsid w:val="00193984"/>
    <w:rsid w:val="00195820"/>
    <w:rsid w:val="00196ADB"/>
    <w:rsid w:val="001970C5"/>
    <w:rsid w:val="0019D2C3"/>
    <w:rsid w:val="001A049A"/>
    <w:rsid w:val="001A08CC"/>
    <w:rsid w:val="001A1664"/>
    <w:rsid w:val="001A18B4"/>
    <w:rsid w:val="001A1DDF"/>
    <w:rsid w:val="001A25C0"/>
    <w:rsid w:val="001A2D3B"/>
    <w:rsid w:val="001A305B"/>
    <w:rsid w:val="001A318C"/>
    <w:rsid w:val="001A3305"/>
    <w:rsid w:val="001A3B6F"/>
    <w:rsid w:val="001A5B8B"/>
    <w:rsid w:val="001A639C"/>
    <w:rsid w:val="001A6417"/>
    <w:rsid w:val="001A7D4A"/>
    <w:rsid w:val="001A7E1F"/>
    <w:rsid w:val="001B11FC"/>
    <w:rsid w:val="001B1BDD"/>
    <w:rsid w:val="001B2890"/>
    <w:rsid w:val="001B28E3"/>
    <w:rsid w:val="001B2B3D"/>
    <w:rsid w:val="001B2EF7"/>
    <w:rsid w:val="001B3867"/>
    <w:rsid w:val="001B4256"/>
    <w:rsid w:val="001B5093"/>
    <w:rsid w:val="001B51CA"/>
    <w:rsid w:val="001B5499"/>
    <w:rsid w:val="001B67B0"/>
    <w:rsid w:val="001B6AD8"/>
    <w:rsid w:val="001B76F0"/>
    <w:rsid w:val="001C0962"/>
    <w:rsid w:val="001C1386"/>
    <w:rsid w:val="001C1A54"/>
    <w:rsid w:val="001C3688"/>
    <w:rsid w:val="001C37BA"/>
    <w:rsid w:val="001C37F8"/>
    <w:rsid w:val="001C3A18"/>
    <w:rsid w:val="001C4AED"/>
    <w:rsid w:val="001C5164"/>
    <w:rsid w:val="001C56F1"/>
    <w:rsid w:val="001C5C68"/>
    <w:rsid w:val="001C5FFB"/>
    <w:rsid w:val="001C68F2"/>
    <w:rsid w:val="001C73C2"/>
    <w:rsid w:val="001C74A1"/>
    <w:rsid w:val="001C7B8F"/>
    <w:rsid w:val="001D03BF"/>
    <w:rsid w:val="001D1BE1"/>
    <w:rsid w:val="001D21FF"/>
    <w:rsid w:val="001D2A1C"/>
    <w:rsid w:val="001D33F0"/>
    <w:rsid w:val="001D4227"/>
    <w:rsid w:val="001D50EF"/>
    <w:rsid w:val="001D5D05"/>
    <w:rsid w:val="001D745B"/>
    <w:rsid w:val="001E0019"/>
    <w:rsid w:val="001E0C90"/>
    <w:rsid w:val="001E135F"/>
    <w:rsid w:val="001E20EF"/>
    <w:rsid w:val="001E295B"/>
    <w:rsid w:val="001E2CDD"/>
    <w:rsid w:val="001E2D39"/>
    <w:rsid w:val="001E30D2"/>
    <w:rsid w:val="001E3CD3"/>
    <w:rsid w:val="001E41EF"/>
    <w:rsid w:val="001E4590"/>
    <w:rsid w:val="001E4F5B"/>
    <w:rsid w:val="001E54F4"/>
    <w:rsid w:val="001E5CDD"/>
    <w:rsid w:val="001E5EE1"/>
    <w:rsid w:val="001E6872"/>
    <w:rsid w:val="001E746E"/>
    <w:rsid w:val="001F004A"/>
    <w:rsid w:val="001F0083"/>
    <w:rsid w:val="001F0306"/>
    <w:rsid w:val="001F0AA0"/>
    <w:rsid w:val="001F1CD2"/>
    <w:rsid w:val="001F26C9"/>
    <w:rsid w:val="001F284C"/>
    <w:rsid w:val="001F54B3"/>
    <w:rsid w:val="001F55CA"/>
    <w:rsid w:val="001F6B33"/>
    <w:rsid w:val="001F722E"/>
    <w:rsid w:val="0020044E"/>
    <w:rsid w:val="00200CC9"/>
    <w:rsid w:val="0020100C"/>
    <w:rsid w:val="00201B09"/>
    <w:rsid w:val="00203033"/>
    <w:rsid w:val="00203339"/>
    <w:rsid w:val="002033B9"/>
    <w:rsid w:val="00203BAB"/>
    <w:rsid w:val="00204C82"/>
    <w:rsid w:val="00204E09"/>
    <w:rsid w:val="00206AB5"/>
    <w:rsid w:val="00206B20"/>
    <w:rsid w:val="00211688"/>
    <w:rsid w:val="002120D7"/>
    <w:rsid w:val="0021217B"/>
    <w:rsid w:val="0021302C"/>
    <w:rsid w:val="00214289"/>
    <w:rsid w:val="00214A25"/>
    <w:rsid w:val="00214D75"/>
    <w:rsid w:val="00214F7B"/>
    <w:rsid w:val="00216794"/>
    <w:rsid w:val="002168F3"/>
    <w:rsid w:val="00216FAD"/>
    <w:rsid w:val="00217663"/>
    <w:rsid w:val="00217EAB"/>
    <w:rsid w:val="002208AA"/>
    <w:rsid w:val="002211B0"/>
    <w:rsid w:val="002214B8"/>
    <w:rsid w:val="002219DC"/>
    <w:rsid w:val="002219E1"/>
    <w:rsid w:val="002221FA"/>
    <w:rsid w:val="0022498C"/>
    <w:rsid w:val="0022517C"/>
    <w:rsid w:val="00225AF3"/>
    <w:rsid w:val="00226E5C"/>
    <w:rsid w:val="002273E3"/>
    <w:rsid w:val="0022756E"/>
    <w:rsid w:val="002317F3"/>
    <w:rsid w:val="00231C3B"/>
    <w:rsid w:val="00232669"/>
    <w:rsid w:val="0023371B"/>
    <w:rsid w:val="00233E3C"/>
    <w:rsid w:val="00233FDD"/>
    <w:rsid w:val="00234047"/>
    <w:rsid w:val="00235524"/>
    <w:rsid w:val="00236E86"/>
    <w:rsid w:val="002372DF"/>
    <w:rsid w:val="002374CE"/>
    <w:rsid w:val="00240929"/>
    <w:rsid w:val="00241BB3"/>
    <w:rsid w:val="00241DC8"/>
    <w:rsid w:val="00243552"/>
    <w:rsid w:val="00244166"/>
    <w:rsid w:val="00244322"/>
    <w:rsid w:val="00245528"/>
    <w:rsid w:val="002467A1"/>
    <w:rsid w:val="00246ABC"/>
    <w:rsid w:val="0024705C"/>
    <w:rsid w:val="00247247"/>
    <w:rsid w:val="00250A58"/>
    <w:rsid w:val="00251177"/>
    <w:rsid w:val="00253BDE"/>
    <w:rsid w:val="00253F88"/>
    <w:rsid w:val="002547CD"/>
    <w:rsid w:val="00254F7B"/>
    <w:rsid w:val="0025517E"/>
    <w:rsid w:val="0025584F"/>
    <w:rsid w:val="002560AA"/>
    <w:rsid w:val="00256729"/>
    <w:rsid w:val="00256D89"/>
    <w:rsid w:val="0026024A"/>
    <w:rsid w:val="00260D06"/>
    <w:rsid w:val="00261540"/>
    <w:rsid w:val="00261741"/>
    <w:rsid w:val="00261AE5"/>
    <w:rsid w:val="00261B85"/>
    <w:rsid w:val="00261C96"/>
    <w:rsid w:val="00262F87"/>
    <w:rsid w:val="00263C80"/>
    <w:rsid w:val="00264873"/>
    <w:rsid w:val="002648BD"/>
    <w:rsid w:val="002652DE"/>
    <w:rsid w:val="00265A3D"/>
    <w:rsid w:val="00267CB9"/>
    <w:rsid w:val="00270F87"/>
    <w:rsid w:val="00270FE8"/>
    <w:rsid w:val="0027192A"/>
    <w:rsid w:val="002724D0"/>
    <w:rsid w:val="00272BF7"/>
    <w:rsid w:val="00272DD8"/>
    <w:rsid w:val="00273186"/>
    <w:rsid w:val="0027360D"/>
    <w:rsid w:val="00273821"/>
    <w:rsid w:val="00273E2A"/>
    <w:rsid w:val="00274888"/>
    <w:rsid w:val="00274D72"/>
    <w:rsid w:val="00274FD0"/>
    <w:rsid w:val="00275D12"/>
    <w:rsid w:val="00276538"/>
    <w:rsid w:val="00277BDA"/>
    <w:rsid w:val="0028068C"/>
    <w:rsid w:val="0028339D"/>
    <w:rsid w:val="00283763"/>
    <w:rsid w:val="00284094"/>
    <w:rsid w:val="00285FC0"/>
    <w:rsid w:val="00286036"/>
    <w:rsid w:val="00286608"/>
    <w:rsid w:val="00286C22"/>
    <w:rsid w:val="00286D69"/>
    <w:rsid w:val="00287383"/>
    <w:rsid w:val="00287EDC"/>
    <w:rsid w:val="00290D84"/>
    <w:rsid w:val="00290F77"/>
    <w:rsid w:val="00292975"/>
    <w:rsid w:val="00292BBF"/>
    <w:rsid w:val="00292C83"/>
    <w:rsid w:val="00292CB8"/>
    <w:rsid w:val="00294576"/>
    <w:rsid w:val="002952CA"/>
    <w:rsid w:val="0029592F"/>
    <w:rsid w:val="00295F38"/>
    <w:rsid w:val="002960DE"/>
    <w:rsid w:val="00296304"/>
    <w:rsid w:val="00296412"/>
    <w:rsid w:val="00296E78"/>
    <w:rsid w:val="00296F4A"/>
    <w:rsid w:val="002A18F0"/>
    <w:rsid w:val="002A4035"/>
    <w:rsid w:val="002A4052"/>
    <w:rsid w:val="002A42E1"/>
    <w:rsid w:val="002A4807"/>
    <w:rsid w:val="002A4BE1"/>
    <w:rsid w:val="002A50E0"/>
    <w:rsid w:val="002A6B96"/>
    <w:rsid w:val="002A71AC"/>
    <w:rsid w:val="002A77DA"/>
    <w:rsid w:val="002B0D72"/>
    <w:rsid w:val="002B1509"/>
    <w:rsid w:val="002B1CE5"/>
    <w:rsid w:val="002B1DF0"/>
    <w:rsid w:val="002B1E6E"/>
    <w:rsid w:val="002B3D2D"/>
    <w:rsid w:val="002B685D"/>
    <w:rsid w:val="002B6DC7"/>
    <w:rsid w:val="002B7B4C"/>
    <w:rsid w:val="002C112E"/>
    <w:rsid w:val="002C1380"/>
    <w:rsid w:val="002C1BCE"/>
    <w:rsid w:val="002C1C9A"/>
    <w:rsid w:val="002C23B4"/>
    <w:rsid w:val="002C24FE"/>
    <w:rsid w:val="002C2AB5"/>
    <w:rsid w:val="002C4355"/>
    <w:rsid w:val="002C48F2"/>
    <w:rsid w:val="002C5C2B"/>
    <w:rsid w:val="002C7283"/>
    <w:rsid w:val="002C77B7"/>
    <w:rsid w:val="002D0745"/>
    <w:rsid w:val="002D1B14"/>
    <w:rsid w:val="002D44FB"/>
    <w:rsid w:val="002D48D9"/>
    <w:rsid w:val="002D5A18"/>
    <w:rsid w:val="002D5F2E"/>
    <w:rsid w:val="002D7468"/>
    <w:rsid w:val="002D7BFE"/>
    <w:rsid w:val="002E0775"/>
    <w:rsid w:val="002E0EDD"/>
    <w:rsid w:val="002E14CC"/>
    <w:rsid w:val="002E23D7"/>
    <w:rsid w:val="002E2459"/>
    <w:rsid w:val="002E29F6"/>
    <w:rsid w:val="002E2E4D"/>
    <w:rsid w:val="002E36EB"/>
    <w:rsid w:val="002E3EC6"/>
    <w:rsid w:val="002E3F13"/>
    <w:rsid w:val="002E4034"/>
    <w:rsid w:val="002E418E"/>
    <w:rsid w:val="002E429E"/>
    <w:rsid w:val="002E48B0"/>
    <w:rsid w:val="002E56CC"/>
    <w:rsid w:val="002E585E"/>
    <w:rsid w:val="002E5991"/>
    <w:rsid w:val="002E5EEA"/>
    <w:rsid w:val="002E6A97"/>
    <w:rsid w:val="002E6AB3"/>
    <w:rsid w:val="002E7859"/>
    <w:rsid w:val="002E7CDC"/>
    <w:rsid w:val="002E7D40"/>
    <w:rsid w:val="002E7D44"/>
    <w:rsid w:val="002F0482"/>
    <w:rsid w:val="002F08E5"/>
    <w:rsid w:val="002F150A"/>
    <w:rsid w:val="002F23A0"/>
    <w:rsid w:val="002F2406"/>
    <w:rsid w:val="002F2ED6"/>
    <w:rsid w:val="002F4014"/>
    <w:rsid w:val="002F4DB3"/>
    <w:rsid w:val="002F5B9E"/>
    <w:rsid w:val="002F6F38"/>
    <w:rsid w:val="002F7AF7"/>
    <w:rsid w:val="0030058C"/>
    <w:rsid w:val="0030088F"/>
    <w:rsid w:val="0030108E"/>
    <w:rsid w:val="0030159C"/>
    <w:rsid w:val="00301DD8"/>
    <w:rsid w:val="00303593"/>
    <w:rsid w:val="0030377E"/>
    <w:rsid w:val="0030385E"/>
    <w:rsid w:val="00304949"/>
    <w:rsid w:val="00304ED2"/>
    <w:rsid w:val="003058DC"/>
    <w:rsid w:val="00305BA4"/>
    <w:rsid w:val="00305FD6"/>
    <w:rsid w:val="00306331"/>
    <w:rsid w:val="00306785"/>
    <w:rsid w:val="00306BDA"/>
    <w:rsid w:val="00310371"/>
    <w:rsid w:val="0031106A"/>
    <w:rsid w:val="0031169F"/>
    <w:rsid w:val="00311B60"/>
    <w:rsid w:val="00311EC2"/>
    <w:rsid w:val="00311F76"/>
    <w:rsid w:val="00312A73"/>
    <w:rsid w:val="00313A98"/>
    <w:rsid w:val="00313F99"/>
    <w:rsid w:val="003140A1"/>
    <w:rsid w:val="003154DB"/>
    <w:rsid w:val="00315D32"/>
    <w:rsid w:val="00316CB0"/>
    <w:rsid w:val="003175E9"/>
    <w:rsid w:val="0031771C"/>
    <w:rsid w:val="00320107"/>
    <w:rsid w:val="00320160"/>
    <w:rsid w:val="00322AA8"/>
    <w:rsid w:val="00323150"/>
    <w:rsid w:val="00323636"/>
    <w:rsid w:val="00323CB3"/>
    <w:rsid w:val="003241C9"/>
    <w:rsid w:val="003255A4"/>
    <w:rsid w:val="003265D6"/>
    <w:rsid w:val="00326B63"/>
    <w:rsid w:val="00326DA4"/>
    <w:rsid w:val="00327C89"/>
    <w:rsid w:val="00327CAB"/>
    <w:rsid w:val="00332307"/>
    <w:rsid w:val="00332882"/>
    <w:rsid w:val="00332B5A"/>
    <w:rsid w:val="0033371B"/>
    <w:rsid w:val="00333971"/>
    <w:rsid w:val="00333981"/>
    <w:rsid w:val="00333EE9"/>
    <w:rsid w:val="00334306"/>
    <w:rsid w:val="00334394"/>
    <w:rsid w:val="003366A6"/>
    <w:rsid w:val="003372C9"/>
    <w:rsid w:val="00337D19"/>
    <w:rsid w:val="003409B8"/>
    <w:rsid w:val="003417CF"/>
    <w:rsid w:val="00341C8D"/>
    <w:rsid w:val="003429C7"/>
    <w:rsid w:val="00343091"/>
    <w:rsid w:val="003432BB"/>
    <w:rsid w:val="00343366"/>
    <w:rsid w:val="0034502E"/>
    <w:rsid w:val="0034519F"/>
    <w:rsid w:val="003455DD"/>
    <w:rsid w:val="00345E84"/>
    <w:rsid w:val="0034625B"/>
    <w:rsid w:val="00346FE7"/>
    <w:rsid w:val="00347EF0"/>
    <w:rsid w:val="00350B68"/>
    <w:rsid w:val="00350FFA"/>
    <w:rsid w:val="00351C62"/>
    <w:rsid w:val="00353546"/>
    <w:rsid w:val="00355FDE"/>
    <w:rsid w:val="003565DB"/>
    <w:rsid w:val="003574A7"/>
    <w:rsid w:val="003574EB"/>
    <w:rsid w:val="00357ACD"/>
    <w:rsid w:val="00360A19"/>
    <w:rsid w:val="00360D7D"/>
    <w:rsid w:val="00360F21"/>
    <w:rsid w:val="003618BF"/>
    <w:rsid w:val="00361AE0"/>
    <w:rsid w:val="00363142"/>
    <w:rsid w:val="00363826"/>
    <w:rsid w:val="00363B78"/>
    <w:rsid w:val="0036439B"/>
    <w:rsid w:val="00364F6E"/>
    <w:rsid w:val="00365C1F"/>
    <w:rsid w:val="00370909"/>
    <w:rsid w:val="00370923"/>
    <w:rsid w:val="003719BF"/>
    <w:rsid w:val="00372380"/>
    <w:rsid w:val="0037249A"/>
    <w:rsid w:val="00372FFB"/>
    <w:rsid w:val="00374F81"/>
    <w:rsid w:val="003756CE"/>
    <w:rsid w:val="00375C87"/>
    <w:rsid w:val="003760DA"/>
    <w:rsid w:val="00377ECA"/>
    <w:rsid w:val="00380166"/>
    <w:rsid w:val="00380190"/>
    <w:rsid w:val="0038080A"/>
    <w:rsid w:val="003808B7"/>
    <w:rsid w:val="00380C9E"/>
    <w:rsid w:val="00380EBA"/>
    <w:rsid w:val="00381006"/>
    <w:rsid w:val="003811DF"/>
    <w:rsid w:val="003812E5"/>
    <w:rsid w:val="00381D15"/>
    <w:rsid w:val="00382DC3"/>
    <w:rsid w:val="00382F07"/>
    <w:rsid w:val="00382FD3"/>
    <w:rsid w:val="003836ED"/>
    <w:rsid w:val="00384048"/>
    <w:rsid w:val="00384351"/>
    <w:rsid w:val="00384554"/>
    <w:rsid w:val="00384584"/>
    <w:rsid w:val="00384C6B"/>
    <w:rsid w:val="0038563A"/>
    <w:rsid w:val="003860DF"/>
    <w:rsid w:val="0038654B"/>
    <w:rsid w:val="003866EB"/>
    <w:rsid w:val="0038671D"/>
    <w:rsid w:val="00386DE5"/>
    <w:rsid w:val="0039082F"/>
    <w:rsid w:val="00390C45"/>
    <w:rsid w:val="00391745"/>
    <w:rsid w:val="00391D82"/>
    <w:rsid w:val="0039292B"/>
    <w:rsid w:val="00392BC9"/>
    <w:rsid w:val="00392CE5"/>
    <w:rsid w:val="00394F8A"/>
    <w:rsid w:val="00395D50"/>
    <w:rsid w:val="00396366"/>
    <w:rsid w:val="00396E1F"/>
    <w:rsid w:val="00397100"/>
    <w:rsid w:val="003976EE"/>
    <w:rsid w:val="00397BD9"/>
    <w:rsid w:val="003A1A83"/>
    <w:rsid w:val="003A2700"/>
    <w:rsid w:val="003A2CD4"/>
    <w:rsid w:val="003A2F88"/>
    <w:rsid w:val="003A34CD"/>
    <w:rsid w:val="003A3AEE"/>
    <w:rsid w:val="003A469F"/>
    <w:rsid w:val="003A56AC"/>
    <w:rsid w:val="003A591A"/>
    <w:rsid w:val="003A6130"/>
    <w:rsid w:val="003A6B57"/>
    <w:rsid w:val="003A7E6C"/>
    <w:rsid w:val="003B1379"/>
    <w:rsid w:val="003B156F"/>
    <w:rsid w:val="003B17F1"/>
    <w:rsid w:val="003B181D"/>
    <w:rsid w:val="003B308C"/>
    <w:rsid w:val="003B3B7B"/>
    <w:rsid w:val="003B4CE2"/>
    <w:rsid w:val="003B5E1F"/>
    <w:rsid w:val="003B6440"/>
    <w:rsid w:val="003B77D8"/>
    <w:rsid w:val="003B78EA"/>
    <w:rsid w:val="003C011E"/>
    <w:rsid w:val="003C077B"/>
    <w:rsid w:val="003C1030"/>
    <w:rsid w:val="003C2C72"/>
    <w:rsid w:val="003C2E0C"/>
    <w:rsid w:val="003C39B8"/>
    <w:rsid w:val="003C506E"/>
    <w:rsid w:val="003C525C"/>
    <w:rsid w:val="003C693E"/>
    <w:rsid w:val="003C6B6D"/>
    <w:rsid w:val="003C6CB9"/>
    <w:rsid w:val="003C6E09"/>
    <w:rsid w:val="003C799D"/>
    <w:rsid w:val="003D074A"/>
    <w:rsid w:val="003D1B04"/>
    <w:rsid w:val="003D28A4"/>
    <w:rsid w:val="003D4BFC"/>
    <w:rsid w:val="003D4EE6"/>
    <w:rsid w:val="003D50C9"/>
    <w:rsid w:val="003D59C8"/>
    <w:rsid w:val="003D7420"/>
    <w:rsid w:val="003D7D2A"/>
    <w:rsid w:val="003E04A8"/>
    <w:rsid w:val="003E1AA2"/>
    <w:rsid w:val="003E1C25"/>
    <w:rsid w:val="003E2C1C"/>
    <w:rsid w:val="003E33C1"/>
    <w:rsid w:val="003E4710"/>
    <w:rsid w:val="003E4AD9"/>
    <w:rsid w:val="003E4B72"/>
    <w:rsid w:val="003E5A40"/>
    <w:rsid w:val="003E661A"/>
    <w:rsid w:val="003E6B22"/>
    <w:rsid w:val="003E6D85"/>
    <w:rsid w:val="003E7922"/>
    <w:rsid w:val="003F00EE"/>
    <w:rsid w:val="003F087A"/>
    <w:rsid w:val="003F09FD"/>
    <w:rsid w:val="003F0B3E"/>
    <w:rsid w:val="003F118C"/>
    <w:rsid w:val="003F37E6"/>
    <w:rsid w:val="003F3E31"/>
    <w:rsid w:val="003F4A43"/>
    <w:rsid w:val="003F4EDE"/>
    <w:rsid w:val="003F57E4"/>
    <w:rsid w:val="003F7E30"/>
    <w:rsid w:val="00400F21"/>
    <w:rsid w:val="00402D16"/>
    <w:rsid w:val="00403210"/>
    <w:rsid w:val="00403B88"/>
    <w:rsid w:val="00403D6E"/>
    <w:rsid w:val="0040416D"/>
    <w:rsid w:val="0040464F"/>
    <w:rsid w:val="00404FDA"/>
    <w:rsid w:val="0040FD23"/>
    <w:rsid w:val="004105B6"/>
    <w:rsid w:val="00410A7D"/>
    <w:rsid w:val="0041125F"/>
    <w:rsid w:val="00411515"/>
    <w:rsid w:val="004129F3"/>
    <w:rsid w:val="00412B17"/>
    <w:rsid w:val="004131F8"/>
    <w:rsid w:val="0041321F"/>
    <w:rsid w:val="004134E3"/>
    <w:rsid w:val="00414059"/>
    <w:rsid w:val="004143AC"/>
    <w:rsid w:val="00414525"/>
    <w:rsid w:val="00414CF7"/>
    <w:rsid w:val="00414F60"/>
    <w:rsid w:val="00415378"/>
    <w:rsid w:val="00416657"/>
    <w:rsid w:val="004207A8"/>
    <w:rsid w:val="00421068"/>
    <w:rsid w:val="00421117"/>
    <w:rsid w:val="0042118C"/>
    <w:rsid w:val="004234A8"/>
    <w:rsid w:val="00424C6A"/>
    <w:rsid w:val="004269A4"/>
    <w:rsid w:val="00426B11"/>
    <w:rsid w:val="00430C02"/>
    <w:rsid w:val="004313A5"/>
    <w:rsid w:val="0043393B"/>
    <w:rsid w:val="00433C1F"/>
    <w:rsid w:val="00434967"/>
    <w:rsid w:val="00435057"/>
    <w:rsid w:val="00435B1F"/>
    <w:rsid w:val="0043770A"/>
    <w:rsid w:val="00440152"/>
    <w:rsid w:val="0044111C"/>
    <w:rsid w:val="00441196"/>
    <w:rsid w:val="0044188E"/>
    <w:rsid w:val="004440F3"/>
    <w:rsid w:val="00444543"/>
    <w:rsid w:val="004446D8"/>
    <w:rsid w:val="00444B7C"/>
    <w:rsid w:val="00445789"/>
    <w:rsid w:val="00445889"/>
    <w:rsid w:val="004464D7"/>
    <w:rsid w:val="004466B8"/>
    <w:rsid w:val="00446BF1"/>
    <w:rsid w:val="00450E4D"/>
    <w:rsid w:val="00451CC1"/>
    <w:rsid w:val="00452390"/>
    <w:rsid w:val="00452EC5"/>
    <w:rsid w:val="0045301A"/>
    <w:rsid w:val="00453C04"/>
    <w:rsid w:val="00454811"/>
    <w:rsid w:val="0045568D"/>
    <w:rsid w:val="00455A8C"/>
    <w:rsid w:val="00455B3D"/>
    <w:rsid w:val="0045729D"/>
    <w:rsid w:val="00460631"/>
    <w:rsid w:val="00460811"/>
    <w:rsid w:val="00461B4A"/>
    <w:rsid w:val="00461EE2"/>
    <w:rsid w:val="004622B4"/>
    <w:rsid w:val="00462777"/>
    <w:rsid w:val="004638FF"/>
    <w:rsid w:val="00463CB8"/>
    <w:rsid w:val="004641FC"/>
    <w:rsid w:val="004644C7"/>
    <w:rsid w:val="00464DB3"/>
    <w:rsid w:val="0046552C"/>
    <w:rsid w:val="00465925"/>
    <w:rsid w:val="00466870"/>
    <w:rsid w:val="00467878"/>
    <w:rsid w:val="004711F1"/>
    <w:rsid w:val="00471CB2"/>
    <w:rsid w:val="00472AF4"/>
    <w:rsid w:val="00473DE1"/>
    <w:rsid w:val="00474D8F"/>
    <w:rsid w:val="0047569F"/>
    <w:rsid w:val="00475B1E"/>
    <w:rsid w:val="00475C84"/>
    <w:rsid w:val="004767F4"/>
    <w:rsid w:val="00476B69"/>
    <w:rsid w:val="00480EB0"/>
    <w:rsid w:val="004815F3"/>
    <w:rsid w:val="004821A5"/>
    <w:rsid w:val="004826A2"/>
    <w:rsid w:val="004827AC"/>
    <w:rsid w:val="00484592"/>
    <w:rsid w:val="00487B6E"/>
    <w:rsid w:val="00490DFC"/>
    <w:rsid w:val="0049117F"/>
    <w:rsid w:val="00491466"/>
    <w:rsid w:val="00491D9F"/>
    <w:rsid w:val="004922E2"/>
    <w:rsid w:val="004926CD"/>
    <w:rsid w:val="00492CD7"/>
    <w:rsid w:val="00492F77"/>
    <w:rsid w:val="00493765"/>
    <w:rsid w:val="004937D6"/>
    <w:rsid w:val="00493882"/>
    <w:rsid w:val="00493C43"/>
    <w:rsid w:val="004953DF"/>
    <w:rsid w:val="00495516"/>
    <w:rsid w:val="004976EF"/>
    <w:rsid w:val="00497764"/>
    <w:rsid w:val="004A0DE0"/>
    <w:rsid w:val="004A100A"/>
    <w:rsid w:val="004A227B"/>
    <w:rsid w:val="004A2CB1"/>
    <w:rsid w:val="004A2D91"/>
    <w:rsid w:val="004A3161"/>
    <w:rsid w:val="004A35B9"/>
    <w:rsid w:val="004A38C8"/>
    <w:rsid w:val="004A4632"/>
    <w:rsid w:val="004A5418"/>
    <w:rsid w:val="004A5877"/>
    <w:rsid w:val="004A5957"/>
    <w:rsid w:val="004A5E20"/>
    <w:rsid w:val="004A686E"/>
    <w:rsid w:val="004A6F0A"/>
    <w:rsid w:val="004A71E8"/>
    <w:rsid w:val="004A7B63"/>
    <w:rsid w:val="004B045E"/>
    <w:rsid w:val="004B0666"/>
    <w:rsid w:val="004B0A7A"/>
    <w:rsid w:val="004B0DB6"/>
    <w:rsid w:val="004B1255"/>
    <w:rsid w:val="004B176D"/>
    <w:rsid w:val="004B201C"/>
    <w:rsid w:val="004B2953"/>
    <w:rsid w:val="004B2A70"/>
    <w:rsid w:val="004B2CC3"/>
    <w:rsid w:val="004B2E86"/>
    <w:rsid w:val="004B31A1"/>
    <w:rsid w:val="004B3A21"/>
    <w:rsid w:val="004B4198"/>
    <w:rsid w:val="004B4A83"/>
    <w:rsid w:val="004B5B0B"/>
    <w:rsid w:val="004B5DE8"/>
    <w:rsid w:val="004B77A8"/>
    <w:rsid w:val="004C0046"/>
    <w:rsid w:val="004C1936"/>
    <w:rsid w:val="004C26E6"/>
    <w:rsid w:val="004C2884"/>
    <w:rsid w:val="004C2A20"/>
    <w:rsid w:val="004C3851"/>
    <w:rsid w:val="004C3ADE"/>
    <w:rsid w:val="004C3C5B"/>
    <w:rsid w:val="004C42B2"/>
    <w:rsid w:val="004C4553"/>
    <w:rsid w:val="004C4EF3"/>
    <w:rsid w:val="004C5D44"/>
    <w:rsid w:val="004C61DB"/>
    <w:rsid w:val="004C63EA"/>
    <w:rsid w:val="004C6B42"/>
    <w:rsid w:val="004D06B1"/>
    <w:rsid w:val="004D17D8"/>
    <w:rsid w:val="004D1BF0"/>
    <w:rsid w:val="004D1FB5"/>
    <w:rsid w:val="004D20B3"/>
    <w:rsid w:val="004D20EF"/>
    <w:rsid w:val="004D2200"/>
    <w:rsid w:val="004D2A0A"/>
    <w:rsid w:val="004D2B0A"/>
    <w:rsid w:val="004D2F56"/>
    <w:rsid w:val="004D47CE"/>
    <w:rsid w:val="004D7883"/>
    <w:rsid w:val="004D790C"/>
    <w:rsid w:val="004D7BDF"/>
    <w:rsid w:val="004D7EEF"/>
    <w:rsid w:val="004E00A9"/>
    <w:rsid w:val="004E0270"/>
    <w:rsid w:val="004E0311"/>
    <w:rsid w:val="004E05D9"/>
    <w:rsid w:val="004E0E38"/>
    <w:rsid w:val="004E0E90"/>
    <w:rsid w:val="004E24A6"/>
    <w:rsid w:val="004E2FA4"/>
    <w:rsid w:val="004E3137"/>
    <w:rsid w:val="004E5747"/>
    <w:rsid w:val="004E5F13"/>
    <w:rsid w:val="004E62AE"/>
    <w:rsid w:val="004E6BE0"/>
    <w:rsid w:val="004E76A1"/>
    <w:rsid w:val="004F09E5"/>
    <w:rsid w:val="004F0B31"/>
    <w:rsid w:val="004F0FA9"/>
    <w:rsid w:val="004F1140"/>
    <w:rsid w:val="004F280F"/>
    <w:rsid w:val="004F32AF"/>
    <w:rsid w:val="004F3DD4"/>
    <w:rsid w:val="004F4816"/>
    <w:rsid w:val="004F51A8"/>
    <w:rsid w:val="004F5CF7"/>
    <w:rsid w:val="004F7228"/>
    <w:rsid w:val="004F738C"/>
    <w:rsid w:val="004F7A10"/>
    <w:rsid w:val="005013CE"/>
    <w:rsid w:val="00501612"/>
    <w:rsid w:val="005020C5"/>
    <w:rsid w:val="005039A1"/>
    <w:rsid w:val="005041B6"/>
    <w:rsid w:val="005045B8"/>
    <w:rsid w:val="005046BE"/>
    <w:rsid w:val="00505AF9"/>
    <w:rsid w:val="0050705D"/>
    <w:rsid w:val="005077E5"/>
    <w:rsid w:val="0051012E"/>
    <w:rsid w:val="0051068F"/>
    <w:rsid w:val="00510FC8"/>
    <w:rsid w:val="00511DF5"/>
    <w:rsid w:val="00512A6D"/>
    <w:rsid w:val="0051352E"/>
    <w:rsid w:val="005135E4"/>
    <w:rsid w:val="00514AAB"/>
    <w:rsid w:val="005162E2"/>
    <w:rsid w:val="005165CB"/>
    <w:rsid w:val="00516D40"/>
    <w:rsid w:val="00517780"/>
    <w:rsid w:val="00517DA7"/>
    <w:rsid w:val="005206FE"/>
    <w:rsid w:val="00520A33"/>
    <w:rsid w:val="00521318"/>
    <w:rsid w:val="0052150F"/>
    <w:rsid w:val="00522E27"/>
    <w:rsid w:val="00522FE3"/>
    <w:rsid w:val="005242E0"/>
    <w:rsid w:val="00524C7F"/>
    <w:rsid w:val="00525947"/>
    <w:rsid w:val="00525CA8"/>
    <w:rsid w:val="00527749"/>
    <w:rsid w:val="00527AE4"/>
    <w:rsid w:val="00531615"/>
    <w:rsid w:val="00531BC4"/>
    <w:rsid w:val="005322A4"/>
    <w:rsid w:val="0053258A"/>
    <w:rsid w:val="00532996"/>
    <w:rsid w:val="00532B44"/>
    <w:rsid w:val="00533445"/>
    <w:rsid w:val="0053390E"/>
    <w:rsid w:val="00534F75"/>
    <w:rsid w:val="00535714"/>
    <w:rsid w:val="005366DD"/>
    <w:rsid w:val="0053700A"/>
    <w:rsid w:val="005401CF"/>
    <w:rsid w:val="0054071A"/>
    <w:rsid w:val="005407E6"/>
    <w:rsid w:val="0054213A"/>
    <w:rsid w:val="00542B28"/>
    <w:rsid w:val="00542BCC"/>
    <w:rsid w:val="00542EC9"/>
    <w:rsid w:val="0054394C"/>
    <w:rsid w:val="0054419D"/>
    <w:rsid w:val="00544803"/>
    <w:rsid w:val="00545645"/>
    <w:rsid w:val="00546308"/>
    <w:rsid w:val="0054748C"/>
    <w:rsid w:val="00547612"/>
    <w:rsid w:val="00547817"/>
    <w:rsid w:val="005507AF"/>
    <w:rsid w:val="00550EF5"/>
    <w:rsid w:val="00551D5A"/>
    <w:rsid w:val="005522CA"/>
    <w:rsid w:val="0055261C"/>
    <w:rsid w:val="0055287B"/>
    <w:rsid w:val="00553378"/>
    <w:rsid w:val="005540DA"/>
    <w:rsid w:val="00554C80"/>
    <w:rsid w:val="0055541E"/>
    <w:rsid w:val="00555D16"/>
    <w:rsid w:val="00556F9E"/>
    <w:rsid w:val="005574A2"/>
    <w:rsid w:val="00557922"/>
    <w:rsid w:val="00557C4E"/>
    <w:rsid w:val="00557E7D"/>
    <w:rsid w:val="005601AA"/>
    <w:rsid w:val="0056160D"/>
    <w:rsid w:val="00562652"/>
    <w:rsid w:val="00562B1A"/>
    <w:rsid w:val="00562B93"/>
    <w:rsid w:val="00562D37"/>
    <w:rsid w:val="00562D91"/>
    <w:rsid w:val="005650AF"/>
    <w:rsid w:val="005650DF"/>
    <w:rsid w:val="00565CA8"/>
    <w:rsid w:val="00566071"/>
    <w:rsid w:val="00566C43"/>
    <w:rsid w:val="00567763"/>
    <w:rsid w:val="00567A13"/>
    <w:rsid w:val="00567D10"/>
    <w:rsid w:val="00571311"/>
    <w:rsid w:val="00572C0B"/>
    <w:rsid w:val="00572D0D"/>
    <w:rsid w:val="00572F79"/>
    <w:rsid w:val="0057360E"/>
    <w:rsid w:val="00573EA9"/>
    <w:rsid w:val="00574323"/>
    <w:rsid w:val="0057451F"/>
    <w:rsid w:val="00575047"/>
    <w:rsid w:val="0057571D"/>
    <w:rsid w:val="005761AA"/>
    <w:rsid w:val="00576248"/>
    <w:rsid w:val="0057626C"/>
    <w:rsid w:val="00576C5C"/>
    <w:rsid w:val="00580003"/>
    <w:rsid w:val="00580423"/>
    <w:rsid w:val="00581496"/>
    <w:rsid w:val="00581925"/>
    <w:rsid w:val="00581B00"/>
    <w:rsid w:val="00581CFB"/>
    <w:rsid w:val="00582742"/>
    <w:rsid w:val="00582A5C"/>
    <w:rsid w:val="00582A60"/>
    <w:rsid w:val="00583EF0"/>
    <w:rsid w:val="00583F3D"/>
    <w:rsid w:val="00584994"/>
    <w:rsid w:val="00584A5F"/>
    <w:rsid w:val="00584FFB"/>
    <w:rsid w:val="0058535E"/>
    <w:rsid w:val="005862E9"/>
    <w:rsid w:val="00586DEE"/>
    <w:rsid w:val="005876C2"/>
    <w:rsid w:val="005879C1"/>
    <w:rsid w:val="00587A34"/>
    <w:rsid w:val="00587D6B"/>
    <w:rsid w:val="005902AC"/>
    <w:rsid w:val="0059083E"/>
    <w:rsid w:val="005908A7"/>
    <w:rsid w:val="00592A26"/>
    <w:rsid w:val="00592F1A"/>
    <w:rsid w:val="005937C3"/>
    <w:rsid w:val="00593A58"/>
    <w:rsid w:val="00594F6B"/>
    <w:rsid w:val="00595E13"/>
    <w:rsid w:val="005963E4"/>
    <w:rsid w:val="00596511"/>
    <w:rsid w:val="005A0630"/>
    <w:rsid w:val="005A09F5"/>
    <w:rsid w:val="005A0A8B"/>
    <w:rsid w:val="005A13AC"/>
    <w:rsid w:val="005A153F"/>
    <w:rsid w:val="005A1FE9"/>
    <w:rsid w:val="005A3004"/>
    <w:rsid w:val="005A3508"/>
    <w:rsid w:val="005A3F43"/>
    <w:rsid w:val="005A4418"/>
    <w:rsid w:val="005A56F3"/>
    <w:rsid w:val="005A5F61"/>
    <w:rsid w:val="005A6890"/>
    <w:rsid w:val="005A7DEA"/>
    <w:rsid w:val="005A7E84"/>
    <w:rsid w:val="005B011E"/>
    <w:rsid w:val="005B1915"/>
    <w:rsid w:val="005B1FBC"/>
    <w:rsid w:val="005B2249"/>
    <w:rsid w:val="005B315E"/>
    <w:rsid w:val="005B341B"/>
    <w:rsid w:val="005B35BF"/>
    <w:rsid w:val="005B3E0E"/>
    <w:rsid w:val="005B3FD3"/>
    <w:rsid w:val="005B4CE1"/>
    <w:rsid w:val="005B4F8F"/>
    <w:rsid w:val="005B55B4"/>
    <w:rsid w:val="005B6928"/>
    <w:rsid w:val="005B7261"/>
    <w:rsid w:val="005B757F"/>
    <w:rsid w:val="005B7FB8"/>
    <w:rsid w:val="005C3254"/>
    <w:rsid w:val="005C38E7"/>
    <w:rsid w:val="005C479D"/>
    <w:rsid w:val="005C51C5"/>
    <w:rsid w:val="005C5582"/>
    <w:rsid w:val="005C5AAC"/>
    <w:rsid w:val="005C683E"/>
    <w:rsid w:val="005C6E1C"/>
    <w:rsid w:val="005C78D7"/>
    <w:rsid w:val="005C7FD7"/>
    <w:rsid w:val="005D0803"/>
    <w:rsid w:val="005D092A"/>
    <w:rsid w:val="005D0ADD"/>
    <w:rsid w:val="005D12EB"/>
    <w:rsid w:val="005D1403"/>
    <w:rsid w:val="005D2A5D"/>
    <w:rsid w:val="005D2A80"/>
    <w:rsid w:val="005D3BB5"/>
    <w:rsid w:val="005D3D89"/>
    <w:rsid w:val="005D47DB"/>
    <w:rsid w:val="005D493E"/>
    <w:rsid w:val="005D4C7D"/>
    <w:rsid w:val="005D56CE"/>
    <w:rsid w:val="005D56E5"/>
    <w:rsid w:val="005D70C4"/>
    <w:rsid w:val="005D7435"/>
    <w:rsid w:val="005D7F2C"/>
    <w:rsid w:val="005E09FA"/>
    <w:rsid w:val="005E21E0"/>
    <w:rsid w:val="005E25C6"/>
    <w:rsid w:val="005E3BF2"/>
    <w:rsid w:val="005E5287"/>
    <w:rsid w:val="005E55E9"/>
    <w:rsid w:val="005E64BC"/>
    <w:rsid w:val="005E6B1F"/>
    <w:rsid w:val="005E6D78"/>
    <w:rsid w:val="005E6FAA"/>
    <w:rsid w:val="005E79F3"/>
    <w:rsid w:val="005E7E40"/>
    <w:rsid w:val="005F0C0D"/>
    <w:rsid w:val="005F0D50"/>
    <w:rsid w:val="005F13DE"/>
    <w:rsid w:val="005F3279"/>
    <w:rsid w:val="005F4130"/>
    <w:rsid w:val="005F4566"/>
    <w:rsid w:val="005F45C4"/>
    <w:rsid w:val="005F4747"/>
    <w:rsid w:val="005F49C5"/>
    <w:rsid w:val="005F5519"/>
    <w:rsid w:val="005F5B42"/>
    <w:rsid w:val="005F6CE5"/>
    <w:rsid w:val="005F6DB9"/>
    <w:rsid w:val="005F74CE"/>
    <w:rsid w:val="005F7E17"/>
    <w:rsid w:val="006005A5"/>
    <w:rsid w:val="00601233"/>
    <w:rsid w:val="00603445"/>
    <w:rsid w:val="006045E0"/>
    <w:rsid w:val="00605647"/>
    <w:rsid w:val="006060EC"/>
    <w:rsid w:val="00606AE7"/>
    <w:rsid w:val="00607617"/>
    <w:rsid w:val="00607A76"/>
    <w:rsid w:val="00610DAF"/>
    <w:rsid w:val="0061174F"/>
    <w:rsid w:val="006123C1"/>
    <w:rsid w:val="006125A7"/>
    <w:rsid w:val="0061268C"/>
    <w:rsid w:val="00612EC4"/>
    <w:rsid w:val="006136EE"/>
    <w:rsid w:val="00613D3A"/>
    <w:rsid w:val="00614533"/>
    <w:rsid w:val="00615260"/>
    <w:rsid w:val="006158A7"/>
    <w:rsid w:val="00615F7F"/>
    <w:rsid w:val="0061781D"/>
    <w:rsid w:val="006201C8"/>
    <w:rsid w:val="006210FA"/>
    <w:rsid w:val="006214BB"/>
    <w:rsid w:val="006217C2"/>
    <w:rsid w:val="006219AD"/>
    <w:rsid w:val="00622F19"/>
    <w:rsid w:val="0062540B"/>
    <w:rsid w:val="006257B1"/>
    <w:rsid w:val="00630C33"/>
    <w:rsid w:val="00630DDD"/>
    <w:rsid w:val="00630DDF"/>
    <w:rsid w:val="00630F20"/>
    <w:rsid w:val="00631448"/>
    <w:rsid w:val="00631677"/>
    <w:rsid w:val="00631FD8"/>
    <w:rsid w:val="00632809"/>
    <w:rsid w:val="00633EF2"/>
    <w:rsid w:val="0063433A"/>
    <w:rsid w:val="00634A09"/>
    <w:rsid w:val="00635F43"/>
    <w:rsid w:val="006360AF"/>
    <w:rsid w:val="0063640B"/>
    <w:rsid w:val="00636A31"/>
    <w:rsid w:val="00636BEB"/>
    <w:rsid w:val="00641CC7"/>
    <w:rsid w:val="00642B5E"/>
    <w:rsid w:val="00643306"/>
    <w:rsid w:val="006437DD"/>
    <w:rsid w:val="00643876"/>
    <w:rsid w:val="00645D83"/>
    <w:rsid w:val="00646898"/>
    <w:rsid w:val="00647F28"/>
    <w:rsid w:val="00650386"/>
    <w:rsid w:val="00651325"/>
    <w:rsid w:val="00651498"/>
    <w:rsid w:val="00651755"/>
    <w:rsid w:val="0065184C"/>
    <w:rsid w:val="00653323"/>
    <w:rsid w:val="00653532"/>
    <w:rsid w:val="00653E8B"/>
    <w:rsid w:val="00654E73"/>
    <w:rsid w:val="006557B1"/>
    <w:rsid w:val="0065657D"/>
    <w:rsid w:val="006568CF"/>
    <w:rsid w:val="00657553"/>
    <w:rsid w:val="00657731"/>
    <w:rsid w:val="00660B8B"/>
    <w:rsid w:val="006615C3"/>
    <w:rsid w:val="006617F7"/>
    <w:rsid w:val="00661C69"/>
    <w:rsid w:val="0066205F"/>
    <w:rsid w:val="00662952"/>
    <w:rsid w:val="00664211"/>
    <w:rsid w:val="00664B89"/>
    <w:rsid w:val="00665503"/>
    <w:rsid w:val="00665D81"/>
    <w:rsid w:val="00665FCE"/>
    <w:rsid w:val="00666585"/>
    <w:rsid w:val="00667566"/>
    <w:rsid w:val="006716AD"/>
    <w:rsid w:val="00671759"/>
    <w:rsid w:val="00672016"/>
    <w:rsid w:val="00672BE1"/>
    <w:rsid w:val="00672F38"/>
    <w:rsid w:val="006738DB"/>
    <w:rsid w:val="00676A8D"/>
    <w:rsid w:val="00677287"/>
    <w:rsid w:val="00677AF4"/>
    <w:rsid w:val="00680014"/>
    <w:rsid w:val="00681257"/>
    <w:rsid w:val="006813F6"/>
    <w:rsid w:val="00681EAB"/>
    <w:rsid w:val="006833AA"/>
    <w:rsid w:val="00683B16"/>
    <w:rsid w:val="00683F3C"/>
    <w:rsid w:val="006847E6"/>
    <w:rsid w:val="00685143"/>
    <w:rsid w:val="0068541B"/>
    <w:rsid w:val="00685882"/>
    <w:rsid w:val="00685D1E"/>
    <w:rsid w:val="006902D5"/>
    <w:rsid w:val="006914AE"/>
    <w:rsid w:val="006921FC"/>
    <w:rsid w:val="00692452"/>
    <w:rsid w:val="00692879"/>
    <w:rsid w:val="00693EE2"/>
    <w:rsid w:val="00695616"/>
    <w:rsid w:val="00695E4E"/>
    <w:rsid w:val="00696137"/>
    <w:rsid w:val="00696572"/>
    <w:rsid w:val="00696F85"/>
    <w:rsid w:val="0069742B"/>
    <w:rsid w:val="006A05C7"/>
    <w:rsid w:val="006A126C"/>
    <w:rsid w:val="006A2D29"/>
    <w:rsid w:val="006A3626"/>
    <w:rsid w:val="006A366C"/>
    <w:rsid w:val="006A3C77"/>
    <w:rsid w:val="006A3DC7"/>
    <w:rsid w:val="006A5A7C"/>
    <w:rsid w:val="006A6502"/>
    <w:rsid w:val="006A65F3"/>
    <w:rsid w:val="006A74E9"/>
    <w:rsid w:val="006A7653"/>
    <w:rsid w:val="006B11B5"/>
    <w:rsid w:val="006B126F"/>
    <w:rsid w:val="006B1944"/>
    <w:rsid w:val="006B1B3B"/>
    <w:rsid w:val="006B1E46"/>
    <w:rsid w:val="006B3637"/>
    <w:rsid w:val="006B3A8F"/>
    <w:rsid w:val="006B4F82"/>
    <w:rsid w:val="006B5506"/>
    <w:rsid w:val="006B6D68"/>
    <w:rsid w:val="006B7407"/>
    <w:rsid w:val="006C1104"/>
    <w:rsid w:val="006C14A7"/>
    <w:rsid w:val="006C1D08"/>
    <w:rsid w:val="006C31EC"/>
    <w:rsid w:val="006C4291"/>
    <w:rsid w:val="006C4854"/>
    <w:rsid w:val="006C48CB"/>
    <w:rsid w:val="006C4D0F"/>
    <w:rsid w:val="006C5E79"/>
    <w:rsid w:val="006C7207"/>
    <w:rsid w:val="006C75A1"/>
    <w:rsid w:val="006C7891"/>
    <w:rsid w:val="006C7BEC"/>
    <w:rsid w:val="006C7E1D"/>
    <w:rsid w:val="006D0067"/>
    <w:rsid w:val="006D0402"/>
    <w:rsid w:val="006D0CAB"/>
    <w:rsid w:val="006D0E62"/>
    <w:rsid w:val="006D0FDA"/>
    <w:rsid w:val="006D12B7"/>
    <w:rsid w:val="006D194E"/>
    <w:rsid w:val="006D3CED"/>
    <w:rsid w:val="006D46CF"/>
    <w:rsid w:val="006D4B16"/>
    <w:rsid w:val="006D5B7C"/>
    <w:rsid w:val="006D7F32"/>
    <w:rsid w:val="006E055E"/>
    <w:rsid w:val="006E214E"/>
    <w:rsid w:val="006E3822"/>
    <w:rsid w:val="006E41F0"/>
    <w:rsid w:val="006E4A67"/>
    <w:rsid w:val="006E5D6E"/>
    <w:rsid w:val="006E64A5"/>
    <w:rsid w:val="006EF6C4"/>
    <w:rsid w:val="006F0A0E"/>
    <w:rsid w:val="006F2F2F"/>
    <w:rsid w:val="006F3121"/>
    <w:rsid w:val="006F43C2"/>
    <w:rsid w:val="006F61B9"/>
    <w:rsid w:val="006F771B"/>
    <w:rsid w:val="00701FEA"/>
    <w:rsid w:val="007024E8"/>
    <w:rsid w:val="00702849"/>
    <w:rsid w:val="00703EFC"/>
    <w:rsid w:val="007045A4"/>
    <w:rsid w:val="00704A40"/>
    <w:rsid w:val="007052D4"/>
    <w:rsid w:val="00706BA0"/>
    <w:rsid w:val="00707299"/>
    <w:rsid w:val="00707CAC"/>
    <w:rsid w:val="007100B9"/>
    <w:rsid w:val="00710E09"/>
    <w:rsid w:val="00710EE0"/>
    <w:rsid w:val="007116AD"/>
    <w:rsid w:val="00711CAB"/>
    <w:rsid w:val="00712244"/>
    <w:rsid w:val="007125F2"/>
    <w:rsid w:val="007129E1"/>
    <w:rsid w:val="00712C9C"/>
    <w:rsid w:val="007131F5"/>
    <w:rsid w:val="0071355B"/>
    <w:rsid w:val="00714836"/>
    <w:rsid w:val="00714844"/>
    <w:rsid w:val="007149C1"/>
    <w:rsid w:val="00715D3D"/>
    <w:rsid w:val="00716C04"/>
    <w:rsid w:val="00717927"/>
    <w:rsid w:val="00717A0A"/>
    <w:rsid w:val="007210A3"/>
    <w:rsid w:val="00721683"/>
    <w:rsid w:val="00721B03"/>
    <w:rsid w:val="00721ED0"/>
    <w:rsid w:val="007226F7"/>
    <w:rsid w:val="0072311E"/>
    <w:rsid w:val="0072389A"/>
    <w:rsid w:val="00724473"/>
    <w:rsid w:val="00724D5D"/>
    <w:rsid w:val="00725F79"/>
    <w:rsid w:val="00727760"/>
    <w:rsid w:val="00727884"/>
    <w:rsid w:val="007309EC"/>
    <w:rsid w:val="007316A6"/>
    <w:rsid w:val="00733311"/>
    <w:rsid w:val="00733611"/>
    <w:rsid w:val="00734651"/>
    <w:rsid w:val="007348B7"/>
    <w:rsid w:val="00735C96"/>
    <w:rsid w:val="007372FF"/>
    <w:rsid w:val="00737DEC"/>
    <w:rsid w:val="00737E5B"/>
    <w:rsid w:val="00740B83"/>
    <w:rsid w:val="007410BE"/>
    <w:rsid w:val="00741204"/>
    <w:rsid w:val="00741633"/>
    <w:rsid w:val="00741AFA"/>
    <w:rsid w:val="00741E69"/>
    <w:rsid w:val="0074213B"/>
    <w:rsid w:val="00742758"/>
    <w:rsid w:val="00742FA1"/>
    <w:rsid w:val="0074478F"/>
    <w:rsid w:val="007455F0"/>
    <w:rsid w:val="00746255"/>
    <w:rsid w:val="007467DB"/>
    <w:rsid w:val="00746CC1"/>
    <w:rsid w:val="007473DC"/>
    <w:rsid w:val="007473E0"/>
    <w:rsid w:val="00750EA8"/>
    <w:rsid w:val="0075177E"/>
    <w:rsid w:val="00752CC0"/>
    <w:rsid w:val="00752E02"/>
    <w:rsid w:val="00753C35"/>
    <w:rsid w:val="00755B2D"/>
    <w:rsid w:val="00755BCA"/>
    <w:rsid w:val="00755F0E"/>
    <w:rsid w:val="007564F1"/>
    <w:rsid w:val="00756C5C"/>
    <w:rsid w:val="00756CD6"/>
    <w:rsid w:val="0076056F"/>
    <w:rsid w:val="00761315"/>
    <w:rsid w:val="0076179A"/>
    <w:rsid w:val="0076189B"/>
    <w:rsid w:val="00761D43"/>
    <w:rsid w:val="0076427C"/>
    <w:rsid w:val="00764C07"/>
    <w:rsid w:val="00764E0C"/>
    <w:rsid w:val="00765481"/>
    <w:rsid w:val="007657D9"/>
    <w:rsid w:val="007670F6"/>
    <w:rsid w:val="00770B27"/>
    <w:rsid w:val="00771787"/>
    <w:rsid w:val="00771B78"/>
    <w:rsid w:val="00771ECA"/>
    <w:rsid w:val="00772264"/>
    <w:rsid w:val="00775675"/>
    <w:rsid w:val="0077627C"/>
    <w:rsid w:val="00776A8C"/>
    <w:rsid w:val="0078069F"/>
    <w:rsid w:val="007814EF"/>
    <w:rsid w:val="00781D2C"/>
    <w:rsid w:val="0078201C"/>
    <w:rsid w:val="007820E7"/>
    <w:rsid w:val="00782651"/>
    <w:rsid w:val="007834E1"/>
    <w:rsid w:val="00784A03"/>
    <w:rsid w:val="00784C6D"/>
    <w:rsid w:val="007855CC"/>
    <w:rsid w:val="00785D00"/>
    <w:rsid w:val="007861DD"/>
    <w:rsid w:val="007867F6"/>
    <w:rsid w:val="00787989"/>
    <w:rsid w:val="00793392"/>
    <w:rsid w:val="007935B8"/>
    <w:rsid w:val="007936BF"/>
    <w:rsid w:val="007939F1"/>
    <w:rsid w:val="00793F9E"/>
    <w:rsid w:val="00794F11"/>
    <w:rsid w:val="0079684F"/>
    <w:rsid w:val="00796D99"/>
    <w:rsid w:val="00796DFF"/>
    <w:rsid w:val="00797919"/>
    <w:rsid w:val="007A05E1"/>
    <w:rsid w:val="007A08D8"/>
    <w:rsid w:val="007A0CCA"/>
    <w:rsid w:val="007A0DCA"/>
    <w:rsid w:val="007A1801"/>
    <w:rsid w:val="007A1A68"/>
    <w:rsid w:val="007A2323"/>
    <w:rsid w:val="007A4009"/>
    <w:rsid w:val="007A5385"/>
    <w:rsid w:val="007A550F"/>
    <w:rsid w:val="007A6FF9"/>
    <w:rsid w:val="007A71F9"/>
    <w:rsid w:val="007A725E"/>
    <w:rsid w:val="007A7739"/>
    <w:rsid w:val="007A7903"/>
    <w:rsid w:val="007B0B19"/>
    <w:rsid w:val="007B164A"/>
    <w:rsid w:val="007B1ABA"/>
    <w:rsid w:val="007B21F9"/>
    <w:rsid w:val="007B56F0"/>
    <w:rsid w:val="007B74C5"/>
    <w:rsid w:val="007B7CA9"/>
    <w:rsid w:val="007C0722"/>
    <w:rsid w:val="007C0E6F"/>
    <w:rsid w:val="007C2051"/>
    <w:rsid w:val="007C4558"/>
    <w:rsid w:val="007C5150"/>
    <w:rsid w:val="007C526D"/>
    <w:rsid w:val="007C535C"/>
    <w:rsid w:val="007C61BC"/>
    <w:rsid w:val="007C62D1"/>
    <w:rsid w:val="007D179E"/>
    <w:rsid w:val="007D2308"/>
    <w:rsid w:val="007D2814"/>
    <w:rsid w:val="007D39AB"/>
    <w:rsid w:val="007D4836"/>
    <w:rsid w:val="007D4A14"/>
    <w:rsid w:val="007D53D9"/>
    <w:rsid w:val="007D606C"/>
    <w:rsid w:val="007D74E6"/>
    <w:rsid w:val="007D757E"/>
    <w:rsid w:val="007D78B4"/>
    <w:rsid w:val="007D7E6C"/>
    <w:rsid w:val="007E224C"/>
    <w:rsid w:val="007E27D2"/>
    <w:rsid w:val="007E2E45"/>
    <w:rsid w:val="007E31CA"/>
    <w:rsid w:val="007E375A"/>
    <w:rsid w:val="007E39C9"/>
    <w:rsid w:val="007E45EF"/>
    <w:rsid w:val="007E45F1"/>
    <w:rsid w:val="007E59C9"/>
    <w:rsid w:val="007E5FA7"/>
    <w:rsid w:val="007E60DB"/>
    <w:rsid w:val="007E6A1E"/>
    <w:rsid w:val="007E6AA0"/>
    <w:rsid w:val="007E7148"/>
    <w:rsid w:val="007E7467"/>
    <w:rsid w:val="007E7835"/>
    <w:rsid w:val="007F0B19"/>
    <w:rsid w:val="007F265F"/>
    <w:rsid w:val="007F3723"/>
    <w:rsid w:val="007F3778"/>
    <w:rsid w:val="007F49F8"/>
    <w:rsid w:val="007F52BD"/>
    <w:rsid w:val="007F5521"/>
    <w:rsid w:val="007F57E6"/>
    <w:rsid w:val="007F5926"/>
    <w:rsid w:val="007F5FC0"/>
    <w:rsid w:val="007F6028"/>
    <w:rsid w:val="007F6137"/>
    <w:rsid w:val="007F744A"/>
    <w:rsid w:val="008007B0"/>
    <w:rsid w:val="00800C7C"/>
    <w:rsid w:val="00802775"/>
    <w:rsid w:val="00802922"/>
    <w:rsid w:val="008029D8"/>
    <w:rsid w:val="00802E7D"/>
    <w:rsid w:val="008030D5"/>
    <w:rsid w:val="00803AD1"/>
    <w:rsid w:val="00803CB4"/>
    <w:rsid w:val="0080406C"/>
    <w:rsid w:val="00804DB2"/>
    <w:rsid w:val="00805F27"/>
    <w:rsid w:val="00807451"/>
    <w:rsid w:val="00807CF7"/>
    <w:rsid w:val="00811686"/>
    <w:rsid w:val="008126AA"/>
    <w:rsid w:val="00812B0C"/>
    <w:rsid w:val="00812D0E"/>
    <w:rsid w:val="00812FDA"/>
    <w:rsid w:val="008131C6"/>
    <w:rsid w:val="0081372E"/>
    <w:rsid w:val="00813B09"/>
    <w:rsid w:val="00814113"/>
    <w:rsid w:val="008144BB"/>
    <w:rsid w:val="00814AEE"/>
    <w:rsid w:val="00814D5B"/>
    <w:rsid w:val="008157A7"/>
    <w:rsid w:val="00816EB2"/>
    <w:rsid w:val="00820194"/>
    <w:rsid w:val="0082141A"/>
    <w:rsid w:val="00821A80"/>
    <w:rsid w:val="00821F51"/>
    <w:rsid w:val="00822082"/>
    <w:rsid w:val="008232CC"/>
    <w:rsid w:val="008236B2"/>
    <w:rsid w:val="00823874"/>
    <w:rsid w:val="00823885"/>
    <w:rsid w:val="00823D6D"/>
    <w:rsid w:val="0082436F"/>
    <w:rsid w:val="00824CAE"/>
    <w:rsid w:val="00824D3B"/>
    <w:rsid w:val="008252D1"/>
    <w:rsid w:val="008255AD"/>
    <w:rsid w:val="0082614D"/>
    <w:rsid w:val="00826836"/>
    <w:rsid w:val="008268F0"/>
    <w:rsid w:val="008300AB"/>
    <w:rsid w:val="00830C1D"/>
    <w:rsid w:val="0083151F"/>
    <w:rsid w:val="00831FC2"/>
    <w:rsid w:val="0083287D"/>
    <w:rsid w:val="00835692"/>
    <w:rsid w:val="00835804"/>
    <w:rsid w:val="00835883"/>
    <w:rsid w:val="00835C05"/>
    <w:rsid w:val="00835E28"/>
    <w:rsid w:val="00836393"/>
    <w:rsid w:val="00836398"/>
    <w:rsid w:val="00836CD3"/>
    <w:rsid w:val="00836DE3"/>
    <w:rsid w:val="00836FF8"/>
    <w:rsid w:val="00837CFC"/>
    <w:rsid w:val="00837D95"/>
    <w:rsid w:val="00841495"/>
    <w:rsid w:val="0084179C"/>
    <w:rsid w:val="00842F49"/>
    <w:rsid w:val="008431B8"/>
    <w:rsid w:val="00843885"/>
    <w:rsid w:val="008439ED"/>
    <w:rsid w:val="00843AA8"/>
    <w:rsid w:val="00843C89"/>
    <w:rsid w:val="008445E3"/>
    <w:rsid w:val="00844BD8"/>
    <w:rsid w:val="00846CAE"/>
    <w:rsid w:val="0084774B"/>
    <w:rsid w:val="008507C1"/>
    <w:rsid w:val="00850B4E"/>
    <w:rsid w:val="00851103"/>
    <w:rsid w:val="00851E89"/>
    <w:rsid w:val="0085383B"/>
    <w:rsid w:val="00853FBF"/>
    <w:rsid w:val="00854335"/>
    <w:rsid w:val="008555BD"/>
    <w:rsid w:val="00855752"/>
    <w:rsid w:val="00856379"/>
    <w:rsid w:val="008568DE"/>
    <w:rsid w:val="00857113"/>
    <w:rsid w:val="008600DF"/>
    <w:rsid w:val="00860B64"/>
    <w:rsid w:val="00860C47"/>
    <w:rsid w:val="0086111D"/>
    <w:rsid w:val="00861934"/>
    <w:rsid w:val="00862192"/>
    <w:rsid w:val="00862698"/>
    <w:rsid w:val="0086285E"/>
    <w:rsid w:val="00863492"/>
    <w:rsid w:val="00863EEA"/>
    <w:rsid w:val="00864D15"/>
    <w:rsid w:val="00864D25"/>
    <w:rsid w:val="008654EF"/>
    <w:rsid w:val="00865E36"/>
    <w:rsid w:val="008664DD"/>
    <w:rsid w:val="00866A36"/>
    <w:rsid w:val="00866AC4"/>
    <w:rsid w:val="008672D2"/>
    <w:rsid w:val="00870896"/>
    <w:rsid w:val="008711F8"/>
    <w:rsid w:val="008717B4"/>
    <w:rsid w:val="00871A37"/>
    <w:rsid w:val="0087298A"/>
    <w:rsid w:val="00873408"/>
    <w:rsid w:val="00873CE2"/>
    <w:rsid w:val="00874424"/>
    <w:rsid w:val="00875367"/>
    <w:rsid w:val="0087573F"/>
    <w:rsid w:val="00875B66"/>
    <w:rsid w:val="00875C55"/>
    <w:rsid w:val="00877678"/>
    <w:rsid w:val="0087797F"/>
    <w:rsid w:val="008800F0"/>
    <w:rsid w:val="008804EC"/>
    <w:rsid w:val="0088081C"/>
    <w:rsid w:val="00881B10"/>
    <w:rsid w:val="00881D3A"/>
    <w:rsid w:val="00881EB0"/>
    <w:rsid w:val="00882913"/>
    <w:rsid w:val="008879C1"/>
    <w:rsid w:val="00887B52"/>
    <w:rsid w:val="0089002B"/>
    <w:rsid w:val="00891DB8"/>
    <w:rsid w:val="008927B0"/>
    <w:rsid w:val="00894BE6"/>
    <w:rsid w:val="00894C18"/>
    <w:rsid w:val="008950FD"/>
    <w:rsid w:val="008951F3"/>
    <w:rsid w:val="008955C7"/>
    <w:rsid w:val="0089646A"/>
    <w:rsid w:val="008964F0"/>
    <w:rsid w:val="00896AC7"/>
    <w:rsid w:val="00896C2D"/>
    <w:rsid w:val="00896F6B"/>
    <w:rsid w:val="00897843"/>
    <w:rsid w:val="008A03C7"/>
    <w:rsid w:val="008A0B67"/>
    <w:rsid w:val="008A0E46"/>
    <w:rsid w:val="008A1362"/>
    <w:rsid w:val="008A1911"/>
    <w:rsid w:val="008A1B9A"/>
    <w:rsid w:val="008A1F4F"/>
    <w:rsid w:val="008A25FF"/>
    <w:rsid w:val="008A28E6"/>
    <w:rsid w:val="008A359A"/>
    <w:rsid w:val="008A3672"/>
    <w:rsid w:val="008A4B49"/>
    <w:rsid w:val="008A4E98"/>
    <w:rsid w:val="008A5186"/>
    <w:rsid w:val="008A64BD"/>
    <w:rsid w:val="008A6C49"/>
    <w:rsid w:val="008A6F99"/>
    <w:rsid w:val="008B03DC"/>
    <w:rsid w:val="008B09BB"/>
    <w:rsid w:val="008B3E4F"/>
    <w:rsid w:val="008B3E91"/>
    <w:rsid w:val="008B5105"/>
    <w:rsid w:val="008B6504"/>
    <w:rsid w:val="008B657E"/>
    <w:rsid w:val="008B70BA"/>
    <w:rsid w:val="008B72E6"/>
    <w:rsid w:val="008B7E49"/>
    <w:rsid w:val="008B7E59"/>
    <w:rsid w:val="008C142F"/>
    <w:rsid w:val="008C14AB"/>
    <w:rsid w:val="008C1DA0"/>
    <w:rsid w:val="008C1DF2"/>
    <w:rsid w:val="008C24F5"/>
    <w:rsid w:val="008C3818"/>
    <w:rsid w:val="008C541A"/>
    <w:rsid w:val="008C5684"/>
    <w:rsid w:val="008C5C7E"/>
    <w:rsid w:val="008C61CD"/>
    <w:rsid w:val="008C712E"/>
    <w:rsid w:val="008C72F5"/>
    <w:rsid w:val="008C7ABF"/>
    <w:rsid w:val="008D1173"/>
    <w:rsid w:val="008D1D93"/>
    <w:rsid w:val="008D254E"/>
    <w:rsid w:val="008D3670"/>
    <w:rsid w:val="008D36B7"/>
    <w:rsid w:val="008D37BC"/>
    <w:rsid w:val="008D437C"/>
    <w:rsid w:val="008D56F9"/>
    <w:rsid w:val="008D5DFE"/>
    <w:rsid w:val="008D5E09"/>
    <w:rsid w:val="008D6265"/>
    <w:rsid w:val="008D6459"/>
    <w:rsid w:val="008D69C4"/>
    <w:rsid w:val="008D73AC"/>
    <w:rsid w:val="008D79FB"/>
    <w:rsid w:val="008D7B07"/>
    <w:rsid w:val="008D7C1F"/>
    <w:rsid w:val="008E0034"/>
    <w:rsid w:val="008E0F70"/>
    <w:rsid w:val="008E1413"/>
    <w:rsid w:val="008E1F47"/>
    <w:rsid w:val="008E2854"/>
    <w:rsid w:val="008E32A4"/>
    <w:rsid w:val="008E40C4"/>
    <w:rsid w:val="008E445F"/>
    <w:rsid w:val="008E4B35"/>
    <w:rsid w:val="008E5D25"/>
    <w:rsid w:val="008E5DC0"/>
    <w:rsid w:val="008E699A"/>
    <w:rsid w:val="008E6AB4"/>
    <w:rsid w:val="008E6F78"/>
    <w:rsid w:val="008E7051"/>
    <w:rsid w:val="008E7341"/>
    <w:rsid w:val="008F0AC9"/>
    <w:rsid w:val="008F13AF"/>
    <w:rsid w:val="008F14AF"/>
    <w:rsid w:val="008F1F0F"/>
    <w:rsid w:val="008F2718"/>
    <w:rsid w:val="008F37DA"/>
    <w:rsid w:val="008F3822"/>
    <w:rsid w:val="008F3EA2"/>
    <w:rsid w:val="008F504E"/>
    <w:rsid w:val="008F517E"/>
    <w:rsid w:val="008F5D53"/>
    <w:rsid w:val="0090006E"/>
    <w:rsid w:val="009000D4"/>
    <w:rsid w:val="00900144"/>
    <w:rsid w:val="00902066"/>
    <w:rsid w:val="0090230A"/>
    <w:rsid w:val="00902B02"/>
    <w:rsid w:val="00904B95"/>
    <w:rsid w:val="00906CDD"/>
    <w:rsid w:val="00906E3A"/>
    <w:rsid w:val="00907032"/>
    <w:rsid w:val="00907ABE"/>
    <w:rsid w:val="009114B6"/>
    <w:rsid w:val="0091172D"/>
    <w:rsid w:val="00911BAF"/>
    <w:rsid w:val="00911E03"/>
    <w:rsid w:val="00912140"/>
    <w:rsid w:val="00912AD6"/>
    <w:rsid w:val="00913CAE"/>
    <w:rsid w:val="00914116"/>
    <w:rsid w:val="009151F6"/>
    <w:rsid w:val="00916B8A"/>
    <w:rsid w:val="00916B9A"/>
    <w:rsid w:val="00917092"/>
    <w:rsid w:val="00920002"/>
    <w:rsid w:val="0092040A"/>
    <w:rsid w:val="00920DA8"/>
    <w:rsid w:val="00921346"/>
    <w:rsid w:val="0092146E"/>
    <w:rsid w:val="00921962"/>
    <w:rsid w:val="00921CF2"/>
    <w:rsid w:val="00921E83"/>
    <w:rsid w:val="009223DC"/>
    <w:rsid w:val="00922505"/>
    <w:rsid w:val="00922C03"/>
    <w:rsid w:val="00922CE1"/>
    <w:rsid w:val="009230A0"/>
    <w:rsid w:val="009235EB"/>
    <w:rsid w:val="00924707"/>
    <w:rsid w:val="0092602F"/>
    <w:rsid w:val="00926565"/>
    <w:rsid w:val="009274A6"/>
    <w:rsid w:val="00927A9A"/>
    <w:rsid w:val="009303BD"/>
    <w:rsid w:val="00930CDA"/>
    <w:rsid w:val="0093141E"/>
    <w:rsid w:val="0093160C"/>
    <w:rsid w:val="00931D10"/>
    <w:rsid w:val="0093473D"/>
    <w:rsid w:val="009347F1"/>
    <w:rsid w:val="00936E05"/>
    <w:rsid w:val="00937164"/>
    <w:rsid w:val="00937460"/>
    <w:rsid w:val="0094179E"/>
    <w:rsid w:val="00943352"/>
    <w:rsid w:val="00943D7A"/>
    <w:rsid w:val="00944558"/>
    <w:rsid w:val="00945A46"/>
    <w:rsid w:val="0094642B"/>
    <w:rsid w:val="00947DB8"/>
    <w:rsid w:val="00950C02"/>
    <w:rsid w:val="00950E25"/>
    <w:rsid w:val="00952FAC"/>
    <w:rsid w:val="00953620"/>
    <w:rsid w:val="0095471B"/>
    <w:rsid w:val="00954AD2"/>
    <w:rsid w:val="0095636C"/>
    <w:rsid w:val="00957B70"/>
    <w:rsid w:val="00957EE5"/>
    <w:rsid w:val="00960775"/>
    <w:rsid w:val="00960C3D"/>
    <w:rsid w:val="00961472"/>
    <w:rsid w:val="009614A1"/>
    <w:rsid w:val="00961C98"/>
    <w:rsid w:val="00961E11"/>
    <w:rsid w:val="00961ED6"/>
    <w:rsid w:val="00962DDF"/>
    <w:rsid w:val="009637BB"/>
    <w:rsid w:val="00963992"/>
    <w:rsid w:val="00963E52"/>
    <w:rsid w:val="00964022"/>
    <w:rsid w:val="00964265"/>
    <w:rsid w:val="009642E8"/>
    <w:rsid w:val="009654FC"/>
    <w:rsid w:val="00965C0E"/>
    <w:rsid w:val="0096634E"/>
    <w:rsid w:val="009679A9"/>
    <w:rsid w:val="00970F58"/>
    <w:rsid w:val="0097112E"/>
    <w:rsid w:val="00972F57"/>
    <w:rsid w:val="00973F7D"/>
    <w:rsid w:val="009747FC"/>
    <w:rsid w:val="00974B35"/>
    <w:rsid w:val="00975C7C"/>
    <w:rsid w:val="0097669C"/>
    <w:rsid w:val="00977724"/>
    <w:rsid w:val="00977F43"/>
    <w:rsid w:val="00977FE8"/>
    <w:rsid w:val="00980409"/>
    <w:rsid w:val="00980527"/>
    <w:rsid w:val="00980904"/>
    <w:rsid w:val="00980CF4"/>
    <w:rsid w:val="0098334A"/>
    <w:rsid w:val="009836B0"/>
    <w:rsid w:val="0098377A"/>
    <w:rsid w:val="0098430E"/>
    <w:rsid w:val="00984FB8"/>
    <w:rsid w:val="00987475"/>
    <w:rsid w:val="0099012D"/>
    <w:rsid w:val="00990E4C"/>
    <w:rsid w:val="00993683"/>
    <w:rsid w:val="00994895"/>
    <w:rsid w:val="009948DE"/>
    <w:rsid w:val="0099509B"/>
    <w:rsid w:val="00995280"/>
    <w:rsid w:val="00995389"/>
    <w:rsid w:val="00995413"/>
    <w:rsid w:val="00995E14"/>
    <w:rsid w:val="00996AE2"/>
    <w:rsid w:val="009A142C"/>
    <w:rsid w:val="009A1605"/>
    <w:rsid w:val="009A1AAF"/>
    <w:rsid w:val="009A415B"/>
    <w:rsid w:val="009A4AE8"/>
    <w:rsid w:val="009A547B"/>
    <w:rsid w:val="009A682B"/>
    <w:rsid w:val="009B0AF0"/>
    <w:rsid w:val="009B0F3A"/>
    <w:rsid w:val="009B1A51"/>
    <w:rsid w:val="009B1EEB"/>
    <w:rsid w:val="009B2259"/>
    <w:rsid w:val="009B2B37"/>
    <w:rsid w:val="009B3335"/>
    <w:rsid w:val="009B3CC1"/>
    <w:rsid w:val="009B4860"/>
    <w:rsid w:val="009B5A2C"/>
    <w:rsid w:val="009B7968"/>
    <w:rsid w:val="009C080C"/>
    <w:rsid w:val="009C1607"/>
    <w:rsid w:val="009C164E"/>
    <w:rsid w:val="009C1DB8"/>
    <w:rsid w:val="009C20A0"/>
    <w:rsid w:val="009C21F0"/>
    <w:rsid w:val="009C2940"/>
    <w:rsid w:val="009C33CA"/>
    <w:rsid w:val="009C4D49"/>
    <w:rsid w:val="009C53CF"/>
    <w:rsid w:val="009C5E8E"/>
    <w:rsid w:val="009C6E3A"/>
    <w:rsid w:val="009C757E"/>
    <w:rsid w:val="009C781C"/>
    <w:rsid w:val="009D05BA"/>
    <w:rsid w:val="009D12DC"/>
    <w:rsid w:val="009D3524"/>
    <w:rsid w:val="009D35E4"/>
    <w:rsid w:val="009D43A7"/>
    <w:rsid w:val="009D4661"/>
    <w:rsid w:val="009D4A7B"/>
    <w:rsid w:val="009D6635"/>
    <w:rsid w:val="009D72BF"/>
    <w:rsid w:val="009D7313"/>
    <w:rsid w:val="009E00A2"/>
    <w:rsid w:val="009E061C"/>
    <w:rsid w:val="009E11DA"/>
    <w:rsid w:val="009E2B2A"/>
    <w:rsid w:val="009E377F"/>
    <w:rsid w:val="009E4DD9"/>
    <w:rsid w:val="009E4E56"/>
    <w:rsid w:val="009E4E8D"/>
    <w:rsid w:val="009E52EE"/>
    <w:rsid w:val="009E5F9E"/>
    <w:rsid w:val="009E729D"/>
    <w:rsid w:val="009E7A1E"/>
    <w:rsid w:val="009E7BC4"/>
    <w:rsid w:val="009F0AEE"/>
    <w:rsid w:val="009F1AF5"/>
    <w:rsid w:val="009F2C98"/>
    <w:rsid w:val="009F2FBC"/>
    <w:rsid w:val="009F36C4"/>
    <w:rsid w:val="009F3BB7"/>
    <w:rsid w:val="009F4152"/>
    <w:rsid w:val="009F47EA"/>
    <w:rsid w:val="009F486C"/>
    <w:rsid w:val="009F4FE4"/>
    <w:rsid w:val="009F4FFE"/>
    <w:rsid w:val="009F7B70"/>
    <w:rsid w:val="00A01096"/>
    <w:rsid w:val="00A01AB8"/>
    <w:rsid w:val="00A02164"/>
    <w:rsid w:val="00A021BC"/>
    <w:rsid w:val="00A02D8F"/>
    <w:rsid w:val="00A035D1"/>
    <w:rsid w:val="00A03D66"/>
    <w:rsid w:val="00A03F19"/>
    <w:rsid w:val="00A04575"/>
    <w:rsid w:val="00A05B3B"/>
    <w:rsid w:val="00A0654A"/>
    <w:rsid w:val="00A069A6"/>
    <w:rsid w:val="00A06DDE"/>
    <w:rsid w:val="00A073B1"/>
    <w:rsid w:val="00A10BB3"/>
    <w:rsid w:val="00A10BE6"/>
    <w:rsid w:val="00A11F13"/>
    <w:rsid w:val="00A1200A"/>
    <w:rsid w:val="00A122A9"/>
    <w:rsid w:val="00A1425D"/>
    <w:rsid w:val="00A14BFA"/>
    <w:rsid w:val="00A15CFC"/>
    <w:rsid w:val="00A15EA3"/>
    <w:rsid w:val="00A16768"/>
    <w:rsid w:val="00A16AD7"/>
    <w:rsid w:val="00A16DEC"/>
    <w:rsid w:val="00A17049"/>
    <w:rsid w:val="00A1724B"/>
    <w:rsid w:val="00A174C7"/>
    <w:rsid w:val="00A216C9"/>
    <w:rsid w:val="00A22065"/>
    <w:rsid w:val="00A22849"/>
    <w:rsid w:val="00A22988"/>
    <w:rsid w:val="00A23092"/>
    <w:rsid w:val="00A23CFD"/>
    <w:rsid w:val="00A2468D"/>
    <w:rsid w:val="00A24E6E"/>
    <w:rsid w:val="00A25429"/>
    <w:rsid w:val="00A261E6"/>
    <w:rsid w:val="00A26A06"/>
    <w:rsid w:val="00A27BBB"/>
    <w:rsid w:val="00A325E6"/>
    <w:rsid w:val="00A326B4"/>
    <w:rsid w:val="00A339B6"/>
    <w:rsid w:val="00A33D10"/>
    <w:rsid w:val="00A34678"/>
    <w:rsid w:val="00A34D98"/>
    <w:rsid w:val="00A34EBA"/>
    <w:rsid w:val="00A360A0"/>
    <w:rsid w:val="00A371AA"/>
    <w:rsid w:val="00A40781"/>
    <w:rsid w:val="00A4350E"/>
    <w:rsid w:val="00A43694"/>
    <w:rsid w:val="00A44051"/>
    <w:rsid w:val="00A450DF"/>
    <w:rsid w:val="00A4781E"/>
    <w:rsid w:val="00A479E2"/>
    <w:rsid w:val="00A500B5"/>
    <w:rsid w:val="00A5059E"/>
    <w:rsid w:val="00A51F53"/>
    <w:rsid w:val="00A520F3"/>
    <w:rsid w:val="00A52655"/>
    <w:rsid w:val="00A52F91"/>
    <w:rsid w:val="00A535D9"/>
    <w:rsid w:val="00A53A01"/>
    <w:rsid w:val="00A53BAD"/>
    <w:rsid w:val="00A53C98"/>
    <w:rsid w:val="00A54CA5"/>
    <w:rsid w:val="00A55269"/>
    <w:rsid w:val="00A55C21"/>
    <w:rsid w:val="00A560C7"/>
    <w:rsid w:val="00A56350"/>
    <w:rsid w:val="00A568F7"/>
    <w:rsid w:val="00A56EB4"/>
    <w:rsid w:val="00A56FC7"/>
    <w:rsid w:val="00A57285"/>
    <w:rsid w:val="00A5755D"/>
    <w:rsid w:val="00A575A4"/>
    <w:rsid w:val="00A577E7"/>
    <w:rsid w:val="00A60330"/>
    <w:rsid w:val="00A60654"/>
    <w:rsid w:val="00A60857"/>
    <w:rsid w:val="00A60CE6"/>
    <w:rsid w:val="00A6168C"/>
    <w:rsid w:val="00A627F5"/>
    <w:rsid w:val="00A6292F"/>
    <w:rsid w:val="00A6384B"/>
    <w:rsid w:val="00A64D93"/>
    <w:rsid w:val="00A64E7C"/>
    <w:rsid w:val="00A65440"/>
    <w:rsid w:val="00A6670B"/>
    <w:rsid w:val="00A669AA"/>
    <w:rsid w:val="00A67DD3"/>
    <w:rsid w:val="00A7158C"/>
    <w:rsid w:val="00A71A19"/>
    <w:rsid w:val="00A71A32"/>
    <w:rsid w:val="00A72575"/>
    <w:rsid w:val="00A72C5E"/>
    <w:rsid w:val="00A7341A"/>
    <w:rsid w:val="00A74071"/>
    <w:rsid w:val="00A74A74"/>
    <w:rsid w:val="00A74F52"/>
    <w:rsid w:val="00A74F6F"/>
    <w:rsid w:val="00A75A8A"/>
    <w:rsid w:val="00A77909"/>
    <w:rsid w:val="00A77C94"/>
    <w:rsid w:val="00A83075"/>
    <w:rsid w:val="00A84CF0"/>
    <w:rsid w:val="00A85395"/>
    <w:rsid w:val="00A8597B"/>
    <w:rsid w:val="00A85C50"/>
    <w:rsid w:val="00A86846"/>
    <w:rsid w:val="00A86ABF"/>
    <w:rsid w:val="00A87423"/>
    <w:rsid w:val="00A87B4A"/>
    <w:rsid w:val="00A916D7"/>
    <w:rsid w:val="00A91DE8"/>
    <w:rsid w:val="00A922F1"/>
    <w:rsid w:val="00A924FD"/>
    <w:rsid w:val="00A92583"/>
    <w:rsid w:val="00A93126"/>
    <w:rsid w:val="00A94473"/>
    <w:rsid w:val="00A95728"/>
    <w:rsid w:val="00A95C44"/>
    <w:rsid w:val="00A96230"/>
    <w:rsid w:val="00A97443"/>
    <w:rsid w:val="00AA0964"/>
    <w:rsid w:val="00AA0B57"/>
    <w:rsid w:val="00AA124A"/>
    <w:rsid w:val="00AA29CC"/>
    <w:rsid w:val="00AA2A96"/>
    <w:rsid w:val="00AA3771"/>
    <w:rsid w:val="00AA3CB7"/>
    <w:rsid w:val="00AA3D08"/>
    <w:rsid w:val="00AA405B"/>
    <w:rsid w:val="00AA67B4"/>
    <w:rsid w:val="00AA6F97"/>
    <w:rsid w:val="00AB0F84"/>
    <w:rsid w:val="00AB10B4"/>
    <w:rsid w:val="00AB40A5"/>
    <w:rsid w:val="00AB4FA0"/>
    <w:rsid w:val="00AB7E54"/>
    <w:rsid w:val="00AC0C27"/>
    <w:rsid w:val="00AC0D44"/>
    <w:rsid w:val="00AC0D79"/>
    <w:rsid w:val="00AC264F"/>
    <w:rsid w:val="00AC3B8D"/>
    <w:rsid w:val="00AC3D66"/>
    <w:rsid w:val="00AC3DB6"/>
    <w:rsid w:val="00AC4279"/>
    <w:rsid w:val="00AC4B49"/>
    <w:rsid w:val="00AC4BD7"/>
    <w:rsid w:val="00AC5219"/>
    <w:rsid w:val="00AC57E5"/>
    <w:rsid w:val="00AC5B84"/>
    <w:rsid w:val="00AC762F"/>
    <w:rsid w:val="00AC7FC2"/>
    <w:rsid w:val="00AD1144"/>
    <w:rsid w:val="00AD1951"/>
    <w:rsid w:val="00AD1D66"/>
    <w:rsid w:val="00AD1E8B"/>
    <w:rsid w:val="00AD220A"/>
    <w:rsid w:val="00AD2EF4"/>
    <w:rsid w:val="00AD3A13"/>
    <w:rsid w:val="00AD3AA2"/>
    <w:rsid w:val="00AD4221"/>
    <w:rsid w:val="00AD4AF9"/>
    <w:rsid w:val="00AD67E5"/>
    <w:rsid w:val="00AD9A73"/>
    <w:rsid w:val="00AE2483"/>
    <w:rsid w:val="00AE258F"/>
    <w:rsid w:val="00AE284E"/>
    <w:rsid w:val="00AE46C0"/>
    <w:rsid w:val="00AE4EF5"/>
    <w:rsid w:val="00AE5E7A"/>
    <w:rsid w:val="00AE6152"/>
    <w:rsid w:val="00AE7888"/>
    <w:rsid w:val="00AF189C"/>
    <w:rsid w:val="00AF1C35"/>
    <w:rsid w:val="00AF4F85"/>
    <w:rsid w:val="00AF5918"/>
    <w:rsid w:val="00AF5BFC"/>
    <w:rsid w:val="00AF6155"/>
    <w:rsid w:val="00AF6970"/>
    <w:rsid w:val="00AF6BD8"/>
    <w:rsid w:val="00AF7410"/>
    <w:rsid w:val="00AF7479"/>
    <w:rsid w:val="00AF7D59"/>
    <w:rsid w:val="00B0187E"/>
    <w:rsid w:val="00B01E94"/>
    <w:rsid w:val="00B02A68"/>
    <w:rsid w:val="00B02E4E"/>
    <w:rsid w:val="00B03CC4"/>
    <w:rsid w:val="00B04111"/>
    <w:rsid w:val="00B04D9C"/>
    <w:rsid w:val="00B05548"/>
    <w:rsid w:val="00B055B6"/>
    <w:rsid w:val="00B0644E"/>
    <w:rsid w:val="00B07436"/>
    <w:rsid w:val="00B076FD"/>
    <w:rsid w:val="00B100CC"/>
    <w:rsid w:val="00B1084D"/>
    <w:rsid w:val="00B11B22"/>
    <w:rsid w:val="00B1229A"/>
    <w:rsid w:val="00B12646"/>
    <w:rsid w:val="00B13C28"/>
    <w:rsid w:val="00B14B2B"/>
    <w:rsid w:val="00B14CEE"/>
    <w:rsid w:val="00B15132"/>
    <w:rsid w:val="00B164C3"/>
    <w:rsid w:val="00B16976"/>
    <w:rsid w:val="00B17B05"/>
    <w:rsid w:val="00B20A07"/>
    <w:rsid w:val="00B2399A"/>
    <w:rsid w:val="00B2444F"/>
    <w:rsid w:val="00B255BC"/>
    <w:rsid w:val="00B256E9"/>
    <w:rsid w:val="00B25D10"/>
    <w:rsid w:val="00B266E0"/>
    <w:rsid w:val="00B26D41"/>
    <w:rsid w:val="00B27278"/>
    <w:rsid w:val="00B30BDF"/>
    <w:rsid w:val="00B30CCA"/>
    <w:rsid w:val="00B315AF"/>
    <w:rsid w:val="00B32D85"/>
    <w:rsid w:val="00B34119"/>
    <w:rsid w:val="00B3446E"/>
    <w:rsid w:val="00B349BD"/>
    <w:rsid w:val="00B34A3D"/>
    <w:rsid w:val="00B34E04"/>
    <w:rsid w:val="00B352CD"/>
    <w:rsid w:val="00B36FE1"/>
    <w:rsid w:val="00B37209"/>
    <w:rsid w:val="00B372DB"/>
    <w:rsid w:val="00B376E1"/>
    <w:rsid w:val="00B40AEF"/>
    <w:rsid w:val="00B410A4"/>
    <w:rsid w:val="00B42808"/>
    <w:rsid w:val="00B4296F"/>
    <w:rsid w:val="00B43031"/>
    <w:rsid w:val="00B4377A"/>
    <w:rsid w:val="00B43920"/>
    <w:rsid w:val="00B449DA"/>
    <w:rsid w:val="00B4523E"/>
    <w:rsid w:val="00B45E1F"/>
    <w:rsid w:val="00B45ED9"/>
    <w:rsid w:val="00B479E7"/>
    <w:rsid w:val="00B47FD1"/>
    <w:rsid w:val="00B4B7FC"/>
    <w:rsid w:val="00B51D59"/>
    <w:rsid w:val="00B51DEC"/>
    <w:rsid w:val="00B51ED9"/>
    <w:rsid w:val="00B5227A"/>
    <w:rsid w:val="00B52E01"/>
    <w:rsid w:val="00B52F90"/>
    <w:rsid w:val="00B531E7"/>
    <w:rsid w:val="00B5364D"/>
    <w:rsid w:val="00B53B62"/>
    <w:rsid w:val="00B53F56"/>
    <w:rsid w:val="00B540B6"/>
    <w:rsid w:val="00B557A0"/>
    <w:rsid w:val="00B56B35"/>
    <w:rsid w:val="00B56F99"/>
    <w:rsid w:val="00B5737D"/>
    <w:rsid w:val="00B577CD"/>
    <w:rsid w:val="00B578F1"/>
    <w:rsid w:val="00B613B9"/>
    <w:rsid w:val="00B623F7"/>
    <w:rsid w:val="00B62907"/>
    <w:rsid w:val="00B637F1"/>
    <w:rsid w:val="00B64DF3"/>
    <w:rsid w:val="00B64FF7"/>
    <w:rsid w:val="00B6689D"/>
    <w:rsid w:val="00B66B8A"/>
    <w:rsid w:val="00B67300"/>
    <w:rsid w:val="00B67D76"/>
    <w:rsid w:val="00B6E225"/>
    <w:rsid w:val="00B7017B"/>
    <w:rsid w:val="00B7057A"/>
    <w:rsid w:val="00B70763"/>
    <w:rsid w:val="00B72368"/>
    <w:rsid w:val="00B72730"/>
    <w:rsid w:val="00B73152"/>
    <w:rsid w:val="00B73168"/>
    <w:rsid w:val="00B737FD"/>
    <w:rsid w:val="00B73941"/>
    <w:rsid w:val="00B745EA"/>
    <w:rsid w:val="00B80F9A"/>
    <w:rsid w:val="00B80FA0"/>
    <w:rsid w:val="00B81BCA"/>
    <w:rsid w:val="00B8252C"/>
    <w:rsid w:val="00B82A2A"/>
    <w:rsid w:val="00B849D2"/>
    <w:rsid w:val="00B85F6D"/>
    <w:rsid w:val="00B8656F"/>
    <w:rsid w:val="00B86ABE"/>
    <w:rsid w:val="00B86E19"/>
    <w:rsid w:val="00B86EEA"/>
    <w:rsid w:val="00B87DB6"/>
    <w:rsid w:val="00B906EA"/>
    <w:rsid w:val="00B919E2"/>
    <w:rsid w:val="00B9204D"/>
    <w:rsid w:val="00B92A1E"/>
    <w:rsid w:val="00B94D4E"/>
    <w:rsid w:val="00B95077"/>
    <w:rsid w:val="00B9570D"/>
    <w:rsid w:val="00B95B67"/>
    <w:rsid w:val="00B9605F"/>
    <w:rsid w:val="00B961D9"/>
    <w:rsid w:val="00B968B9"/>
    <w:rsid w:val="00B977DA"/>
    <w:rsid w:val="00B97A69"/>
    <w:rsid w:val="00B97F77"/>
    <w:rsid w:val="00BA109D"/>
    <w:rsid w:val="00BA1333"/>
    <w:rsid w:val="00BA1431"/>
    <w:rsid w:val="00BA1724"/>
    <w:rsid w:val="00BA2B67"/>
    <w:rsid w:val="00BA31F6"/>
    <w:rsid w:val="00BA4647"/>
    <w:rsid w:val="00BA4BA2"/>
    <w:rsid w:val="00BA6D78"/>
    <w:rsid w:val="00BA6E52"/>
    <w:rsid w:val="00BA7EE0"/>
    <w:rsid w:val="00BB0DFE"/>
    <w:rsid w:val="00BB23E1"/>
    <w:rsid w:val="00BB2505"/>
    <w:rsid w:val="00BB2AE7"/>
    <w:rsid w:val="00BB3228"/>
    <w:rsid w:val="00BB3B92"/>
    <w:rsid w:val="00BB44E0"/>
    <w:rsid w:val="00BB4D6A"/>
    <w:rsid w:val="00BB5420"/>
    <w:rsid w:val="00BB55F5"/>
    <w:rsid w:val="00BB5695"/>
    <w:rsid w:val="00BB5C6D"/>
    <w:rsid w:val="00BB657A"/>
    <w:rsid w:val="00BB70BD"/>
    <w:rsid w:val="00BB773E"/>
    <w:rsid w:val="00BB77EB"/>
    <w:rsid w:val="00BB7984"/>
    <w:rsid w:val="00BC0542"/>
    <w:rsid w:val="00BC0D3E"/>
    <w:rsid w:val="00BC216E"/>
    <w:rsid w:val="00BC2259"/>
    <w:rsid w:val="00BC27AB"/>
    <w:rsid w:val="00BC2F6C"/>
    <w:rsid w:val="00BC5ED5"/>
    <w:rsid w:val="00BC5F61"/>
    <w:rsid w:val="00BC6814"/>
    <w:rsid w:val="00BC6B4C"/>
    <w:rsid w:val="00BC74BE"/>
    <w:rsid w:val="00BD0D6C"/>
    <w:rsid w:val="00BD2007"/>
    <w:rsid w:val="00BD2DF6"/>
    <w:rsid w:val="00BD358A"/>
    <w:rsid w:val="00BD49F1"/>
    <w:rsid w:val="00BD576B"/>
    <w:rsid w:val="00BD73B5"/>
    <w:rsid w:val="00BE0050"/>
    <w:rsid w:val="00BE0903"/>
    <w:rsid w:val="00BE1809"/>
    <w:rsid w:val="00BE1AAE"/>
    <w:rsid w:val="00BE3E66"/>
    <w:rsid w:val="00BE433A"/>
    <w:rsid w:val="00BE4953"/>
    <w:rsid w:val="00BE4AA4"/>
    <w:rsid w:val="00BE546C"/>
    <w:rsid w:val="00BE5FF1"/>
    <w:rsid w:val="00BE61B6"/>
    <w:rsid w:val="00BE64BF"/>
    <w:rsid w:val="00BE6753"/>
    <w:rsid w:val="00BE723C"/>
    <w:rsid w:val="00BE737E"/>
    <w:rsid w:val="00BE7BBD"/>
    <w:rsid w:val="00BF0965"/>
    <w:rsid w:val="00BF0C10"/>
    <w:rsid w:val="00BF1969"/>
    <w:rsid w:val="00BF2CA6"/>
    <w:rsid w:val="00BF2F59"/>
    <w:rsid w:val="00BF35E9"/>
    <w:rsid w:val="00BF4109"/>
    <w:rsid w:val="00BF5393"/>
    <w:rsid w:val="00BF5439"/>
    <w:rsid w:val="00BF624A"/>
    <w:rsid w:val="00BF67D8"/>
    <w:rsid w:val="00C0026F"/>
    <w:rsid w:val="00C00B1B"/>
    <w:rsid w:val="00C0174C"/>
    <w:rsid w:val="00C02ADC"/>
    <w:rsid w:val="00C02F67"/>
    <w:rsid w:val="00C032B1"/>
    <w:rsid w:val="00C04369"/>
    <w:rsid w:val="00C04B30"/>
    <w:rsid w:val="00C04E5E"/>
    <w:rsid w:val="00C050E3"/>
    <w:rsid w:val="00C05660"/>
    <w:rsid w:val="00C06F42"/>
    <w:rsid w:val="00C072A0"/>
    <w:rsid w:val="00C07558"/>
    <w:rsid w:val="00C07F30"/>
    <w:rsid w:val="00C10072"/>
    <w:rsid w:val="00C10C5D"/>
    <w:rsid w:val="00C12398"/>
    <w:rsid w:val="00C1297A"/>
    <w:rsid w:val="00C12C1B"/>
    <w:rsid w:val="00C13EF6"/>
    <w:rsid w:val="00C14133"/>
    <w:rsid w:val="00C14229"/>
    <w:rsid w:val="00C15702"/>
    <w:rsid w:val="00C20262"/>
    <w:rsid w:val="00C205F1"/>
    <w:rsid w:val="00C21F7E"/>
    <w:rsid w:val="00C22154"/>
    <w:rsid w:val="00C2252A"/>
    <w:rsid w:val="00C23A20"/>
    <w:rsid w:val="00C23E8E"/>
    <w:rsid w:val="00C2448E"/>
    <w:rsid w:val="00C255CA"/>
    <w:rsid w:val="00C26FF3"/>
    <w:rsid w:val="00C316B6"/>
    <w:rsid w:val="00C317F1"/>
    <w:rsid w:val="00C31F51"/>
    <w:rsid w:val="00C32D61"/>
    <w:rsid w:val="00C32FFC"/>
    <w:rsid w:val="00C347F4"/>
    <w:rsid w:val="00C35E5F"/>
    <w:rsid w:val="00C36810"/>
    <w:rsid w:val="00C37267"/>
    <w:rsid w:val="00C37C13"/>
    <w:rsid w:val="00C40AFE"/>
    <w:rsid w:val="00C41407"/>
    <w:rsid w:val="00C422C4"/>
    <w:rsid w:val="00C42FF3"/>
    <w:rsid w:val="00C440C9"/>
    <w:rsid w:val="00C4490B"/>
    <w:rsid w:val="00C45663"/>
    <w:rsid w:val="00C45836"/>
    <w:rsid w:val="00C45ED9"/>
    <w:rsid w:val="00C45FE1"/>
    <w:rsid w:val="00C46347"/>
    <w:rsid w:val="00C46517"/>
    <w:rsid w:val="00C47430"/>
    <w:rsid w:val="00C50179"/>
    <w:rsid w:val="00C50B5A"/>
    <w:rsid w:val="00C5114D"/>
    <w:rsid w:val="00C51DF6"/>
    <w:rsid w:val="00C52A82"/>
    <w:rsid w:val="00C54B1D"/>
    <w:rsid w:val="00C54CC0"/>
    <w:rsid w:val="00C54D58"/>
    <w:rsid w:val="00C5576D"/>
    <w:rsid w:val="00C55EF0"/>
    <w:rsid w:val="00C573E1"/>
    <w:rsid w:val="00C57424"/>
    <w:rsid w:val="00C57449"/>
    <w:rsid w:val="00C60BB2"/>
    <w:rsid w:val="00C615AA"/>
    <w:rsid w:val="00C636F2"/>
    <w:rsid w:val="00C6502B"/>
    <w:rsid w:val="00C657DA"/>
    <w:rsid w:val="00C658F7"/>
    <w:rsid w:val="00C66442"/>
    <w:rsid w:val="00C6685F"/>
    <w:rsid w:val="00C66A09"/>
    <w:rsid w:val="00C67135"/>
    <w:rsid w:val="00C70A96"/>
    <w:rsid w:val="00C70D32"/>
    <w:rsid w:val="00C70D3F"/>
    <w:rsid w:val="00C70E0F"/>
    <w:rsid w:val="00C71194"/>
    <w:rsid w:val="00C713F1"/>
    <w:rsid w:val="00C7182E"/>
    <w:rsid w:val="00C74227"/>
    <w:rsid w:val="00C755DA"/>
    <w:rsid w:val="00C75769"/>
    <w:rsid w:val="00C7595D"/>
    <w:rsid w:val="00C761A4"/>
    <w:rsid w:val="00C77DEA"/>
    <w:rsid w:val="00C80FE4"/>
    <w:rsid w:val="00C816D1"/>
    <w:rsid w:val="00C822ED"/>
    <w:rsid w:val="00C82EB1"/>
    <w:rsid w:val="00C84112"/>
    <w:rsid w:val="00C85704"/>
    <w:rsid w:val="00C85FE2"/>
    <w:rsid w:val="00C86222"/>
    <w:rsid w:val="00C86DC4"/>
    <w:rsid w:val="00C8711A"/>
    <w:rsid w:val="00C87788"/>
    <w:rsid w:val="00C87EA5"/>
    <w:rsid w:val="00C90260"/>
    <w:rsid w:val="00C90FB4"/>
    <w:rsid w:val="00C91935"/>
    <w:rsid w:val="00C91978"/>
    <w:rsid w:val="00C9276E"/>
    <w:rsid w:val="00C932FB"/>
    <w:rsid w:val="00C9389B"/>
    <w:rsid w:val="00C9482C"/>
    <w:rsid w:val="00C94E35"/>
    <w:rsid w:val="00C95A51"/>
    <w:rsid w:val="00C95DB4"/>
    <w:rsid w:val="00C95DF6"/>
    <w:rsid w:val="00C96000"/>
    <w:rsid w:val="00C96E72"/>
    <w:rsid w:val="00C96E88"/>
    <w:rsid w:val="00CA29BD"/>
    <w:rsid w:val="00CA2FAA"/>
    <w:rsid w:val="00CA3FAF"/>
    <w:rsid w:val="00CA5B7D"/>
    <w:rsid w:val="00CA5CFA"/>
    <w:rsid w:val="00CA6153"/>
    <w:rsid w:val="00CA6E98"/>
    <w:rsid w:val="00CB05D8"/>
    <w:rsid w:val="00CB0714"/>
    <w:rsid w:val="00CB08C8"/>
    <w:rsid w:val="00CB1124"/>
    <w:rsid w:val="00CB11F9"/>
    <w:rsid w:val="00CB1B23"/>
    <w:rsid w:val="00CB1C11"/>
    <w:rsid w:val="00CB1CDF"/>
    <w:rsid w:val="00CB31F6"/>
    <w:rsid w:val="00CB38C9"/>
    <w:rsid w:val="00CB3A9B"/>
    <w:rsid w:val="00CB40DB"/>
    <w:rsid w:val="00CB49B4"/>
    <w:rsid w:val="00CB4D9D"/>
    <w:rsid w:val="00CB4E28"/>
    <w:rsid w:val="00CB5D01"/>
    <w:rsid w:val="00CB72A8"/>
    <w:rsid w:val="00CB7362"/>
    <w:rsid w:val="00CB7426"/>
    <w:rsid w:val="00CB7A06"/>
    <w:rsid w:val="00CC0678"/>
    <w:rsid w:val="00CC0D52"/>
    <w:rsid w:val="00CC32C0"/>
    <w:rsid w:val="00CC3987"/>
    <w:rsid w:val="00CC4022"/>
    <w:rsid w:val="00CC40F0"/>
    <w:rsid w:val="00CC48E2"/>
    <w:rsid w:val="00CC4A57"/>
    <w:rsid w:val="00CC5A48"/>
    <w:rsid w:val="00CC5FD3"/>
    <w:rsid w:val="00CC6BCB"/>
    <w:rsid w:val="00CC711E"/>
    <w:rsid w:val="00CC73BA"/>
    <w:rsid w:val="00CC77B1"/>
    <w:rsid w:val="00CD073F"/>
    <w:rsid w:val="00CD0B4C"/>
    <w:rsid w:val="00CD0ECC"/>
    <w:rsid w:val="00CD12F8"/>
    <w:rsid w:val="00CD1853"/>
    <w:rsid w:val="00CD1E3D"/>
    <w:rsid w:val="00CD38AA"/>
    <w:rsid w:val="00CD3ED1"/>
    <w:rsid w:val="00CD4C16"/>
    <w:rsid w:val="00CD4D84"/>
    <w:rsid w:val="00CD53CE"/>
    <w:rsid w:val="00CD69FD"/>
    <w:rsid w:val="00CE0A3E"/>
    <w:rsid w:val="00CE2F8F"/>
    <w:rsid w:val="00CE3DA6"/>
    <w:rsid w:val="00CE45C4"/>
    <w:rsid w:val="00CE4DEA"/>
    <w:rsid w:val="00CE4FA0"/>
    <w:rsid w:val="00CE575D"/>
    <w:rsid w:val="00CE621D"/>
    <w:rsid w:val="00CE6DEB"/>
    <w:rsid w:val="00CE7FB4"/>
    <w:rsid w:val="00CF0601"/>
    <w:rsid w:val="00CF06EC"/>
    <w:rsid w:val="00CF0E08"/>
    <w:rsid w:val="00CF0FA1"/>
    <w:rsid w:val="00CF1A0C"/>
    <w:rsid w:val="00CF2745"/>
    <w:rsid w:val="00CF2D0F"/>
    <w:rsid w:val="00CF552A"/>
    <w:rsid w:val="00CF56DC"/>
    <w:rsid w:val="00CF5A66"/>
    <w:rsid w:val="00CF5F72"/>
    <w:rsid w:val="00CF624A"/>
    <w:rsid w:val="00CF66CD"/>
    <w:rsid w:val="00CF677F"/>
    <w:rsid w:val="00CF6885"/>
    <w:rsid w:val="00D00260"/>
    <w:rsid w:val="00D0043D"/>
    <w:rsid w:val="00D01792"/>
    <w:rsid w:val="00D019F6"/>
    <w:rsid w:val="00D021E0"/>
    <w:rsid w:val="00D0304C"/>
    <w:rsid w:val="00D0371D"/>
    <w:rsid w:val="00D03C34"/>
    <w:rsid w:val="00D03F33"/>
    <w:rsid w:val="00D04202"/>
    <w:rsid w:val="00D045AE"/>
    <w:rsid w:val="00D047BF"/>
    <w:rsid w:val="00D048EB"/>
    <w:rsid w:val="00D04CC4"/>
    <w:rsid w:val="00D05353"/>
    <w:rsid w:val="00D059D2"/>
    <w:rsid w:val="00D05F3E"/>
    <w:rsid w:val="00D064B3"/>
    <w:rsid w:val="00D11509"/>
    <w:rsid w:val="00D11777"/>
    <w:rsid w:val="00D12675"/>
    <w:rsid w:val="00D12860"/>
    <w:rsid w:val="00D13872"/>
    <w:rsid w:val="00D139AE"/>
    <w:rsid w:val="00D14D3B"/>
    <w:rsid w:val="00D15704"/>
    <w:rsid w:val="00D16207"/>
    <w:rsid w:val="00D16D4C"/>
    <w:rsid w:val="00D16F72"/>
    <w:rsid w:val="00D173C0"/>
    <w:rsid w:val="00D1770D"/>
    <w:rsid w:val="00D20239"/>
    <w:rsid w:val="00D21009"/>
    <w:rsid w:val="00D213B3"/>
    <w:rsid w:val="00D21975"/>
    <w:rsid w:val="00D219EC"/>
    <w:rsid w:val="00D21DE4"/>
    <w:rsid w:val="00D236F6"/>
    <w:rsid w:val="00D2377A"/>
    <w:rsid w:val="00D23801"/>
    <w:rsid w:val="00D23D24"/>
    <w:rsid w:val="00D2458B"/>
    <w:rsid w:val="00D2485C"/>
    <w:rsid w:val="00D24A9B"/>
    <w:rsid w:val="00D2513B"/>
    <w:rsid w:val="00D26CF1"/>
    <w:rsid w:val="00D27573"/>
    <w:rsid w:val="00D30033"/>
    <w:rsid w:val="00D31E6F"/>
    <w:rsid w:val="00D3221B"/>
    <w:rsid w:val="00D35610"/>
    <w:rsid w:val="00D35B78"/>
    <w:rsid w:val="00D3688B"/>
    <w:rsid w:val="00D379C9"/>
    <w:rsid w:val="00D37B1D"/>
    <w:rsid w:val="00D40035"/>
    <w:rsid w:val="00D41255"/>
    <w:rsid w:val="00D41F4E"/>
    <w:rsid w:val="00D42508"/>
    <w:rsid w:val="00D43F81"/>
    <w:rsid w:val="00D43FFA"/>
    <w:rsid w:val="00D45AF2"/>
    <w:rsid w:val="00D46DF8"/>
    <w:rsid w:val="00D47954"/>
    <w:rsid w:val="00D47B92"/>
    <w:rsid w:val="00D5014F"/>
    <w:rsid w:val="00D50336"/>
    <w:rsid w:val="00D506F9"/>
    <w:rsid w:val="00D507EE"/>
    <w:rsid w:val="00D51443"/>
    <w:rsid w:val="00D515A2"/>
    <w:rsid w:val="00D523F1"/>
    <w:rsid w:val="00D56A33"/>
    <w:rsid w:val="00D56BAA"/>
    <w:rsid w:val="00D573FD"/>
    <w:rsid w:val="00D578AF"/>
    <w:rsid w:val="00D57E33"/>
    <w:rsid w:val="00D60D40"/>
    <w:rsid w:val="00D623A5"/>
    <w:rsid w:val="00D62411"/>
    <w:rsid w:val="00D62795"/>
    <w:rsid w:val="00D632A2"/>
    <w:rsid w:val="00D64153"/>
    <w:rsid w:val="00D64569"/>
    <w:rsid w:val="00D64ACE"/>
    <w:rsid w:val="00D6530F"/>
    <w:rsid w:val="00D65A9B"/>
    <w:rsid w:val="00D65C88"/>
    <w:rsid w:val="00D672C7"/>
    <w:rsid w:val="00D67947"/>
    <w:rsid w:val="00D67C97"/>
    <w:rsid w:val="00D7252D"/>
    <w:rsid w:val="00D734C5"/>
    <w:rsid w:val="00D735F0"/>
    <w:rsid w:val="00D7381F"/>
    <w:rsid w:val="00D74858"/>
    <w:rsid w:val="00D74F41"/>
    <w:rsid w:val="00D765F7"/>
    <w:rsid w:val="00D7783A"/>
    <w:rsid w:val="00D80290"/>
    <w:rsid w:val="00D80710"/>
    <w:rsid w:val="00D81386"/>
    <w:rsid w:val="00D81B96"/>
    <w:rsid w:val="00D82315"/>
    <w:rsid w:val="00D835FD"/>
    <w:rsid w:val="00D8363D"/>
    <w:rsid w:val="00D83ACD"/>
    <w:rsid w:val="00D83C8B"/>
    <w:rsid w:val="00D84378"/>
    <w:rsid w:val="00D84705"/>
    <w:rsid w:val="00D86DD5"/>
    <w:rsid w:val="00D87016"/>
    <w:rsid w:val="00D870B1"/>
    <w:rsid w:val="00D87908"/>
    <w:rsid w:val="00D87A06"/>
    <w:rsid w:val="00D87A0D"/>
    <w:rsid w:val="00D905E6"/>
    <w:rsid w:val="00D9130B"/>
    <w:rsid w:val="00D916DA"/>
    <w:rsid w:val="00D93DC8"/>
    <w:rsid w:val="00D943BF"/>
    <w:rsid w:val="00D948AC"/>
    <w:rsid w:val="00D94941"/>
    <w:rsid w:val="00D96E4C"/>
    <w:rsid w:val="00D976DF"/>
    <w:rsid w:val="00D97D18"/>
    <w:rsid w:val="00DA16BA"/>
    <w:rsid w:val="00DA19D7"/>
    <w:rsid w:val="00DA1B7B"/>
    <w:rsid w:val="00DA1CA7"/>
    <w:rsid w:val="00DA25F4"/>
    <w:rsid w:val="00DA2654"/>
    <w:rsid w:val="00DA35D0"/>
    <w:rsid w:val="00DA387C"/>
    <w:rsid w:val="00DA4C07"/>
    <w:rsid w:val="00DA5490"/>
    <w:rsid w:val="00DA54AC"/>
    <w:rsid w:val="00DA57F5"/>
    <w:rsid w:val="00DB00E0"/>
    <w:rsid w:val="00DB01D6"/>
    <w:rsid w:val="00DB02DA"/>
    <w:rsid w:val="00DB04E2"/>
    <w:rsid w:val="00DB084F"/>
    <w:rsid w:val="00DB0857"/>
    <w:rsid w:val="00DB0A63"/>
    <w:rsid w:val="00DB10CE"/>
    <w:rsid w:val="00DB152E"/>
    <w:rsid w:val="00DB1A9B"/>
    <w:rsid w:val="00DB1BED"/>
    <w:rsid w:val="00DB3B07"/>
    <w:rsid w:val="00DB40BE"/>
    <w:rsid w:val="00DB4501"/>
    <w:rsid w:val="00DB4E54"/>
    <w:rsid w:val="00DB5B1A"/>
    <w:rsid w:val="00DB63B2"/>
    <w:rsid w:val="00DB6D9D"/>
    <w:rsid w:val="00DB6E44"/>
    <w:rsid w:val="00DB6F53"/>
    <w:rsid w:val="00DB70EA"/>
    <w:rsid w:val="00DB7109"/>
    <w:rsid w:val="00DB79DF"/>
    <w:rsid w:val="00DB7AC0"/>
    <w:rsid w:val="00DB7F1C"/>
    <w:rsid w:val="00DC0E00"/>
    <w:rsid w:val="00DC10DD"/>
    <w:rsid w:val="00DC218D"/>
    <w:rsid w:val="00DC2217"/>
    <w:rsid w:val="00DC2E26"/>
    <w:rsid w:val="00DC4951"/>
    <w:rsid w:val="00DC552E"/>
    <w:rsid w:val="00DC644E"/>
    <w:rsid w:val="00DC6537"/>
    <w:rsid w:val="00DC6FF9"/>
    <w:rsid w:val="00DC7057"/>
    <w:rsid w:val="00DC7A3D"/>
    <w:rsid w:val="00DD05DC"/>
    <w:rsid w:val="00DD05F2"/>
    <w:rsid w:val="00DD069C"/>
    <w:rsid w:val="00DD131F"/>
    <w:rsid w:val="00DD40E8"/>
    <w:rsid w:val="00DD41DC"/>
    <w:rsid w:val="00DD46BC"/>
    <w:rsid w:val="00DD5EE2"/>
    <w:rsid w:val="00DD6597"/>
    <w:rsid w:val="00DD6EF9"/>
    <w:rsid w:val="00DE119B"/>
    <w:rsid w:val="00DE122F"/>
    <w:rsid w:val="00DE146B"/>
    <w:rsid w:val="00DE2594"/>
    <w:rsid w:val="00DE318B"/>
    <w:rsid w:val="00DE34AA"/>
    <w:rsid w:val="00DE3F2F"/>
    <w:rsid w:val="00DE3F67"/>
    <w:rsid w:val="00DE4697"/>
    <w:rsid w:val="00DE4A6D"/>
    <w:rsid w:val="00DE585E"/>
    <w:rsid w:val="00DE5AE7"/>
    <w:rsid w:val="00DE617C"/>
    <w:rsid w:val="00DE684A"/>
    <w:rsid w:val="00DE6EDC"/>
    <w:rsid w:val="00DF0100"/>
    <w:rsid w:val="00DF0DD8"/>
    <w:rsid w:val="00DF153F"/>
    <w:rsid w:val="00DF16A2"/>
    <w:rsid w:val="00DF2807"/>
    <w:rsid w:val="00DF2816"/>
    <w:rsid w:val="00DF37ED"/>
    <w:rsid w:val="00DF3E07"/>
    <w:rsid w:val="00DF4A3C"/>
    <w:rsid w:val="00DF5669"/>
    <w:rsid w:val="00DF5735"/>
    <w:rsid w:val="00DF5768"/>
    <w:rsid w:val="00DF5851"/>
    <w:rsid w:val="00DF6813"/>
    <w:rsid w:val="00DF6BC7"/>
    <w:rsid w:val="00DF701E"/>
    <w:rsid w:val="00DF723D"/>
    <w:rsid w:val="00E00ABF"/>
    <w:rsid w:val="00E0108A"/>
    <w:rsid w:val="00E036DC"/>
    <w:rsid w:val="00E047C4"/>
    <w:rsid w:val="00E04992"/>
    <w:rsid w:val="00E04E97"/>
    <w:rsid w:val="00E04FD5"/>
    <w:rsid w:val="00E05042"/>
    <w:rsid w:val="00E05115"/>
    <w:rsid w:val="00E06B50"/>
    <w:rsid w:val="00E077E7"/>
    <w:rsid w:val="00E07977"/>
    <w:rsid w:val="00E12681"/>
    <w:rsid w:val="00E1291A"/>
    <w:rsid w:val="00E12AE7"/>
    <w:rsid w:val="00E12B14"/>
    <w:rsid w:val="00E15C3E"/>
    <w:rsid w:val="00E162D6"/>
    <w:rsid w:val="00E20C29"/>
    <w:rsid w:val="00E21BC5"/>
    <w:rsid w:val="00E22CA6"/>
    <w:rsid w:val="00E23B27"/>
    <w:rsid w:val="00E24523"/>
    <w:rsid w:val="00E25FED"/>
    <w:rsid w:val="00E27530"/>
    <w:rsid w:val="00E276D6"/>
    <w:rsid w:val="00E27A28"/>
    <w:rsid w:val="00E3068A"/>
    <w:rsid w:val="00E30FDC"/>
    <w:rsid w:val="00E31161"/>
    <w:rsid w:val="00E31332"/>
    <w:rsid w:val="00E3375F"/>
    <w:rsid w:val="00E33FB1"/>
    <w:rsid w:val="00E34459"/>
    <w:rsid w:val="00E34C01"/>
    <w:rsid w:val="00E34FBE"/>
    <w:rsid w:val="00E35300"/>
    <w:rsid w:val="00E36ED7"/>
    <w:rsid w:val="00E37A13"/>
    <w:rsid w:val="00E40203"/>
    <w:rsid w:val="00E419B5"/>
    <w:rsid w:val="00E42C38"/>
    <w:rsid w:val="00E445B2"/>
    <w:rsid w:val="00E448CF"/>
    <w:rsid w:val="00E462C6"/>
    <w:rsid w:val="00E46D9E"/>
    <w:rsid w:val="00E47BFA"/>
    <w:rsid w:val="00E47EB6"/>
    <w:rsid w:val="00E50271"/>
    <w:rsid w:val="00E506AA"/>
    <w:rsid w:val="00E514CD"/>
    <w:rsid w:val="00E52554"/>
    <w:rsid w:val="00E52FA7"/>
    <w:rsid w:val="00E54675"/>
    <w:rsid w:val="00E546A9"/>
    <w:rsid w:val="00E5494C"/>
    <w:rsid w:val="00E55875"/>
    <w:rsid w:val="00E55F15"/>
    <w:rsid w:val="00E60CDD"/>
    <w:rsid w:val="00E6120F"/>
    <w:rsid w:val="00E612E6"/>
    <w:rsid w:val="00E6251D"/>
    <w:rsid w:val="00E6282E"/>
    <w:rsid w:val="00E62BF4"/>
    <w:rsid w:val="00E62C9B"/>
    <w:rsid w:val="00E635AC"/>
    <w:rsid w:val="00E63BDA"/>
    <w:rsid w:val="00E647D5"/>
    <w:rsid w:val="00E657F0"/>
    <w:rsid w:val="00E65DA8"/>
    <w:rsid w:val="00E66AB5"/>
    <w:rsid w:val="00E66D22"/>
    <w:rsid w:val="00E722BF"/>
    <w:rsid w:val="00E7454B"/>
    <w:rsid w:val="00E746BC"/>
    <w:rsid w:val="00E746CC"/>
    <w:rsid w:val="00E74C5E"/>
    <w:rsid w:val="00E8069D"/>
    <w:rsid w:val="00E81A91"/>
    <w:rsid w:val="00E822E5"/>
    <w:rsid w:val="00E8269E"/>
    <w:rsid w:val="00E826E2"/>
    <w:rsid w:val="00E82E1C"/>
    <w:rsid w:val="00E84584"/>
    <w:rsid w:val="00E85320"/>
    <w:rsid w:val="00E866AC"/>
    <w:rsid w:val="00E8683F"/>
    <w:rsid w:val="00E87B06"/>
    <w:rsid w:val="00E87B17"/>
    <w:rsid w:val="00E8F8E2"/>
    <w:rsid w:val="00E919A8"/>
    <w:rsid w:val="00E91B49"/>
    <w:rsid w:val="00E91FAC"/>
    <w:rsid w:val="00E92E59"/>
    <w:rsid w:val="00E941EB"/>
    <w:rsid w:val="00E95C88"/>
    <w:rsid w:val="00E960B8"/>
    <w:rsid w:val="00E966A2"/>
    <w:rsid w:val="00E96E2B"/>
    <w:rsid w:val="00E97473"/>
    <w:rsid w:val="00E97755"/>
    <w:rsid w:val="00EA05F3"/>
    <w:rsid w:val="00EA0AA7"/>
    <w:rsid w:val="00EA1BA1"/>
    <w:rsid w:val="00EA1E5E"/>
    <w:rsid w:val="00EA273B"/>
    <w:rsid w:val="00EA2F76"/>
    <w:rsid w:val="00EA32F7"/>
    <w:rsid w:val="00EA3674"/>
    <w:rsid w:val="00EA409A"/>
    <w:rsid w:val="00EA4465"/>
    <w:rsid w:val="00EA46DA"/>
    <w:rsid w:val="00EA4805"/>
    <w:rsid w:val="00EA4DEE"/>
    <w:rsid w:val="00EA5A31"/>
    <w:rsid w:val="00EA653A"/>
    <w:rsid w:val="00EA67FC"/>
    <w:rsid w:val="00EA6B30"/>
    <w:rsid w:val="00EA715D"/>
    <w:rsid w:val="00EA74DA"/>
    <w:rsid w:val="00EA798E"/>
    <w:rsid w:val="00EA7C16"/>
    <w:rsid w:val="00EB0736"/>
    <w:rsid w:val="00EB0960"/>
    <w:rsid w:val="00EB0BBC"/>
    <w:rsid w:val="00EB1353"/>
    <w:rsid w:val="00EB1B72"/>
    <w:rsid w:val="00EB1D4F"/>
    <w:rsid w:val="00EB27A6"/>
    <w:rsid w:val="00EB3B1C"/>
    <w:rsid w:val="00EB3F37"/>
    <w:rsid w:val="00EB56BE"/>
    <w:rsid w:val="00EB5DC3"/>
    <w:rsid w:val="00EB6756"/>
    <w:rsid w:val="00EB68C3"/>
    <w:rsid w:val="00EB70EC"/>
    <w:rsid w:val="00EB7692"/>
    <w:rsid w:val="00EB7A38"/>
    <w:rsid w:val="00EC0103"/>
    <w:rsid w:val="00EC04F4"/>
    <w:rsid w:val="00EC0CD0"/>
    <w:rsid w:val="00EC118C"/>
    <w:rsid w:val="00EC271A"/>
    <w:rsid w:val="00EC2C12"/>
    <w:rsid w:val="00EC3468"/>
    <w:rsid w:val="00EC42DA"/>
    <w:rsid w:val="00EC433E"/>
    <w:rsid w:val="00EC4579"/>
    <w:rsid w:val="00EC4C75"/>
    <w:rsid w:val="00EC51A6"/>
    <w:rsid w:val="00EC52D3"/>
    <w:rsid w:val="00EC561C"/>
    <w:rsid w:val="00EC63E3"/>
    <w:rsid w:val="00EC6F13"/>
    <w:rsid w:val="00EC7FC6"/>
    <w:rsid w:val="00ED1000"/>
    <w:rsid w:val="00ED162F"/>
    <w:rsid w:val="00ED2E2D"/>
    <w:rsid w:val="00ED314E"/>
    <w:rsid w:val="00ED3309"/>
    <w:rsid w:val="00ED481C"/>
    <w:rsid w:val="00ED52E6"/>
    <w:rsid w:val="00ED7A97"/>
    <w:rsid w:val="00EE035A"/>
    <w:rsid w:val="00EE06BE"/>
    <w:rsid w:val="00EE404C"/>
    <w:rsid w:val="00EE4356"/>
    <w:rsid w:val="00EE55EA"/>
    <w:rsid w:val="00EE7095"/>
    <w:rsid w:val="00EE71A0"/>
    <w:rsid w:val="00EE7282"/>
    <w:rsid w:val="00EE7508"/>
    <w:rsid w:val="00EF03D5"/>
    <w:rsid w:val="00EF08B6"/>
    <w:rsid w:val="00EF1231"/>
    <w:rsid w:val="00EF2F5B"/>
    <w:rsid w:val="00EF38E3"/>
    <w:rsid w:val="00EF56CF"/>
    <w:rsid w:val="00EF5822"/>
    <w:rsid w:val="00EF5E64"/>
    <w:rsid w:val="00EF655D"/>
    <w:rsid w:val="00EF67B2"/>
    <w:rsid w:val="00EF75FC"/>
    <w:rsid w:val="00F02394"/>
    <w:rsid w:val="00F02B3E"/>
    <w:rsid w:val="00F02D29"/>
    <w:rsid w:val="00F02FAD"/>
    <w:rsid w:val="00F03636"/>
    <w:rsid w:val="00F040EF"/>
    <w:rsid w:val="00F04CD5"/>
    <w:rsid w:val="00F05178"/>
    <w:rsid w:val="00F05F78"/>
    <w:rsid w:val="00F07AB0"/>
    <w:rsid w:val="00F07B43"/>
    <w:rsid w:val="00F07D1F"/>
    <w:rsid w:val="00F10375"/>
    <w:rsid w:val="00F1146E"/>
    <w:rsid w:val="00F11999"/>
    <w:rsid w:val="00F13835"/>
    <w:rsid w:val="00F13E9F"/>
    <w:rsid w:val="00F143D5"/>
    <w:rsid w:val="00F158A1"/>
    <w:rsid w:val="00F158F4"/>
    <w:rsid w:val="00F162DA"/>
    <w:rsid w:val="00F16422"/>
    <w:rsid w:val="00F16424"/>
    <w:rsid w:val="00F16462"/>
    <w:rsid w:val="00F165C1"/>
    <w:rsid w:val="00F16EB7"/>
    <w:rsid w:val="00F16FB1"/>
    <w:rsid w:val="00F17CCB"/>
    <w:rsid w:val="00F17FD5"/>
    <w:rsid w:val="00F20B87"/>
    <w:rsid w:val="00F21704"/>
    <w:rsid w:val="00F2292C"/>
    <w:rsid w:val="00F230CD"/>
    <w:rsid w:val="00F2358E"/>
    <w:rsid w:val="00F23921"/>
    <w:rsid w:val="00F240A2"/>
    <w:rsid w:val="00F240A4"/>
    <w:rsid w:val="00F2433E"/>
    <w:rsid w:val="00F246E6"/>
    <w:rsid w:val="00F248FC"/>
    <w:rsid w:val="00F24EBB"/>
    <w:rsid w:val="00F24F82"/>
    <w:rsid w:val="00F24FB7"/>
    <w:rsid w:val="00F25070"/>
    <w:rsid w:val="00F252DE"/>
    <w:rsid w:val="00F252E8"/>
    <w:rsid w:val="00F25A19"/>
    <w:rsid w:val="00F26035"/>
    <w:rsid w:val="00F26483"/>
    <w:rsid w:val="00F27420"/>
    <w:rsid w:val="00F30815"/>
    <w:rsid w:val="00F317DB"/>
    <w:rsid w:val="00F31E73"/>
    <w:rsid w:val="00F32462"/>
    <w:rsid w:val="00F335A7"/>
    <w:rsid w:val="00F345C5"/>
    <w:rsid w:val="00F34613"/>
    <w:rsid w:val="00F34D87"/>
    <w:rsid w:val="00F35106"/>
    <w:rsid w:val="00F35301"/>
    <w:rsid w:val="00F354AF"/>
    <w:rsid w:val="00F35908"/>
    <w:rsid w:val="00F35D24"/>
    <w:rsid w:val="00F40630"/>
    <w:rsid w:val="00F40F73"/>
    <w:rsid w:val="00F412D8"/>
    <w:rsid w:val="00F41413"/>
    <w:rsid w:val="00F42A1A"/>
    <w:rsid w:val="00F451EB"/>
    <w:rsid w:val="00F45CA0"/>
    <w:rsid w:val="00F46618"/>
    <w:rsid w:val="00F47409"/>
    <w:rsid w:val="00F475A4"/>
    <w:rsid w:val="00F47604"/>
    <w:rsid w:val="00F477C0"/>
    <w:rsid w:val="00F5005F"/>
    <w:rsid w:val="00F5060E"/>
    <w:rsid w:val="00F5166A"/>
    <w:rsid w:val="00F51C18"/>
    <w:rsid w:val="00F51F1D"/>
    <w:rsid w:val="00F52B0D"/>
    <w:rsid w:val="00F52B9B"/>
    <w:rsid w:val="00F54091"/>
    <w:rsid w:val="00F54AC8"/>
    <w:rsid w:val="00F55CA6"/>
    <w:rsid w:val="00F55F65"/>
    <w:rsid w:val="00F561B7"/>
    <w:rsid w:val="00F5689B"/>
    <w:rsid w:val="00F5754D"/>
    <w:rsid w:val="00F57884"/>
    <w:rsid w:val="00F60B80"/>
    <w:rsid w:val="00F60BC7"/>
    <w:rsid w:val="00F629E4"/>
    <w:rsid w:val="00F63A48"/>
    <w:rsid w:val="00F63AC3"/>
    <w:rsid w:val="00F63AE6"/>
    <w:rsid w:val="00F63F85"/>
    <w:rsid w:val="00F64C65"/>
    <w:rsid w:val="00F655A9"/>
    <w:rsid w:val="00F659FB"/>
    <w:rsid w:val="00F65B6E"/>
    <w:rsid w:val="00F66873"/>
    <w:rsid w:val="00F66BC1"/>
    <w:rsid w:val="00F67DA0"/>
    <w:rsid w:val="00F70BFD"/>
    <w:rsid w:val="00F70EA4"/>
    <w:rsid w:val="00F70EAE"/>
    <w:rsid w:val="00F71292"/>
    <w:rsid w:val="00F72381"/>
    <w:rsid w:val="00F72C9D"/>
    <w:rsid w:val="00F7392A"/>
    <w:rsid w:val="00F74CF6"/>
    <w:rsid w:val="00F74F37"/>
    <w:rsid w:val="00F75753"/>
    <w:rsid w:val="00F7696F"/>
    <w:rsid w:val="00F76F45"/>
    <w:rsid w:val="00F76FA8"/>
    <w:rsid w:val="00F807FE"/>
    <w:rsid w:val="00F812AD"/>
    <w:rsid w:val="00F826FB"/>
    <w:rsid w:val="00F82B87"/>
    <w:rsid w:val="00F83478"/>
    <w:rsid w:val="00F83B36"/>
    <w:rsid w:val="00F844D3"/>
    <w:rsid w:val="00F85926"/>
    <w:rsid w:val="00F85EF7"/>
    <w:rsid w:val="00F861A3"/>
    <w:rsid w:val="00F87EF5"/>
    <w:rsid w:val="00F913B2"/>
    <w:rsid w:val="00F9432E"/>
    <w:rsid w:val="00F96289"/>
    <w:rsid w:val="00F962D7"/>
    <w:rsid w:val="00F9686F"/>
    <w:rsid w:val="00F96FDD"/>
    <w:rsid w:val="00F974F9"/>
    <w:rsid w:val="00F97D19"/>
    <w:rsid w:val="00FA0D92"/>
    <w:rsid w:val="00FA1537"/>
    <w:rsid w:val="00FA1C0F"/>
    <w:rsid w:val="00FA2C68"/>
    <w:rsid w:val="00FA31E2"/>
    <w:rsid w:val="00FA38D2"/>
    <w:rsid w:val="00FA414C"/>
    <w:rsid w:val="00FA4924"/>
    <w:rsid w:val="00FA643B"/>
    <w:rsid w:val="00FA76EF"/>
    <w:rsid w:val="00FA7F3D"/>
    <w:rsid w:val="00FB0AD0"/>
    <w:rsid w:val="00FB24EE"/>
    <w:rsid w:val="00FB29CA"/>
    <w:rsid w:val="00FB2DC2"/>
    <w:rsid w:val="00FB30AC"/>
    <w:rsid w:val="00FB3335"/>
    <w:rsid w:val="00FB362E"/>
    <w:rsid w:val="00FB45CA"/>
    <w:rsid w:val="00FB4B6A"/>
    <w:rsid w:val="00FB54C7"/>
    <w:rsid w:val="00FB5D01"/>
    <w:rsid w:val="00FB7B87"/>
    <w:rsid w:val="00FC0429"/>
    <w:rsid w:val="00FC1AE2"/>
    <w:rsid w:val="00FC1B3A"/>
    <w:rsid w:val="00FC3C94"/>
    <w:rsid w:val="00FC3E72"/>
    <w:rsid w:val="00FC4165"/>
    <w:rsid w:val="00FC4674"/>
    <w:rsid w:val="00FC4F03"/>
    <w:rsid w:val="00FC563B"/>
    <w:rsid w:val="00FC59F1"/>
    <w:rsid w:val="00FC5EEA"/>
    <w:rsid w:val="00FC73A2"/>
    <w:rsid w:val="00FD11F1"/>
    <w:rsid w:val="00FD24E9"/>
    <w:rsid w:val="00FD262F"/>
    <w:rsid w:val="00FD29D2"/>
    <w:rsid w:val="00FD2DB4"/>
    <w:rsid w:val="00FD3644"/>
    <w:rsid w:val="00FD3813"/>
    <w:rsid w:val="00FD3965"/>
    <w:rsid w:val="00FD43F0"/>
    <w:rsid w:val="00FD4AE1"/>
    <w:rsid w:val="00FD5079"/>
    <w:rsid w:val="00FD550A"/>
    <w:rsid w:val="00FD6C7F"/>
    <w:rsid w:val="00FD76E4"/>
    <w:rsid w:val="00FE0582"/>
    <w:rsid w:val="00FE1064"/>
    <w:rsid w:val="00FE15C7"/>
    <w:rsid w:val="00FE1890"/>
    <w:rsid w:val="00FE327E"/>
    <w:rsid w:val="00FE45FA"/>
    <w:rsid w:val="00FE5093"/>
    <w:rsid w:val="00FE59AB"/>
    <w:rsid w:val="00FE735D"/>
    <w:rsid w:val="00FF0067"/>
    <w:rsid w:val="00FF0899"/>
    <w:rsid w:val="00FF13C0"/>
    <w:rsid w:val="00FF205E"/>
    <w:rsid w:val="00FF248A"/>
    <w:rsid w:val="00FF33FC"/>
    <w:rsid w:val="00FF34BE"/>
    <w:rsid w:val="00FF4A73"/>
    <w:rsid w:val="00FF5423"/>
    <w:rsid w:val="00FF5B70"/>
    <w:rsid w:val="00FF5BB9"/>
    <w:rsid w:val="00FF61BE"/>
    <w:rsid w:val="00FF7287"/>
    <w:rsid w:val="00FF72F3"/>
    <w:rsid w:val="00FF796F"/>
    <w:rsid w:val="00FF7CF2"/>
    <w:rsid w:val="010C6BC5"/>
    <w:rsid w:val="0111C6F4"/>
    <w:rsid w:val="011F6B21"/>
    <w:rsid w:val="013F3164"/>
    <w:rsid w:val="01A5D8E8"/>
    <w:rsid w:val="01CD0378"/>
    <w:rsid w:val="01D206E8"/>
    <w:rsid w:val="01DCEF76"/>
    <w:rsid w:val="01E08FAD"/>
    <w:rsid w:val="0222B6ED"/>
    <w:rsid w:val="0264A6F4"/>
    <w:rsid w:val="027E81FE"/>
    <w:rsid w:val="028AB82C"/>
    <w:rsid w:val="0295B122"/>
    <w:rsid w:val="02AC7412"/>
    <w:rsid w:val="02BE5D24"/>
    <w:rsid w:val="02CB92D5"/>
    <w:rsid w:val="02CD876B"/>
    <w:rsid w:val="02DB896D"/>
    <w:rsid w:val="03046984"/>
    <w:rsid w:val="030E3158"/>
    <w:rsid w:val="0325EE4F"/>
    <w:rsid w:val="03362462"/>
    <w:rsid w:val="033FC363"/>
    <w:rsid w:val="035EA3BE"/>
    <w:rsid w:val="035F5C06"/>
    <w:rsid w:val="036F5B2C"/>
    <w:rsid w:val="03B3D910"/>
    <w:rsid w:val="03B68C09"/>
    <w:rsid w:val="03BE874E"/>
    <w:rsid w:val="03CD7445"/>
    <w:rsid w:val="03D423F4"/>
    <w:rsid w:val="0407FCE4"/>
    <w:rsid w:val="040EFB7A"/>
    <w:rsid w:val="043B504B"/>
    <w:rsid w:val="0478F815"/>
    <w:rsid w:val="0489E652"/>
    <w:rsid w:val="04CE2EA2"/>
    <w:rsid w:val="054713B1"/>
    <w:rsid w:val="059EF39C"/>
    <w:rsid w:val="05A615DE"/>
    <w:rsid w:val="05BA9475"/>
    <w:rsid w:val="05BD63C1"/>
    <w:rsid w:val="05E7F44D"/>
    <w:rsid w:val="066D25E4"/>
    <w:rsid w:val="06744227"/>
    <w:rsid w:val="067D65D4"/>
    <w:rsid w:val="06B1C22A"/>
    <w:rsid w:val="06D6B75C"/>
    <w:rsid w:val="070666C8"/>
    <w:rsid w:val="070AA6B0"/>
    <w:rsid w:val="070FB6A9"/>
    <w:rsid w:val="071C99A4"/>
    <w:rsid w:val="075E7C4C"/>
    <w:rsid w:val="0776587D"/>
    <w:rsid w:val="079EE5D6"/>
    <w:rsid w:val="07B1C687"/>
    <w:rsid w:val="07B90576"/>
    <w:rsid w:val="07BD3ADD"/>
    <w:rsid w:val="07C2C33A"/>
    <w:rsid w:val="07DEA179"/>
    <w:rsid w:val="07E6B758"/>
    <w:rsid w:val="07FBDC24"/>
    <w:rsid w:val="080C22BD"/>
    <w:rsid w:val="081BAA2A"/>
    <w:rsid w:val="0868C5B4"/>
    <w:rsid w:val="086B0A70"/>
    <w:rsid w:val="089105F7"/>
    <w:rsid w:val="0899B82C"/>
    <w:rsid w:val="089E1A6D"/>
    <w:rsid w:val="08C1A018"/>
    <w:rsid w:val="08E03DAC"/>
    <w:rsid w:val="08F8D16B"/>
    <w:rsid w:val="08FFF88F"/>
    <w:rsid w:val="09079887"/>
    <w:rsid w:val="0907D026"/>
    <w:rsid w:val="0923218F"/>
    <w:rsid w:val="0924982C"/>
    <w:rsid w:val="09288222"/>
    <w:rsid w:val="09288B2C"/>
    <w:rsid w:val="093ED546"/>
    <w:rsid w:val="095A0B31"/>
    <w:rsid w:val="0960FE30"/>
    <w:rsid w:val="0968866E"/>
    <w:rsid w:val="09967ACA"/>
    <w:rsid w:val="09C80EE4"/>
    <w:rsid w:val="0A11326F"/>
    <w:rsid w:val="0A18B4E2"/>
    <w:rsid w:val="0A2EB611"/>
    <w:rsid w:val="0A3D7012"/>
    <w:rsid w:val="0A52F6D3"/>
    <w:rsid w:val="0A87EADC"/>
    <w:rsid w:val="0AB8F69F"/>
    <w:rsid w:val="0ACF18A5"/>
    <w:rsid w:val="0B47F117"/>
    <w:rsid w:val="0B88403D"/>
    <w:rsid w:val="0BF8E591"/>
    <w:rsid w:val="0C1E8982"/>
    <w:rsid w:val="0C379EE9"/>
    <w:rsid w:val="0C4A6837"/>
    <w:rsid w:val="0C62D010"/>
    <w:rsid w:val="0CAEFD9B"/>
    <w:rsid w:val="0CB26FAB"/>
    <w:rsid w:val="0CEBC067"/>
    <w:rsid w:val="0CF1E81D"/>
    <w:rsid w:val="0D0531A3"/>
    <w:rsid w:val="0D0EDEAC"/>
    <w:rsid w:val="0D103558"/>
    <w:rsid w:val="0D126260"/>
    <w:rsid w:val="0D24109E"/>
    <w:rsid w:val="0D5B8D75"/>
    <w:rsid w:val="0D84949C"/>
    <w:rsid w:val="0D9E675F"/>
    <w:rsid w:val="0DA4F949"/>
    <w:rsid w:val="0DAFF9CE"/>
    <w:rsid w:val="0DFDDF8A"/>
    <w:rsid w:val="0E0251E1"/>
    <w:rsid w:val="0E188799"/>
    <w:rsid w:val="0E1D6D1A"/>
    <w:rsid w:val="0E4E9817"/>
    <w:rsid w:val="0E89D57C"/>
    <w:rsid w:val="0EE9FEC4"/>
    <w:rsid w:val="0EEC74C6"/>
    <w:rsid w:val="0EFF5944"/>
    <w:rsid w:val="0F019E9C"/>
    <w:rsid w:val="0F0566E4"/>
    <w:rsid w:val="0F4EEFB6"/>
    <w:rsid w:val="0F511A78"/>
    <w:rsid w:val="0F85F58D"/>
    <w:rsid w:val="0FA08361"/>
    <w:rsid w:val="0FBAAEBA"/>
    <w:rsid w:val="0FE0B2A8"/>
    <w:rsid w:val="0FE47B82"/>
    <w:rsid w:val="0FE66EF3"/>
    <w:rsid w:val="0FF43323"/>
    <w:rsid w:val="0FF48540"/>
    <w:rsid w:val="0FF52A42"/>
    <w:rsid w:val="10071E0F"/>
    <w:rsid w:val="1014550D"/>
    <w:rsid w:val="102187D5"/>
    <w:rsid w:val="10306C2A"/>
    <w:rsid w:val="1049315A"/>
    <w:rsid w:val="10F12990"/>
    <w:rsid w:val="10F6EA5E"/>
    <w:rsid w:val="10FAAE31"/>
    <w:rsid w:val="11237147"/>
    <w:rsid w:val="114D1987"/>
    <w:rsid w:val="1150F297"/>
    <w:rsid w:val="119FBEC7"/>
    <w:rsid w:val="11B0A4B9"/>
    <w:rsid w:val="121D56C7"/>
    <w:rsid w:val="1258CEA3"/>
    <w:rsid w:val="12E246E6"/>
    <w:rsid w:val="12F8C3F9"/>
    <w:rsid w:val="133B8990"/>
    <w:rsid w:val="1353190C"/>
    <w:rsid w:val="137B29A4"/>
    <w:rsid w:val="139CCC2D"/>
    <w:rsid w:val="13BB9457"/>
    <w:rsid w:val="13D9CB0A"/>
    <w:rsid w:val="13EBF2F9"/>
    <w:rsid w:val="13FA67C4"/>
    <w:rsid w:val="14037593"/>
    <w:rsid w:val="14111FCF"/>
    <w:rsid w:val="1422496A"/>
    <w:rsid w:val="14388FEF"/>
    <w:rsid w:val="14787876"/>
    <w:rsid w:val="149B95EB"/>
    <w:rsid w:val="14A44D80"/>
    <w:rsid w:val="14DDB61A"/>
    <w:rsid w:val="152810EC"/>
    <w:rsid w:val="156046B6"/>
    <w:rsid w:val="157E2A87"/>
    <w:rsid w:val="158389A5"/>
    <w:rsid w:val="15945249"/>
    <w:rsid w:val="15CAF20F"/>
    <w:rsid w:val="16147D2B"/>
    <w:rsid w:val="16678AD6"/>
    <w:rsid w:val="1689EF85"/>
    <w:rsid w:val="168D3967"/>
    <w:rsid w:val="16AB9060"/>
    <w:rsid w:val="16B3CE9E"/>
    <w:rsid w:val="16B6ED07"/>
    <w:rsid w:val="16C59AF2"/>
    <w:rsid w:val="16DC493F"/>
    <w:rsid w:val="16EB31C9"/>
    <w:rsid w:val="1711E472"/>
    <w:rsid w:val="173A720E"/>
    <w:rsid w:val="173E5C55"/>
    <w:rsid w:val="177D7288"/>
    <w:rsid w:val="177F8DEB"/>
    <w:rsid w:val="179305C6"/>
    <w:rsid w:val="17B6DF03"/>
    <w:rsid w:val="17DE68FE"/>
    <w:rsid w:val="17E19FEB"/>
    <w:rsid w:val="17F503BE"/>
    <w:rsid w:val="1804DDCF"/>
    <w:rsid w:val="180EDFAF"/>
    <w:rsid w:val="187C6DE3"/>
    <w:rsid w:val="188DD2ED"/>
    <w:rsid w:val="18D1488D"/>
    <w:rsid w:val="18DF90D5"/>
    <w:rsid w:val="190B18F5"/>
    <w:rsid w:val="190E3352"/>
    <w:rsid w:val="1947C8DB"/>
    <w:rsid w:val="19A70D0D"/>
    <w:rsid w:val="19B5A93F"/>
    <w:rsid w:val="19CEA7D1"/>
    <w:rsid w:val="1A135755"/>
    <w:rsid w:val="1A6A8242"/>
    <w:rsid w:val="1A730A6F"/>
    <w:rsid w:val="1AAB5A54"/>
    <w:rsid w:val="1B089B3B"/>
    <w:rsid w:val="1B3402D1"/>
    <w:rsid w:val="1B5AA26D"/>
    <w:rsid w:val="1B603288"/>
    <w:rsid w:val="1B95EAE2"/>
    <w:rsid w:val="1BCF8E5B"/>
    <w:rsid w:val="1BDFF973"/>
    <w:rsid w:val="1C15CFDB"/>
    <w:rsid w:val="1C1B43CB"/>
    <w:rsid w:val="1C48DD23"/>
    <w:rsid w:val="1C57AF60"/>
    <w:rsid w:val="1C5AD323"/>
    <w:rsid w:val="1C803CEB"/>
    <w:rsid w:val="1C90EE9A"/>
    <w:rsid w:val="1CC21961"/>
    <w:rsid w:val="1D14CA2E"/>
    <w:rsid w:val="1D1FBE47"/>
    <w:rsid w:val="1D2ECEAE"/>
    <w:rsid w:val="1D3DA515"/>
    <w:rsid w:val="1D7B1DC7"/>
    <w:rsid w:val="1DCD5605"/>
    <w:rsid w:val="1DEA031C"/>
    <w:rsid w:val="1E0E1D13"/>
    <w:rsid w:val="1E10237F"/>
    <w:rsid w:val="1E135C14"/>
    <w:rsid w:val="1E1614A3"/>
    <w:rsid w:val="1E46C0B7"/>
    <w:rsid w:val="1E48D3BD"/>
    <w:rsid w:val="1E979E72"/>
    <w:rsid w:val="1E98A2CD"/>
    <w:rsid w:val="1E9C2728"/>
    <w:rsid w:val="1EAD9C61"/>
    <w:rsid w:val="1EAE8B1E"/>
    <w:rsid w:val="1ED1A727"/>
    <w:rsid w:val="1ED228B1"/>
    <w:rsid w:val="1F41EEB3"/>
    <w:rsid w:val="1F628464"/>
    <w:rsid w:val="1F8D7082"/>
    <w:rsid w:val="1FA325DE"/>
    <w:rsid w:val="1FA5931F"/>
    <w:rsid w:val="1FCF3526"/>
    <w:rsid w:val="1FE75551"/>
    <w:rsid w:val="2031AE76"/>
    <w:rsid w:val="204D788C"/>
    <w:rsid w:val="2090BF2F"/>
    <w:rsid w:val="20B9AD31"/>
    <w:rsid w:val="20C665FC"/>
    <w:rsid w:val="20E2DB47"/>
    <w:rsid w:val="20F876C3"/>
    <w:rsid w:val="210CEE94"/>
    <w:rsid w:val="21576E33"/>
    <w:rsid w:val="21857B9C"/>
    <w:rsid w:val="2185CAD0"/>
    <w:rsid w:val="21916925"/>
    <w:rsid w:val="21AD880D"/>
    <w:rsid w:val="21C06C12"/>
    <w:rsid w:val="21C12B32"/>
    <w:rsid w:val="22556505"/>
    <w:rsid w:val="22788EAC"/>
    <w:rsid w:val="22A4A4D2"/>
    <w:rsid w:val="22BB3DE2"/>
    <w:rsid w:val="22FD4232"/>
    <w:rsid w:val="22FED311"/>
    <w:rsid w:val="230267B1"/>
    <w:rsid w:val="2352D757"/>
    <w:rsid w:val="236C9351"/>
    <w:rsid w:val="236F11F4"/>
    <w:rsid w:val="238989AF"/>
    <w:rsid w:val="23982CCA"/>
    <w:rsid w:val="23B393EB"/>
    <w:rsid w:val="23E40A2D"/>
    <w:rsid w:val="2407B963"/>
    <w:rsid w:val="241D7EBB"/>
    <w:rsid w:val="244AAFD3"/>
    <w:rsid w:val="24B47578"/>
    <w:rsid w:val="24FC7E2B"/>
    <w:rsid w:val="250AB714"/>
    <w:rsid w:val="250C7DE1"/>
    <w:rsid w:val="251B9B3E"/>
    <w:rsid w:val="2559437D"/>
    <w:rsid w:val="2577E366"/>
    <w:rsid w:val="25A389C4"/>
    <w:rsid w:val="25BE0700"/>
    <w:rsid w:val="25FE53F6"/>
    <w:rsid w:val="26156EFE"/>
    <w:rsid w:val="2634CD7E"/>
    <w:rsid w:val="263FDD6C"/>
    <w:rsid w:val="26519F99"/>
    <w:rsid w:val="268621A4"/>
    <w:rsid w:val="269D7594"/>
    <w:rsid w:val="26C69DAE"/>
    <w:rsid w:val="26D17D3D"/>
    <w:rsid w:val="272E907A"/>
    <w:rsid w:val="274D5B02"/>
    <w:rsid w:val="27CED4EA"/>
    <w:rsid w:val="282F7F9B"/>
    <w:rsid w:val="28953C8B"/>
    <w:rsid w:val="2896013C"/>
    <w:rsid w:val="28CB3D6E"/>
    <w:rsid w:val="28D82B14"/>
    <w:rsid w:val="29224FB1"/>
    <w:rsid w:val="29370002"/>
    <w:rsid w:val="299E3EE2"/>
    <w:rsid w:val="29B14434"/>
    <w:rsid w:val="29B3838E"/>
    <w:rsid w:val="29B4584D"/>
    <w:rsid w:val="29D7FECC"/>
    <w:rsid w:val="2A56F1AF"/>
    <w:rsid w:val="2A6453F9"/>
    <w:rsid w:val="2A6494B3"/>
    <w:rsid w:val="2A8E4D2C"/>
    <w:rsid w:val="2ABEAB55"/>
    <w:rsid w:val="2AE59A67"/>
    <w:rsid w:val="2AFC3DC4"/>
    <w:rsid w:val="2AFCD64C"/>
    <w:rsid w:val="2B01708D"/>
    <w:rsid w:val="2B083EA1"/>
    <w:rsid w:val="2B122465"/>
    <w:rsid w:val="2B44D724"/>
    <w:rsid w:val="2B7DC1FE"/>
    <w:rsid w:val="2BD2A564"/>
    <w:rsid w:val="2BF9B3AA"/>
    <w:rsid w:val="2C3CE423"/>
    <w:rsid w:val="2C445F4F"/>
    <w:rsid w:val="2C48455F"/>
    <w:rsid w:val="2CDAFA45"/>
    <w:rsid w:val="2D28250B"/>
    <w:rsid w:val="2D330EB9"/>
    <w:rsid w:val="2D546BEA"/>
    <w:rsid w:val="2D95F35D"/>
    <w:rsid w:val="2DC7B117"/>
    <w:rsid w:val="2DE5100E"/>
    <w:rsid w:val="2DF7BE89"/>
    <w:rsid w:val="2E1CE690"/>
    <w:rsid w:val="2E39EB16"/>
    <w:rsid w:val="2E4994FF"/>
    <w:rsid w:val="2E5145C7"/>
    <w:rsid w:val="2E520190"/>
    <w:rsid w:val="2E77EF4C"/>
    <w:rsid w:val="2EBAA16A"/>
    <w:rsid w:val="2ED16280"/>
    <w:rsid w:val="2EF9C9EA"/>
    <w:rsid w:val="2F7FE621"/>
    <w:rsid w:val="2F8D0936"/>
    <w:rsid w:val="2FB4CA76"/>
    <w:rsid w:val="2FDE06D4"/>
    <w:rsid w:val="301D5CAA"/>
    <w:rsid w:val="30291B38"/>
    <w:rsid w:val="3051E210"/>
    <w:rsid w:val="3058F208"/>
    <w:rsid w:val="305B4373"/>
    <w:rsid w:val="309AE7EB"/>
    <w:rsid w:val="309F1EB6"/>
    <w:rsid w:val="30E2B4C9"/>
    <w:rsid w:val="30E41306"/>
    <w:rsid w:val="30ED7980"/>
    <w:rsid w:val="30F79A63"/>
    <w:rsid w:val="310AC6A9"/>
    <w:rsid w:val="317D3F52"/>
    <w:rsid w:val="3188EBB5"/>
    <w:rsid w:val="322FBF6E"/>
    <w:rsid w:val="32430260"/>
    <w:rsid w:val="325D2F9C"/>
    <w:rsid w:val="327636E8"/>
    <w:rsid w:val="327C7E0A"/>
    <w:rsid w:val="32B5690A"/>
    <w:rsid w:val="32D2659C"/>
    <w:rsid w:val="32E996A3"/>
    <w:rsid w:val="32EAE04B"/>
    <w:rsid w:val="32FE31EB"/>
    <w:rsid w:val="3346EB60"/>
    <w:rsid w:val="33497AD5"/>
    <w:rsid w:val="33502591"/>
    <w:rsid w:val="33571F5F"/>
    <w:rsid w:val="33AEDDC0"/>
    <w:rsid w:val="33D8230F"/>
    <w:rsid w:val="33DC7A29"/>
    <w:rsid w:val="33DD37F9"/>
    <w:rsid w:val="33FD4800"/>
    <w:rsid w:val="343D41FA"/>
    <w:rsid w:val="3477DC39"/>
    <w:rsid w:val="34BFFE00"/>
    <w:rsid w:val="34C0ED55"/>
    <w:rsid w:val="34CAE59C"/>
    <w:rsid w:val="34E2CEED"/>
    <w:rsid w:val="34FD601B"/>
    <w:rsid w:val="34FFE856"/>
    <w:rsid w:val="357C0069"/>
    <w:rsid w:val="35802B8C"/>
    <w:rsid w:val="358BCC35"/>
    <w:rsid w:val="35E17E10"/>
    <w:rsid w:val="361E6972"/>
    <w:rsid w:val="362695C1"/>
    <w:rsid w:val="367F6DE8"/>
    <w:rsid w:val="371F4D78"/>
    <w:rsid w:val="376F4D85"/>
    <w:rsid w:val="378EF5A5"/>
    <w:rsid w:val="37CA952B"/>
    <w:rsid w:val="3810E6BC"/>
    <w:rsid w:val="3828E591"/>
    <w:rsid w:val="387C109F"/>
    <w:rsid w:val="38833A45"/>
    <w:rsid w:val="389CBF29"/>
    <w:rsid w:val="38C62084"/>
    <w:rsid w:val="391DC519"/>
    <w:rsid w:val="392A2148"/>
    <w:rsid w:val="3958A609"/>
    <w:rsid w:val="3985C5F6"/>
    <w:rsid w:val="398E1DDF"/>
    <w:rsid w:val="39C5A09F"/>
    <w:rsid w:val="39D93EE8"/>
    <w:rsid w:val="3A30FA1F"/>
    <w:rsid w:val="3A349F76"/>
    <w:rsid w:val="3B6274CD"/>
    <w:rsid w:val="3BC28177"/>
    <w:rsid w:val="3C0FDE2A"/>
    <w:rsid w:val="3C30C8AB"/>
    <w:rsid w:val="3C85BC85"/>
    <w:rsid w:val="3C960800"/>
    <w:rsid w:val="3C991BC0"/>
    <w:rsid w:val="3CAD8EE6"/>
    <w:rsid w:val="3CADCCF1"/>
    <w:rsid w:val="3CB2E788"/>
    <w:rsid w:val="3CB6438E"/>
    <w:rsid w:val="3CC22052"/>
    <w:rsid w:val="3CEC05A1"/>
    <w:rsid w:val="3CF48A9F"/>
    <w:rsid w:val="3D60955B"/>
    <w:rsid w:val="3D66C176"/>
    <w:rsid w:val="3D70285E"/>
    <w:rsid w:val="3D779B81"/>
    <w:rsid w:val="3D82D37A"/>
    <w:rsid w:val="3DD3D7B3"/>
    <w:rsid w:val="3E190547"/>
    <w:rsid w:val="3E245ADC"/>
    <w:rsid w:val="3E438A51"/>
    <w:rsid w:val="3E74C590"/>
    <w:rsid w:val="3EC72BF7"/>
    <w:rsid w:val="3EED188B"/>
    <w:rsid w:val="3F0AF64F"/>
    <w:rsid w:val="3F2916C0"/>
    <w:rsid w:val="3FC7F7D5"/>
    <w:rsid w:val="3FCF29A8"/>
    <w:rsid w:val="401DA3E6"/>
    <w:rsid w:val="4028E76D"/>
    <w:rsid w:val="405A96E4"/>
    <w:rsid w:val="4085A204"/>
    <w:rsid w:val="40AA776D"/>
    <w:rsid w:val="40C20873"/>
    <w:rsid w:val="40E8C196"/>
    <w:rsid w:val="40F92B01"/>
    <w:rsid w:val="4107F4E7"/>
    <w:rsid w:val="412673E0"/>
    <w:rsid w:val="4191D46E"/>
    <w:rsid w:val="41986CDC"/>
    <w:rsid w:val="420E2280"/>
    <w:rsid w:val="42388E72"/>
    <w:rsid w:val="423958BB"/>
    <w:rsid w:val="42457777"/>
    <w:rsid w:val="42722449"/>
    <w:rsid w:val="427A9455"/>
    <w:rsid w:val="427AB466"/>
    <w:rsid w:val="4281088C"/>
    <w:rsid w:val="42A4B42B"/>
    <w:rsid w:val="42B55B21"/>
    <w:rsid w:val="42C40ABB"/>
    <w:rsid w:val="42EA5EE0"/>
    <w:rsid w:val="4317B97B"/>
    <w:rsid w:val="437DEAF7"/>
    <w:rsid w:val="4390701C"/>
    <w:rsid w:val="43BDACE3"/>
    <w:rsid w:val="43E2F634"/>
    <w:rsid w:val="43F04271"/>
    <w:rsid w:val="43FDF8BB"/>
    <w:rsid w:val="4420E7DB"/>
    <w:rsid w:val="4439CC34"/>
    <w:rsid w:val="44468615"/>
    <w:rsid w:val="44966F4E"/>
    <w:rsid w:val="44DBFF64"/>
    <w:rsid w:val="44E445F1"/>
    <w:rsid w:val="44E80A78"/>
    <w:rsid w:val="44F0538C"/>
    <w:rsid w:val="45281382"/>
    <w:rsid w:val="45343163"/>
    <w:rsid w:val="4549BD77"/>
    <w:rsid w:val="4561352A"/>
    <w:rsid w:val="45CA5D09"/>
    <w:rsid w:val="45E3A02F"/>
    <w:rsid w:val="462199D2"/>
    <w:rsid w:val="4631376A"/>
    <w:rsid w:val="4646CEB6"/>
    <w:rsid w:val="46613DD1"/>
    <w:rsid w:val="468356FC"/>
    <w:rsid w:val="46A593E1"/>
    <w:rsid w:val="46C303ED"/>
    <w:rsid w:val="46C8CB23"/>
    <w:rsid w:val="46DFE605"/>
    <w:rsid w:val="472891D8"/>
    <w:rsid w:val="4732992C"/>
    <w:rsid w:val="4732A703"/>
    <w:rsid w:val="476C6CF6"/>
    <w:rsid w:val="47970C6D"/>
    <w:rsid w:val="47EB357C"/>
    <w:rsid w:val="47F1F51D"/>
    <w:rsid w:val="47F5B014"/>
    <w:rsid w:val="482FEEAB"/>
    <w:rsid w:val="487D32E4"/>
    <w:rsid w:val="48B1DEE6"/>
    <w:rsid w:val="48C6B02A"/>
    <w:rsid w:val="48CDA6E9"/>
    <w:rsid w:val="48D5CA92"/>
    <w:rsid w:val="48E94D62"/>
    <w:rsid w:val="48F1E8AF"/>
    <w:rsid w:val="490A3243"/>
    <w:rsid w:val="492BEE19"/>
    <w:rsid w:val="4941D226"/>
    <w:rsid w:val="49442C19"/>
    <w:rsid w:val="49C307F9"/>
    <w:rsid w:val="49D96387"/>
    <w:rsid w:val="49DD8EB7"/>
    <w:rsid w:val="4A100D6B"/>
    <w:rsid w:val="4A3C42C3"/>
    <w:rsid w:val="4A3E4A47"/>
    <w:rsid w:val="4A5510EF"/>
    <w:rsid w:val="4AA86A88"/>
    <w:rsid w:val="4AAF96E8"/>
    <w:rsid w:val="4AB8807B"/>
    <w:rsid w:val="4AD76327"/>
    <w:rsid w:val="4ADCCC98"/>
    <w:rsid w:val="4AE8C296"/>
    <w:rsid w:val="4AF344E1"/>
    <w:rsid w:val="4B2CEED3"/>
    <w:rsid w:val="4B5EA53C"/>
    <w:rsid w:val="4B74080C"/>
    <w:rsid w:val="4B998A48"/>
    <w:rsid w:val="4BB85CDC"/>
    <w:rsid w:val="4BC9AE16"/>
    <w:rsid w:val="4BCF7731"/>
    <w:rsid w:val="4BD47D1A"/>
    <w:rsid w:val="4BE5FC7D"/>
    <w:rsid w:val="4C12030B"/>
    <w:rsid w:val="4C33EAFA"/>
    <w:rsid w:val="4C458046"/>
    <w:rsid w:val="4C57EB25"/>
    <w:rsid w:val="4C613F3A"/>
    <w:rsid w:val="4C7BED4D"/>
    <w:rsid w:val="4C89AD81"/>
    <w:rsid w:val="4CD08223"/>
    <w:rsid w:val="4CFACAB3"/>
    <w:rsid w:val="4D0D1EAB"/>
    <w:rsid w:val="4D1D9302"/>
    <w:rsid w:val="4D294CE6"/>
    <w:rsid w:val="4D48947D"/>
    <w:rsid w:val="4DB7681F"/>
    <w:rsid w:val="4DBC6035"/>
    <w:rsid w:val="4DBC7C1C"/>
    <w:rsid w:val="4DCD1D25"/>
    <w:rsid w:val="4DE3C44C"/>
    <w:rsid w:val="4DEE647A"/>
    <w:rsid w:val="4E54A3C4"/>
    <w:rsid w:val="4E623D2E"/>
    <w:rsid w:val="4E690FBF"/>
    <w:rsid w:val="4E7B689D"/>
    <w:rsid w:val="4E8110EA"/>
    <w:rsid w:val="4EAD544F"/>
    <w:rsid w:val="4EBEBD74"/>
    <w:rsid w:val="4F18DDB1"/>
    <w:rsid w:val="4F1D9D3F"/>
    <w:rsid w:val="4FD996B6"/>
    <w:rsid w:val="4FDD6376"/>
    <w:rsid w:val="4FE230B4"/>
    <w:rsid w:val="50577985"/>
    <w:rsid w:val="5095F0E6"/>
    <w:rsid w:val="50A4647C"/>
    <w:rsid w:val="512ED228"/>
    <w:rsid w:val="515074C7"/>
    <w:rsid w:val="51B9402E"/>
    <w:rsid w:val="51CA12BB"/>
    <w:rsid w:val="51EA94B4"/>
    <w:rsid w:val="520BB3E6"/>
    <w:rsid w:val="520CCF16"/>
    <w:rsid w:val="522660D4"/>
    <w:rsid w:val="527C61E4"/>
    <w:rsid w:val="529D288E"/>
    <w:rsid w:val="52A39ECC"/>
    <w:rsid w:val="537569AB"/>
    <w:rsid w:val="53B02B6C"/>
    <w:rsid w:val="53F6D1A0"/>
    <w:rsid w:val="54507445"/>
    <w:rsid w:val="548F81E9"/>
    <w:rsid w:val="549697AD"/>
    <w:rsid w:val="54B9F065"/>
    <w:rsid w:val="54EC8C0A"/>
    <w:rsid w:val="550F3267"/>
    <w:rsid w:val="5531D2C4"/>
    <w:rsid w:val="553316A4"/>
    <w:rsid w:val="5533A4A3"/>
    <w:rsid w:val="553B6727"/>
    <w:rsid w:val="55407860"/>
    <w:rsid w:val="55756359"/>
    <w:rsid w:val="557712C8"/>
    <w:rsid w:val="558E0732"/>
    <w:rsid w:val="559A01E0"/>
    <w:rsid w:val="5604C781"/>
    <w:rsid w:val="560527A8"/>
    <w:rsid w:val="561A6066"/>
    <w:rsid w:val="562ECC7C"/>
    <w:rsid w:val="56307201"/>
    <w:rsid w:val="567E4724"/>
    <w:rsid w:val="5692C958"/>
    <w:rsid w:val="56A5C2D6"/>
    <w:rsid w:val="56FE3F41"/>
    <w:rsid w:val="570667A1"/>
    <w:rsid w:val="5744BDB8"/>
    <w:rsid w:val="579DEF0E"/>
    <w:rsid w:val="57B0EFA6"/>
    <w:rsid w:val="57D4D735"/>
    <w:rsid w:val="5805AFC3"/>
    <w:rsid w:val="5856CAFF"/>
    <w:rsid w:val="58B6BCB9"/>
    <w:rsid w:val="58B7E789"/>
    <w:rsid w:val="58C83BA3"/>
    <w:rsid w:val="58CE4E70"/>
    <w:rsid w:val="59144D70"/>
    <w:rsid w:val="59423552"/>
    <w:rsid w:val="59551D96"/>
    <w:rsid w:val="59A95CDB"/>
    <w:rsid w:val="59BB1761"/>
    <w:rsid w:val="59F4E73A"/>
    <w:rsid w:val="5A1BF06F"/>
    <w:rsid w:val="5A2E3AC2"/>
    <w:rsid w:val="5A3F4691"/>
    <w:rsid w:val="5A884B3E"/>
    <w:rsid w:val="5AADFDA9"/>
    <w:rsid w:val="5AD5AD45"/>
    <w:rsid w:val="5AEB1251"/>
    <w:rsid w:val="5B85AE7A"/>
    <w:rsid w:val="5B993FEF"/>
    <w:rsid w:val="5BACDE74"/>
    <w:rsid w:val="5BD63777"/>
    <w:rsid w:val="5BDE8DA5"/>
    <w:rsid w:val="5BDF2FA7"/>
    <w:rsid w:val="5BE739A2"/>
    <w:rsid w:val="5BF65911"/>
    <w:rsid w:val="5C52E9FC"/>
    <w:rsid w:val="5CB53474"/>
    <w:rsid w:val="5CF65D90"/>
    <w:rsid w:val="5CFEB1BC"/>
    <w:rsid w:val="5D0B4C08"/>
    <w:rsid w:val="5D513514"/>
    <w:rsid w:val="5D5A94E6"/>
    <w:rsid w:val="5DBAA0AB"/>
    <w:rsid w:val="5E1A2519"/>
    <w:rsid w:val="5E78B368"/>
    <w:rsid w:val="5EB6D50E"/>
    <w:rsid w:val="5EBB3E9C"/>
    <w:rsid w:val="5EEBA5ED"/>
    <w:rsid w:val="5EFAD688"/>
    <w:rsid w:val="5EFD609B"/>
    <w:rsid w:val="5F1E3E03"/>
    <w:rsid w:val="5F4729B6"/>
    <w:rsid w:val="5F56B757"/>
    <w:rsid w:val="5F718763"/>
    <w:rsid w:val="5FA7173B"/>
    <w:rsid w:val="5FBFF605"/>
    <w:rsid w:val="5FF0B9E6"/>
    <w:rsid w:val="5FF5F2F3"/>
    <w:rsid w:val="60038DBA"/>
    <w:rsid w:val="6045B5EC"/>
    <w:rsid w:val="608308F2"/>
    <w:rsid w:val="6090B948"/>
    <w:rsid w:val="609EF496"/>
    <w:rsid w:val="60A7F509"/>
    <w:rsid w:val="60FEA915"/>
    <w:rsid w:val="610C3727"/>
    <w:rsid w:val="61237A1C"/>
    <w:rsid w:val="613148AE"/>
    <w:rsid w:val="6136E072"/>
    <w:rsid w:val="614F6F4B"/>
    <w:rsid w:val="6161F9BC"/>
    <w:rsid w:val="619FC802"/>
    <w:rsid w:val="61DA9CC8"/>
    <w:rsid w:val="61F14DFE"/>
    <w:rsid w:val="622BFAB1"/>
    <w:rsid w:val="624F0FFD"/>
    <w:rsid w:val="62A6B8B4"/>
    <w:rsid w:val="62B446AC"/>
    <w:rsid w:val="63178B8E"/>
    <w:rsid w:val="634ED738"/>
    <w:rsid w:val="636BD48D"/>
    <w:rsid w:val="63F57C89"/>
    <w:rsid w:val="63F66197"/>
    <w:rsid w:val="645A891A"/>
    <w:rsid w:val="64616001"/>
    <w:rsid w:val="647755D5"/>
    <w:rsid w:val="648C0B36"/>
    <w:rsid w:val="64B3A68C"/>
    <w:rsid w:val="64C6A265"/>
    <w:rsid w:val="65825E2B"/>
    <w:rsid w:val="65E2C83C"/>
    <w:rsid w:val="65EF8178"/>
    <w:rsid w:val="661B82C3"/>
    <w:rsid w:val="662CB5E2"/>
    <w:rsid w:val="6674D68B"/>
    <w:rsid w:val="66DE67BC"/>
    <w:rsid w:val="66E7FAE2"/>
    <w:rsid w:val="66F410DE"/>
    <w:rsid w:val="67407218"/>
    <w:rsid w:val="677547E8"/>
    <w:rsid w:val="677DD007"/>
    <w:rsid w:val="67A90DA5"/>
    <w:rsid w:val="67B1F33B"/>
    <w:rsid w:val="67F36C5B"/>
    <w:rsid w:val="67F76AD4"/>
    <w:rsid w:val="680614F0"/>
    <w:rsid w:val="680989F1"/>
    <w:rsid w:val="681273C4"/>
    <w:rsid w:val="68526B27"/>
    <w:rsid w:val="687B63E6"/>
    <w:rsid w:val="688D4314"/>
    <w:rsid w:val="68B46463"/>
    <w:rsid w:val="68C0B1A7"/>
    <w:rsid w:val="68C74BA3"/>
    <w:rsid w:val="69447D60"/>
    <w:rsid w:val="694EC036"/>
    <w:rsid w:val="69E4A099"/>
    <w:rsid w:val="6A24B85B"/>
    <w:rsid w:val="6A29D18E"/>
    <w:rsid w:val="6AB06CD2"/>
    <w:rsid w:val="6ABCE549"/>
    <w:rsid w:val="6AC3FA71"/>
    <w:rsid w:val="6AE194AD"/>
    <w:rsid w:val="6B042D86"/>
    <w:rsid w:val="6B0A6A2D"/>
    <w:rsid w:val="6B3DB5B2"/>
    <w:rsid w:val="6B8673D7"/>
    <w:rsid w:val="6BBF5FF2"/>
    <w:rsid w:val="6BC5BF0E"/>
    <w:rsid w:val="6BCD3A5A"/>
    <w:rsid w:val="6BD810E6"/>
    <w:rsid w:val="6BEB8BA2"/>
    <w:rsid w:val="6BEBD254"/>
    <w:rsid w:val="6BF9AF66"/>
    <w:rsid w:val="6C432B24"/>
    <w:rsid w:val="6C5DC6C5"/>
    <w:rsid w:val="6D1A75BB"/>
    <w:rsid w:val="6D1E2E50"/>
    <w:rsid w:val="6D2D430A"/>
    <w:rsid w:val="6D44AD29"/>
    <w:rsid w:val="6D4E89C5"/>
    <w:rsid w:val="6D73DA66"/>
    <w:rsid w:val="6D8B2B8F"/>
    <w:rsid w:val="6DEDB0F9"/>
    <w:rsid w:val="6E64CDFC"/>
    <w:rsid w:val="6E6D3102"/>
    <w:rsid w:val="6E824F02"/>
    <w:rsid w:val="6E89BC94"/>
    <w:rsid w:val="6ECC1562"/>
    <w:rsid w:val="6EE26AA9"/>
    <w:rsid w:val="6EF5EEEE"/>
    <w:rsid w:val="6EFA7911"/>
    <w:rsid w:val="6F0508A6"/>
    <w:rsid w:val="6F093FCC"/>
    <w:rsid w:val="6F234140"/>
    <w:rsid w:val="6F8CF657"/>
    <w:rsid w:val="6FEDEB1E"/>
    <w:rsid w:val="6FF68C9D"/>
    <w:rsid w:val="70DF4465"/>
    <w:rsid w:val="716536FC"/>
    <w:rsid w:val="71684873"/>
    <w:rsid w:val="718AFD49"/>
    <w:rsid w:val="718F6C64"/>
    <w:rsid w:val="71C53E25"/>
    <w:rsid w:val="71C871E0"/>
    <w:rsid w:val="71C8823D"/>
    <w:rsid w:val="72268B91"/>
    <w:rsid w:val="722F46AD"/>
    <w:rsid w:val="7287480C"/>
    <w:rsid w:val="72B15AB7"/>
    <w:rsid w:val="72B232EF"/>
    <w:rsid w:val="72D52A3E"/>
    <w:rsid w:val="734A475F"/>
    <w:rsid w:val="7352715A"/>
    <w:rsid w:val="73B71768"/>
    <w:rsid w:val="73FE9C5B"/>
    <w:rsid w:val="7439D182"/>
    <w:rsid w:val="7486E024"/>
    <w:rsid w:val="74913F9D"/>
    <w:rsid w:val="74A8BD7F"/>
    <w:rsid w:val="74C96961"/>
    <w:rsid w:val="74DD9FA4"/>
    <w:rsid w:val="750591FD"/>
    <w:rsid w:val="750B0DA1"/>
    <w:rsid w:val="753EF298"/>
    <w:rsid w:val="7544E45A"/>
    <w:rsid w:val="754BA4B8"/>
    <w:rsid w:val="754DF001"/>
    <w:rsid w:val="7552EFAB"/>
    <w:rsid w:val="755FCB2D"/>
    <w:rsid w:val="75614967"/>
    <w:rsid w:val="757C0F68"/>
    <w:rsid w:val="758BDA39"/>
    <w:rsid w:val="75B00D96"/>
    <w:rsid w:val="75B7521C"/>
    <w:rsid w:val="75D10A67"/>
    <w:rsid w:val="7636BAB3"/>
    <w:rsid w:val="76420DE8"/>
    <w:rsid w:val="76569A58"/>
    <w:rsid w:val="769053E1"/>
    <w:rsid w:val="76995C26"/>
    <w:rsid w:val="76AAADD5"/>
    <w:rsid w:val="76BC0B2B"/>
    <w:rsid w:val="76C60A75"/>
    <w:rsid w:val="772FEAEF"/>
    <w:rsid w:val="77B4AAC9"/>
    <w:rsid w:val="77F8CA7A"/>
    <w:rsid w:val="78242F43"/>
    <w:rsid w:val="782D9910"/>
    <w:rsid w:val="7830A7A1"/>
    <w:rsid w:val="7843D4DA"/>
    <w:rsid w:val="784D635D"/>
    <w:rsid w:val="7868D6AD"/>
    <w:rsid w:val="78903A6C"/>
    <w:rsid w:val="78B0E64D"/>
    <w:rsid w:val="78D3C1D2"/>
    <w:rsid w:val="78F2C2B7"/>
    <w:rsid w:val="78F5E34A"/>
    <w:rsid w:val="79616E6F"/>
    <w:rsid w:val="7991B339"/>
    <w:rsid w:val="79CFC08E"/>
    <w:rsid w:val="79EA0926"/>
    <w:rsid w:val="79ED8613"/>
    <w:rsid w:val="79FFA7DE"/>
    <w:rsid w:val="7A0277C6"/>
    <w:rsid w:val="7A3F175C"/>
    <w:rsid w:val="7A810B8A"/>
    <w:rsid w:val="7AB0AC52"/>
    <w:rsid w:val="7ABD9ACB"/>
    <w:rsid w:val="7AC7DB76"/>
    <w:rsid w:val="7AD2B81C"/>
    <w:rsid w:val="7ADFF691"/>
    <w:rsid w:val="7B32B37E"/>
    <w:rsid w:val="7B52A2FC"/>
    <w:rsid w:val="7B61EAC4"/>
    <w:rsid w:val="7BAA74D0"/>
    <w:rsid w:val="7C2F76F1"/>
    <w:rsid w:val="7C30ECD9"/>
    <w:rsid w:val="7C5364AA"/>
    <w:rsid w:val="7C54BBE7"/>
    <w:rsid w:val="7C74F36F"/>
    <w:rsid w:val="7C77ABC4"/>
    <w:rsid w:val="7C79158E"/>
    <w:rsid w:val="7CA63789"/>
    <w:rsid w:val="7CB3444D"/>
    <w:rsid w:val="7CCD1173"/>
    <w:rsid w:val="7CDCA1B3"/>
    <w:rsid w:val="7CDF6007"/>
    <w:rsid w:val="7D42BF39"/>
    <w:rsid w:val="7D76B362"/>
    <w:rsid w:val="7DA1C98F"/>
    <w:rsid w:val="7DF6C2F6"/>
    <w:rsid w:val="7E12B8ED"/>
    <w:rsid w:val="7E803FCD"/>
    <w:rsid w:val="7ED04857"/>
    <w:rsid w:val="7F0AC079"/>
    <w:rsid w:val="7F1DFF4D"/>
    <w:rsid w:val="7F2630FA"/>
    <w:rsid w:val="7F4F2D08"/>
    <w:rsid w:val="7F75A525"/>
    <w:rsid w:val="7FA1A2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15:docId w15:val="{DB28E121-4189-44A2-A7DA-BE89E544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90260"/>
    <w:pPr>
      <w:spacing w:before="324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C90260"/>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05BA4"/>
    <w:pPr>
      <w:numPr>
        <w:ilvl w:val="1"/>
      </w:numPr>
      <w:spacing w:after="0"/>
    </w:pPr>
    <w:rPr>
      <w:rFonts w:ascii="Calibri" w:eastAsiaTheme="minorEastAsia" w:hAnsi="Calibri"/>
      <w:color w:val="789B4A"/>
      <w:spacing w:val="15"/>
      <w:sz w:val="40"/>
    </w:rPr>
  </w:style>
  <w:style w:type="character" w:customStyle="1" w:styleId="SubtitleChar">
    <w:name w:val="Subtitle Char"/>
    <w:basedOn w:val="DefaultParagraphFont"/>
    <w:link w:val="Subtitle"/>
    <w:uiPriority w:val="8"/>
    <w:rsid w:val="00305BA4"/>
    <w:rPr>
      <w:rFonts w:ascii="Calibri" w:eastAsiaTheme="minorEastAsia" w:hAnsi="Calibri"/>
      <w:color w:val="789B4A"/>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305BA4"/>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aliases w:val="Recommendation,List Paragraph1,List Paragraph11,L,Bullet Point,Bullet points,Content descriptions,Body Bullets 1,Bullet point,Main,F5 List Paragraph,Dot pt,List Paragraph111,Medium Grid 1 - Accent 21,Numbered Paragraph,CV text,Table text"/>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3"/>
      </w:numPr>
    </w:pPr>
  </w:style>
  <w:style w:type="paragraph" w:styleId="ListBullet">
    <w:name w:val="List Bullet"/>
    <w:basedOn w:val="ListParagraph"/>
    <w:uiPriority w:val="99"/>
    <w:unhideWhenUsed/>
    <w:qFormat/>
    <w:rsid w:val="00A56FC7"/>
    <w:pPr>
      <w:numPr>
        <w:numId w:val="4"/>
      </w:numPr>
    </w:pPr>
  </w:style>
  <w:style w:type="paragraph" w:styleId="List">
    <w:name w:val="List"/>
    <w:basedOn w:val="ListBullet"/>
    <w:uiPriority w:val="99"/>
    <w:unhideWhenUsed/>
    <w:qFormat/>
    <w:rsid w:val="00A56FC7"/>
    <w:pPr>
      <w:numPr>
        <w:numId w:val="5"/>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F0FA9"/>
    <w:pPr>
      <w:tabs>
        <w:tab w:val="right" w:leader="dot" w:pos="9060"/>
      </w:tabs>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E826E2"/>
    <w:pPr>
      <w:tabs>
        <w:tab w:val="right" w:leader="dot" w:pos="9060"/>
      </w:tabs>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6"/>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table" w:customStyle="1" w:styleId="TableGrid1">
    <w:name w:val="Table Grid1"/>
    <w:basedOn w:val="TableNormal"/>
    <w:next w:val="TableGrid"/>
    <w:uiPriority w:val="39"/>
    <w:rsid w:val="008B657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obsTable1">
    <w:name w:val="Jobs Table1"/>
    <w:basedOn w:val="TableNormal"/>
    <w:uiPriority w:val="99"/>
    <w:rsid w:val="008B657E"/>
    <w:pPr>
      <w:spacing w:after="0" w:line="240" w:lineRule="auto"/>
    </w:pPr>
    <w:rPr>
      <w:rFonts w:eastAsia="Yu Mincho"/>
    </w:rPr>
    <w:tblPr>
      <w:tblBorders>
        <w:bottom w:val="single" w:sz="4" w:space="0" w:color="1E3D6B"/>
      </w:tblBorders>
    </w:tblPr>
    <w:tblStylePr w:type="firstRow">
      <w:pPr>
        <w:jc w:val="left"/>
      </w:pPr>
      <w:rPr>
        <w:rFonts w:ascii="Calibri" w:hAnsi="Calibri"/>
        <w:b w:val="0"/>
        <w:color w:val="F2F2F2"/>
        <w:sz w:val="22"/>
      </w:rPr>
      <w:tblPr/>
      <w:tcPr>
        <w:shd w:val="clear" w:color="auto" w:fill="287BB3"/>
      </w:tcPr>
    </w:tblStylePr>
    <w:tblStylePr w:type="firstCol">
      <w:rPr>
        <w:b/>
      </w:rPr>
    </w:tblStylePr>
  </w:style>
  <w:style w:type="character" w:styleId="CommentReference">
    <w:name w:val="annotation reference"/>
    <w:basedOn w:val="DefaultParagraphFont"/>
    <w:uiPriority w:val="99"/>
    <w:semiHidden/>
    <w:unhideWhenUsed/>
    <w:rsid w:val="008B657E"/>
    <w:rPr>
      <w:sz w:val="16"/>
      <w:szCs w:val="16"/>
    </w:rPr>
  </w:style>
  <w:style w:type="paragraph" w:styleId="CommentText">
    <w:name w:val="annotation text"/>
    <w:basedOn w:val="Normal"/>
    <w:link w:val="CommentTextChar"/>
    <w:uiPriority w:val="99"/>
    <w:unhideWhenUsed/>
    <w:rsid w:val="008B657E"/>
    <w:pPr>
      <w:spacing w:after="16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8B657E"/>
    <w:rPr>
      <w:rFonts w:eastAsiaTheme="minorEastAsia"/>
      <w:sz w:val="20"/>
      <w:szCs w:val="20"/>
    </w:rPr>
  </w:style>
  <w:style w:type="character" w:customStyle="1" w:styleId="ListParagraphChar">
    <w:name w:val="List Paragraph Char"/>
    <w:aliases w:val="Recommendation Char,List Paragraph1 Char,List Paragraph11 Char,L Char,Bullet Point Char,Bullet points Char,Content descriptions Char,Body Bullets 1 Char,Bullet point Char,Main Char,F5 List Paragraph Char,Dot pt Char,CV text Char"/>
    <w:basedOn w:val="DefaultParagraphFont"/>
    <w:link w:val="ListParagraph"/>
    <w:uiPriority w:val="34"/>
    <w:qFormat/>
    <w:locked/>
    <w:rsid w:val="002E36EB"/>
  </w:style>
  <w:style w:type="paragraph" w:styleId="CommentSubject">
    <w:name w:val="annotation subject"/>
    <w:basedOn w:val="CommentText"/>
    <w:next w:val="CommentText"/>
    <w:link w:val="CommentSubjectChar"/>
    <w:uiPriority w:val="99"/>
    <w:semiHidden/>
    <w:unhideWhenUsed/>
    <w:rsid w:val="006219AD"/>
    <w:pPr>
      <w:spacing w:after="200"/>
    </w:pPr>
    <w:rPr>
      <w:rFonts w:eastAsiaTheme="minorHAnsi"/>
      <w:b/>
      <w:bCs/>
    </w:rPr>
  </w:style>
  <w:style w:type="character" w:customStyle="1" w:styleId="CommentSubjectChar">
    <w:name w:val="Comment Subject Char"/>
    <w:basedOn w:val="CommentTextChar"/>
    <w:link w:val="CommentSubject"/>
    <w:uiPriority w:val="99"/>
    <w:semiHidden/>
    <w:rsid w:val="006219AD"/>
    <w:rPr>
      <w:rFonts w:eastAsiaTheme="minorEastAsia"/>
      <w:b/>
      <w:bCs/>
      <w:sz w:val="20"/>
      <w:szCs w:val="20"/>
    </w:rPr>
  </w:style>
  <w:style w:type="character" w:styleId="UnresolvedMention">
    <w:name w:val="Unresolved Mention"/>
    <w:basedOn w:val="DefaultParagraphFont"/>
    <w:uiPriority w:val="99"/>
    <w:unhideWhenUsed/>
    <w:rsid w:val="00176F62"/>
    <w:rPr>
      <w:color w:val="605E5C"/>
      <w:shd w:val="clear" w:color="auto" w:fill="E1DFDD"/>
    </w:rPr>
  </w:style>
  <w:style w:type="character" w:styleId="Mention">
    <w:name w:val="Mention"/>
    <w:basedOn w:val="DefaultParagraphFont"/>
    <w:uiPriority w:val="99"/>
    <w:unhideWhenUsed/>
    <w:rsid w:val="00176F62"/>
    <w:rPr>
      <w:color w:val="2B579A"/>
      <w:shd w:val="clear" w:color="auto" w:fill="E1DFDD"/>
    </w:rPr>
  </w:style>
  <w:style w:type="paragraph" w:styleId="Revision">
    <w:name w:val="Revision"/>
    <w:hidden/>
    <w:uiPriority w:val="99"/>
    <w:semiHidden/>
    <w:rsid w:val="00685143"/>
    <w:pPr>
      <w:spacing w:after="0" w:line="240" w:lineRule="auto"/>
    </w:pPr>
  </w:style>
  <w:style w:type="character" w:customStyle="1" w:styleId="normaltextrun">
    <w:name w:val="normaltextrun"/>
    <w:basedOn w:val="DefaultParagraphFont"/>
    <w:rsid w:val="00CD4D84"/>
  </w:style>
  <w:style w:type="paragraph" w:customStyle="1" w:styleId="paragraph">
    <w:name w:val="paragraph"/>
    <w:basedOn w:val="Normal"/>
    <w:rsid w:val="004A595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4A5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246683">
      <w:bodyDiv w:val="1"/>
      <w:marLeft w:val="0"/>
      <w:marRight w:val="0"/>
      <w:marTop w:val="0"/>
      <w:marBottom w:val="0"/>
      <w:divBdr>
        <w:top w:val="none" w:sz="0" w:space="0" w:color="auto"/>
        <w:left w:val="none" w:sz="0" w:space="0" w:color="auto"/>
        <w:bottom w:val="none" w:sz="0" w:space="0" w:color="auto"/>
        <w:right w:val="none" w:sz="0" w:space="0" w:color="auto"/>
      </w:divBdr>
    </w:div>
    <w:div w:id="690684082">
      <w:bodyDiv w:val="1"/>
      <w:marLeft w:val="0"/>
      <w:marRight w:val="0"/>
      <w:marTop w:val="0"/>
      <w:marBottom w:val="0"/>
      <w:divBdr>
        <w:top w:val="none" w:sz="0" w:space="0" w:color="auto"/>
        <w:left w:val="none" w:sz="0" w:space="0" w:color="auto"/>
        <w:bottom w:val="none" w:sz="0" w:space="0" w:color="auto"/>
        <w:right w:val="none" w:sz="0" w:space="0" w:color="auto"/>
      </w:divBdr>
      <w:divsChild>
        <w:div w:id="251745129">
          <w:marLeft w:val="0"/>
          <w:marRight w:val="0"/>
          <w:marTop w:val="0"/>
          <w:marBottom w:val="0"/>
          <w:divBdr>
            <w:top w:val="none" w:sz="0" w:space="0" w:color="auto"/>
            <w:left w:val="none" w:sz="0" w:space="0" w:color="auto"/>
            <w:bottom w:val="none" w:sz="0" w:space="0" w:color="auto"/>
            <w:right w:val="none" w:sz="0" w:space="0" w:color="auto"/>
          </w:divBdr>
          <w:divsChild>
            <w:div w:id="298725771">
              <w:marLeft w:val="0"/>
              <w:marRight w:val="0"/>
              <w:marTop w:val="0"/>
              <w:marBottom w:val="0"/>
              <w:divBdr>
                <w:top w:val="none" w:sz="0" w:space="0" w:color="auto"/>
                <w:left w:val="none" w:sz="0" w:space="0" w:color="auto"/>
                <w:bottom w:val="none" w:sz="0" w:space="0" w:color="auto"/>
                <w:right w:val="none" w:sz="0" w:space="0" w:color="auto"/>
              </w:divBdr>
            </w:div>
            <w:div w:id="834757812">
              <w:marLeft w:val="0"/>
              <w:marRight w:val="0"/>
              <w:marTop w:val="0"/>
              <w:marBottom w:val="0"/>
              <w:divBdr>
                <w:top w:val="none" w:sz="0" w:space="0" w:color="auto"/>
                <w:left w:val="none" w:sz="0" w:space="0" w:color="auto"/>
                <w:bottom w:val="none" w:sz="0" w:space="0" w:color="auto"/>
                <w:right w:val="none" w:sz="0" w:space="0" w:color="auto"/>
              </w:divBdr>
            </w:div>
            <w:div w:id="2007248936">
              <w:marLeft w:val="0"/>
              <w:marRight w:val="0"/>
              <w:marTop w:val="0"/>
              <w:marBottom w:val="0"/>
              <w:divBdr>
                <w:top w:val="none" w:sz="0" w:space="0" w:color="auto"/>
                <w:left w:val="none" w:sz="0" w:space="0" w:color="auto"/>
                <w:bottom w:val="none" w:sz="0" w:space="0" w:color="auto"/>
                <w:right w:val="none" w:sz="0" w:space="0" w:color="auto"/>
              </w:divBdr>
            </w:div>
          </w:divsChild>
        </w:div>
        <w:div w:id="1000741581">
          <w:marLeft w:val="0"/>
          <w:marRight w:val="0"/>
          <w:marTop w:val="0"/>
          <w:marBottom w:val="0"/>
          <w:divBdr>
            <w:top w:val="none" w:sz="0" w:space="0" w:color="auto"/>
            <w:left w:val="none" w:sz="0" w:space="0" w:color="auto"/>
            <w:bottom w:val="none" w:sz="0" w:space="0" w:color="auto"/>
            <w:right w:val="none" w:sz="0" w:space="0" w:color="auto"/>
          </w:divBdr>
          <w:divsChild>
            <w:div w:id="86729581">
              <w:marLeft w:val="0"/>
              <w:marRight w:val="0"/>
              <w:marTop w:val="0"/>
              <w:marBottom w:val="0"/>
              <w:divBdr>
                <w:top w:val="none" w:sz="0" w:space="0" w:color="auto"/>
                <w:left w:val="none" w:sz="0" w:space="0" w:color="auto"/>
                <w:bottom w:val="none" w:sz="0" w:space="0" w:color="auto"/>
                <w:right w:val="none" w:sz="0" w:space="0" w:color="auto"/>
              </w:divBdr>
            </w:div>
            <w:div w:id="214237651">
              <w:marLeft w:val="0"/>
              <w:marRight w:val="0"/>
              <w:marTop w:val="0"/>
              <w:marBottom w:val="0"/>
              <w:divBdr>
                <w:top w:val="none" w:sz="0" w:space="0" w:color="auto"/>
                <w:left w:val="none" w:sz="0" w:space="0" w:color="auto"/>
                <w:bottom w:val="none" w:sz="0" w:space="0" w:color="auto"/>
                <w:right w:val="none" w:sz="0" w:space="0" w:color="auto"/>
              </w:divBdr>
            </w:div>
          </w:divsChild>
        </w:div>
        <w:div w:id="1089160994">
          <w:marLeft w:val="0"/>
          <w:marRight w:val="0"/>
          <w:marTop w:val="0"/>
          <w:marBottom w:val="0"/>
          <w:divBdr>
            <w:top w:val="none" w:sz="0" w:space="0" w:color="auto"/>
            <w:left w:val="none" w:sz="0" w:space="0" w:color="auto"/>
            <w:bottom w:val="none" w:sz="0" w:space="0" w:color="auto"/>
            <w:right w:val="none" w:sz="0" w:space="0" w:color="auto"/>
          </w:divBdr>
          <w:divsChild>
            <w:div w:id="147134493">
              <w:marLeft w:val="0"/>
              <w:marRight w:val="0"/>
              <w:marTop w:val="0"/>
              <w:marBottom w:val="0"/>
              <w:divBdr>
                <w:top w:val="none" w:sz="0" w:space="0" w:color="auto"/>
                <w:left w:val="none" w:sz="0" w:space="0" w:color="auto"/>
                <w:bottom w:val="none" w:sz="0" w:space="0" w:color="auto"/>
                <w:right w:val="none" w:sz="0" w:space="0" w:color="auto"/>
              </w:divBdr>
            </w:div>
            <w:div w:id="6876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31652">
      <w:bodyDiv w:val="1"/>
      <w:marLeft w:val="0"/>
      <w:marRight w:val="0"/>
      <w:marTop w:val="0"/>
      <w:marBottom w:val="0"/>
      <w:divBdr>
        <w:top w:val="none" w:sz="0" w:space="0" w:color="auto"/>
        <w:left w:val="none" w:sz="0" w:space="0" w:color="auto"/>
        <w:bottom w:val="none" w:sz="0" w:space="0" w:color="auto"/>
        <w:right w:val="none" w:sz="0" w:space="0" w:color="auto"/>
      </w:divBdr>
    </w:div>
    <w:div w:id="894271101">
      <w:bodyDiv w:val="1"/>
      <w:marLeft w:val="0"/>
      <w:marRight w:val="0"/>
      <w:marTop w:val="0"/>
      <w:marBottom w:val="0"/>
      <w:divBdr>
        <w:top w:val="none" w:sz="0" w:space="0" w:color="auto"/>
        <w:left w:val="none" w:sz="0" w:space="0" w:color="auto"/>
        <w:bottom w:val="none" w:sz="0" w:space="0" w:color="auto"/>
        <w:right w:val="none" w:sz="0" w:space="0" w:color="auto"/>
      </w:divBdr>
    </w:div>
    <w:div w:id="1155531115">
      <w:bodyDiv w:val="1"/>
      <w:marLeft w:val="0"/>
      <w:marRight w:val="0"/>
      <w:marTop w:val="0"/>
      <w:marBottom w:val="0"/>
      <w:divBdr>
        <w:top w:val="none" w:sz="0" w:space="0" w:color="auto"/>
        <w:left w:val="none" w:sz="0" w:space="0" w:color="auto"/>
        <w:bottom w:val="none" w:sz="0" w:space="0" w:color="auto"/>
        <w:right w:val="none" w:sz="0" w:space="0" w:color="auto"/>
      </w:divBdr>
    </w:div>
    <w:div w:id="1227181813">
      <w:bodyDiv w:val="1"/>
      <w:marLeft w:val="0"/>
      <w:marRight w:val="0"/>
      <w:marTop w:val="0"/>
      <w:marBottom w:val="0"/>
      <w:divBdr>
        <w:top w:val="none" w:sz="0" w:space="0" w:color="auto"/>
        <w:left w:val="none" w:sz="0" w:space="0" w:color="auto"/>
        <w:bottom w:val="none" w:sz="0" w:space="0" w:color="auto"/>
        <w:right w:val="none" w:sz="0" w:space="0" w:color="auto"/>
      </w:divBdr>
    </w:div>
    <w:div w:id="1588538537">
      <w:bodyDiv w:val="1"/>
      <w:marLeft w:val="0"/>
      <w:marRight w:val="0"/>
      <w:marTop w:val="0"/>
      <w:marBottom w:val="0"/>
      <w:divBdr>
        <w:top w:val="none" w:sz="0" w:space="0" w:color="auto"/>
        <w:left w:val="none" w:sz="0" w:space="0" w:color="auto"/>
        <w:bottom w:val="none" w:sz="0" w:space="0" w:color="auto"/>
        <w:right w:val="none" w:sz="0" w:space="0" w:color="auto"/>
      </w:divBdr>
    </w:div>
    <w:div w:id="1618295496">
      <w:bodyDiv w:val="1"/>
      <w:marLeft w:val="0"/>
      <w:marRight w:val="0"/>
      <w:marTop w:val="0"/>
      <w:marBottom w:val="0"/>
      <w:divBdr>
        <w:top w:val="none" w:sz="0" w:space="0" w:color="auto"/>
        <w:left w:val="none" w:sz="0" w:space="0" w:color="auto"/>
        <w:bottom w:val="none" w:sz="0" w:space="0" w:color="auto"/>
        <w:right w:val="none" w:sz="0" w:space="0" w:color="auto"/>
      </w:divBdr>
    </w:div>
    <w:div w:id="1694651721">
      <w:bodyDiv w:val="1"/>
      <w:marLeft w:val="0"/>
      <w:marRight w:val="0"/>
      <w:marTop w:val="0"/>
      <w:marBottom w:val="0"/>
      <w:divBdr>
        <w:top w:val="none" w:sz="0" w:space="0" w:color="auto"/>
        <w:left w:val="none" w:sz="0" w:space="0" w:color="auto"/>
        <w:bottom w:val="none" w:sz="0" w:space="0" w:color="auto"/>
        <w:right w:val="none" w:sz="0" w:space="0" w:color="auto"/>
      </w:divBdr>
      <w:divsChild>
        <w:div w:id="62530276">
          <w:marLeft w:val="230"/>
          <w:marRight w:val="0"/>
          <w:marTop w:val="0"/>
          <w:marBottom w:val="0"/>
          <w:divBdr>
            <w:top w:val="none" w:sz="0" w:space="0" w:color="auto"/>
            <w:left w:val="none" w:sz="0" w:space="0" w:color="auto"/>
            <w:bottom w:val="none" w:sz="0" w:space="0" w:color="auto"/>
            <w:right w:val="none" w:sz="0" w:space="0" w:color="auto"/>
          </w:divBdr>
        </w:div>
        <w:div w:id="1459495250">
          <w:marLeft w:val="230"/>
          <w:marRight w:val="0"/>
          <w:marTop w:val="0"/>
          <w:marBottom w:val="0"/>
          <w:divBdr>
            <w:top w:val="none" w:sz="0" w:space="0" w:color="auto"/>
            <w:left w:val="none" w:sz="0" w:space="0" w:color="auto"/>
            <w:bottom w:val="none" w:sz="0" w:space="0" w:color="auto"/>
            <w:right w:val="none" w:sz="0" w:space="0" w:color="auto"/>
          </w:divBdr>
        </w:div>
        <w:div w:id="1542402858">
          <w:marLeft w:val="230"/>
          <w:marRight w:val="0"/>
          <w:marTop w:val="0"/>
          <w:marBottom w:val="0"/>
          <w:divBdr>
            <w:top w:val="none" w:sz="0" w:space="0" w:color="auto"/>
            <w:left w:val="none" w:sz="0" w:space="0" w:color="auto"/>
            <w:bottom w:val="none" w:sz="0" w:space="0" w:color="auto"/>
            <w:right w:val="none" w:sz="0" w:space="0" w:color="auto"/>
          </w:divBdr>
        </w:div>
      </w:divsChild>
    </w:div>
    <w:div w:id="197848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mage001.png@01CC5B5E.C6C84990"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hyperlink" Target="https://creativecommons.org/licenses/by/4.0/legalcod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https://creativecommons.org/licenses/by/4.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Workflow222 xmlns="fea52c8c-9806-4a1c-8ca9-6928160f6c09" xsi:nil="true"/>
    <Description xmlns="fea52c8c-9806-4a1c-8ca9-6928160f6c09" xsi:nil="true"/>
    <lcf76f155ced4ddcb4097134ff3c332f xmlns="fea52c8c-9806-4a1c-8ca9-6928160f6c09">
      <Terms xmlns="http://schemas.microsoft.com/office/infopath/2007/PartnerControls"/>
    </lcf76f155ced4ddcb4097134ff3c332f>
    <TaxCatchAll xmlns="6e75ac5a-1f9e-40aa-9df5-998dd543a947"/>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E36138AF4CB284D930A08DC3809C1D3" ma:contentTypeVersion="20" ma:contentTypeDescription="Create a new document." ma:contentTypeScope="" ma:versionID="ec8bd4b7bb9b089cc4346fbef5799958">
  <xsd:schema xmlns:xsd="http://www.w3.org/2001/XMLSchema" xmlns:xs="http://www.w3.org/2001/XMLSchema" xmlns:p="http://schemas.microsoft.com/office/2006/metadata/properties" xmlns:ns2="fea52c8c-9806-4a1c-8ca9-6928160f6c09" xmlns:ns3="6e75ac5a-1f9e-40aa-9df5-998dd543a947" targetNamespace="http://schemas.microsoft.com/office/2006/metadata/properties" ma:root="true" ma:fieldsID="028c0a8061c8046222220ad8e1b60817" ns2:_="" ns3:_="">
    <xsd:import namespace="fea52c8c-9806-4a1c-8ca9-6928160f6c09"/>
    <xsd:import namespace="6e75ac5a-1f9e-40aa-9df5-998dd543a9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Workflow222" minOccurs="0"/>
                <xsd:element ref="ns2:MediaServiceSearchProperties" minOccurs="0"/>
                <xsd:element ref="ns2:MediaLengthInSeconds" minOccurs="0"/>
                <xsd:element ref="ns2: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52c8c-9806-4a1c-8ca9-6928160f6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Workflow222" ma:index="22" nillable="true" ma:displayName="Document Version" ma:format="Dropdown" ma:hidden="true" ma:internalName="Workflow222" ma:readOnly="false">
      <xsd:simpleType>
        <xsd:union memberTypes="dms:Text">
          <xsd:simpleType>
            <xsd:restriction base="dms:Choice">
              <xsd:enumeration value="FINAL"/>
            </xsd:restriction>
          </xsd:simpleType>
        </xsd:un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Description" ma:index="25" nillable="true" ma:displayName="Description" ma:description="What is the purpose of this resource?" ma:format="Dropdown" ma:internalNam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75ac5a-1f9e-40aa-9df5-998dd543a947"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5cbd2dd0-1e3e-4368-abc3-4034438dcdc1}" ma:internalName="TaxCatchAll" ma:readOnly="false" ma:showField="CatchAllData" ma:web="6e75ac5a-1f9e-40aa-9df5-998dd543a9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1E36138AF4CB284D930A08DC3809C1D3" ma:contentTypeVersion="20" ma:contentTypeDescription="Create a new document." ma:contentTypeScope="" ma:versionID="ec8bd4b7bb9b089cc4346fbef5799958">
  <xsd:schema xmlns:xsd="http://www.w3.org/2001/XMLSchema" xmlns:xs="http://www.w3.org/2001/XMLSchema" xmlns:p="http://schemas.microsoft.com/office/2006/metadata/properties" xmlns:ns2="fea52c8c-9806-4a1c-8ca9-6928160f6c09" xmlns:ns3="6e75ac5a-1f9e-40aa-9df5-998dd543a947" targetNamespace="http://schemas.microsoft.com/office/2006/metadata/properties" ma:root="true" ma:fieldsID="028c0a8061c8046222220ad8e1b60817" ns2:_="" ns3:_="">
    <xsd:import namespace="fea52c8c-9806-4a1c-8ca9-6928160f6c09"/>
    <xsd:import namespace="6e75ac5a-1f9e-40aa-9df5-998dd543a9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Workflow222" minOccurs="0"/>
                <xsd:element ref="ns2:MediaServiceSearchProperties" minOccurs="0"/>
                <xsd:element ref="ns2:MediaLengthInSeconds" minOccurs="0"/>
                <xsd:element ref="ns2: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52c8c-9806-4a1c-8ca9-6928160f6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Workflow222" ma:index="22" nillable="true" ma:displayName="Document Version" ma:format="Dropdown" ma:hidden="true" ma:internalName="Workflow222" ma:readOnly="false">
      <xsd:simpleType>
        <xsd:union memberTypes="dms:Text">
          <xsd:simpleType>
            <xsd:restriction base="dms:Choice">
              <xsd:enumeration value="FINAL"/>
            </xsd:restriction>
          </xsd:simpleType>
        </xsd:un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Description" ma:index="25" nillable="true" ma:displayName="Description" ma:description="What is the purpose of this resource?" ma:format="Dropdown" ma:internalNam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75ac5a-1f9e-40aa-9df5-998dd543a947"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5cbd2dd0-1e3e-4368-abc3-4034438dcdc1}" ma:internalName="TaxCatchAll" ma:readOnly="false" ma:showField="CatchAllData" ma:web="6e75ac5a-1f9e-40aa-9df5-998dd543a9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Workflow222 xmlns="fea52c8c-9806-4a1c-8ca9-6928160f6c09" xsi:nil="true"/>
    <Description xmlns="fea52c8c-9806-4a1c-8ca9-6928160f6c09" xsi:nil="true"/>
    <lcf76f155ced4ddcb4097134ff3c332f xmlns="fea52c8c-9806-4a1c-8ca9-6928160f6c09">
      <Terms xmlns="http://schemas.microsoft.com/office/infopath/2007/PartnerControls"/>
    </lcf76f155ced4ddcb4097134ff3c332f>
    <TaxCatchAll xmlns="6e75ac5a-1f9e-40aa-9df5-998dd543a947" xsi:nil="true"/>
  </documentManagement>
</p:properties>
</file>

<file path=customXml/itemProps1.xml><?xml version="1.0" encoding="utf-8"?>
<ds:datastoreItem xmlns:ds="http://schemas.openxmlformats.org/officeDocument/2006/customXml" ds:itemID="{272AE637-D9DA-4C46-AA10-031385BFB128}">
  <ds:schemaRefs>
    <ds:schemaRef ds:uri="http://schemas.microsoft.com/sharepoint/v3/contenttype/forms"/>
  </ds:schemaRefs>
</ds:datastoreItem>
</file>

<file path=customXml/itemProps2.xml><?xml version="1.0" encoding="utf-8"?>
<ds:datastoreItem xmlns:ds="http://schemas.openxmlformats.org/officeDocument/2006/customXml" ds:itemID="{D87FD3C4-1DB5-4ADD-92E0-3D2FF76C67C1}">
  <ds:schemaRefs>
    <ds:schemaRef ds:uri="http://schemas.microsoft.com/sharepoint/v3/contenttype/forms"/>
  </ds:schemaRefs>
</ds:datastoreItem>
</file>

<file path=customXml/itemProps3.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4.xml><?xml version="1.0" encoding="utf-8"?>
<ds:datastoreItem xmlns:ds="http://schemas.openxmlformats.org/officeDocument/2006/customXml" ds:itemID="{1605AA55-602D-4A51-B4FE-B23065EEC946}">
  <ds:schemaRefs>
    <ds:schemaRef ds:uri="6e75ac5a-1f9e-40aa-9df5-998dd543a947"/>
    <ds:schemaRef ds:uri="http://purl.org/dc/elements/1.1/"/>
    <ds:schemaRef ds:uri="fea52c8c-9806-4a1c-8ca9-6928160f6c09"/>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940130D1-2DBD-4994-B56D-F805B5BC9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52c8c-9806-4a1c-8ca9-6928160f6c09"/>
    <ds:schemaRef ds:uri="6e75ac5a-1f9e-40aa-9df5-998dd543a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FF0A9D8-A1AF-42C5-80DF-1E3B0C4AC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52c8c-9806-4a1c-8ca9-6928160f6c09"/>
    <ds:schemaRef ds:uri="6e75ac5a-1f9e-40aa-9df5-998dd543a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6A6C036-1304-4BCA-8280-D139ED892738}">
  <ds:schemaRefs>
    <ds:schemaRef ds:uri="http://schemas.microsoft.com/office/2006/metadata/properties"/>
    <ds:schemaRef ds:uri="http://schemas.microsoft.com/office/infopath/2007/PartnerControls"/>
    <ds:schemaRef ds:uri="fea52c8c-9806-4a1c-8ca9-6928160f6c09"/>
    <ds:schemaRef ds:uri="6e75ac5a-1f9e-40aa-9df5-998dd543a94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989</Words>
  <Characters>5936</Characters>
  <Application>Microsoft Office Word</Application>
  <DocSecurity>0</DocSecurity>
  <Lines>138</Lines>
  <Paragraphs>82</Paragraphs>
  <ScaleCrop>false</ScaleCrop>
  <Company/>
  <LinksUpToDate>false</LinksUpToDate>
  <CharactersWithSpaces>6843</CharactersWithSpaces>
  <SharedDoc>false</SharedDoc>
  <HLinks>
    <vt:vector size="42" baseType="variant">
      <vt:variant>
        <vt:i4>1310780</vt:i4>
      </vt:variant>
      <vt:variant>
        <vt:i4>32</vt:i4>
      </vt:variant>
      <vt:variant>
        <vt:i4>0</vt:i4>
      </vt:variant>
      <vt:variant>
        <vt:i4>5</vt:i4>
      </vt:variant>
      <vt:variant>
        <vt:lpwstr/>
      </vt:variant>
      <vt:variant>
        <vt:lpwstr>_Toc177828844</vt:lpwstr>
      </vt:variant>
      <vt:variant>
        <vt:i4>1310780</vt:i4>
      </vt:variant>
      <vt:variant>
        <vt:i4>26</vt:i4>
      </vt:variant>
      <vt:variant>
        <vt:i4>0</vt:i4>
      </vt:variant>
      <vt:variant>
        <vt:i4>5</vt:i4>
      </vt:variant>
      <vt:variant>
        <vt:lpwstr/>
      </vt:variant>
      <vt:variant>
        <vt:lpwstr>_Toc177828843</vt:lpwstr>
      </vt:variant>
      <vt:variant>
        <vt:i4>1310780</vt:i4>
      </vt:variant>
      <vt:variant>
        <vt:i4>20</vt:i4>
      </vt:variant>
      <vt:variant>
        <vt:i4>0</vt:i4>
      </vt:variant>
      <vt:variant>
        <vt:i4>5</vt:i4>
      </vt:variant>
      <vt:variant>
        <vt:lpwstr/>
      </vt:variant>
      <vt:variant>
        <vt:lpwstr>_Toc177828842</vt:lpwstr>
      </vt:variant>
      <vt:variant>
        <vt:i4>1310780</vt:i4>
      </vt:variant>
      <vt:variant>
        <vt:i4>14</vt:i4>
      </vt:variant>
      <vt:variant>
        <vt:i4>0</vt:i4>
      </vt:variant>
      <vt:variant>
        <vt:i4>5</vt:i4>
      </vt:variant>
      <vt:variant>
        <vt:lpwstr/>
      </vt:variant>
      <vt:variant>
        <vt:lpwstr>_Toc177828841</vt:lpwstr>
      </vt:variant>
      <vt:variant>
        <vt:i4>1310780</vt:i4>
      </vt:variant>
      <vt:variant>
        <vt:i4>8</vt:i4>
      </vt:variant>
      <vt:variant>
        <vt:i4>0</vt:i4>
      </vt:variant>
      <vt:variant>
        <vt:i4>5</vt:i4>
      </vt:variant>
      <vt:variant>
        <vt:lpwstr/>
      </vt:variant>
      <vt:variant>
        <vt:lpwstr>_Toc177828840</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JSC Performance Framework</dc:title>
  <dc:subject/>
  <dc:creator>SMYTH,Liam</dc:creator>
  <cp:keywords/>
  <dc:description/>
  <cp:lastModifiedBy>CAMPBELL,Luke</cp:lastModifiedBy>
  <cp:revision>2</cp:revision>
  <cp:lastPrinted>2024-11-17T23:10:00Z</cp:lastPrinted>
  <dcterms:created xsi:type="dcterms:W3CDTF">2024-11-17T23:26:00Z</dcterms:created>
  <dcterms:modified xsi:type="dcterms:W3CDTF">2024-11-17T23:26:00Z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2023-09-07T05:47:47Z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2fff0ac3-0e97-4c0a-a616-045887c153c9</vt:lpwstr>
  </property>
  <property fmtid="{D5CDD505-2E9C-101B-9397-08002B2CF9AE}" pid="8" name="MSIP_Label_79d889eb-932f-4752-8739-64d25806ef64_ContentBits">
    <vt:lpwstr>0</vt:lpwstr>
  </property>
  <property fmtid="{D5CDD505-2E9C-101B-9397-08002B2CF9AE}" pid="9" name="ContentTypeId">
    <vt:lpwstr>0x0101001E36138AF4CB284D930A08DC3809C1D3</vt:lpwstr>
  </property>
  <property fmtid="{D5CDD505-2E9C-101B-9397-08002B2CF9AE}" pid="10" name="MediaServiceImageTags">
    <vt:lpwstr/>
  </property>
</Properties>
</file>