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B6822" w14:textId="77777777" w:rsidR="00610D10" w:rsidRDefault="00610D10" w:rsidP="00506AA2"/>
    <w:p w14:paraId="65EB6823" w14:textId="77777777" w:rsidR="008D39D5" w:rsidRDefault="00320D12" w:rsidP="00506AA2">
      <w:pPr>
        <w:sectPr w:rsidR="008D39D5" w:rsidSect="002E3EEC">
          <w:pgSz w:w="11906" w:h="16838"/>
          <w:pgMar w:top="238" w:right="244" w:bottom="249" w:left="238" w:header="709" w:footer="709" w:gutter="0"/>
          <w:cols w:space="708"/>
          <w:docGrid w:linePitch="360"/>
        </w:sectPr>
      </w:pPr>
      <w:bookmarkStart w:id="0" w:name="_GoBack"/>
      <w:r>
        <w:rPr>
          <w:noProof/>
          <w:lang w:eastAsia="en-AU"/>
        </w:rPr>
        <w:drawing>
          <wp:inline distT="0" distB="0" distL="0" distR="0" wp14:anchorId="65EB687D" wp14:editId="65EB687E">
            <wp:extent cx="2242800" cy="504000"/>
            <wp:effectExtent l="0" t="0" r="5715" b="0"/>
            <wp:docPr id="1" name="Picture 1"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1A%20RGB%20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2800" cy="504000"/>
                    </a:xfrm>
                    <a:prstGeom prst="rect">
                      <a:avLst/>
                    </a:prstGeom>
                  </pic:spPr>
                </pic:pic>
              </a:graphicData>
            </a:graphic>
          </wp:inline>
        </w:drawing>
      </w:r>
    </w:p>
    <w:bookmarkEnd w:id="0"/>
    <w:p w14:paraId="2751AE5D" w14:textId="28D31CED" w:rsidR="003E5E57" w:rsidRPr="00E22483" w:rsidRDefault="00416312" w:rsidP="003E5E57">
      <w:pPr>
        <w:pStyle w:val="Title"/>
        <w:rPr>
          <w:rStyle w:val="Emphasis"/>
          <w:i w:val="0"/>
          <w:sz w:val="18"/>
          <w:szCs w:val="18"/>
        </w:rPr>
      </w:pPr>
      <w:r w:rsidRPr="008011E0">
        <w:rPr>
          <w:sz w:val="28"/>
          <w:szCs w:val="28"/>
        </w:rPr>
        <w:t>Government eCAF</w:t>
      </w:r>
      <w:r w:rsidR="008B0673" w:rsidRPr="008011E0">
        <w:rPr>
          <w:sz w:val="28"/>
          <w:szCs w:val="28"/>
        </w:rPr>
        <w:t xml:space="preserve"> </w:t>
      </w:r>
      <w:r w:rsidR="00F67D7F" w:rsidRPr="008011E0">
        <w:rPr>
          <w:sz w:val="28"/>
          <w:szCs w:val="28"/>
        </w:rPr>
        <w:t xml:space="preserve">API </w:t>
      </w:r>
      <w:r w:rsidR="008B0673" w:rsidRPr="008011E0">
        <w:rPr>
          <w:sz w:val="28"/>
          <w:szCs w:val="28"/>
        </w:rPr>
        <w:t>System Access Request form</w:t>
      </w:r>
      <w:r w:rsidR="0069248C">
        <w:t xml:space="preserve"> </w:t>
      </w:r>
      <w:r w:rsidR="0069248C">
        <w:br/>
      </w:r>
      <w:r w:rsidR="003E5E57" w:rsidRPr="005157E3">
        <w:rPr>
          <w:rStyle w:val="Emphasis"/>
          <w:sz w:val="18"/>
          <w:szCs w:val="18"/>
        </w:rPr>
        <w:t>Please</w:t>
      </w:r>
      <w:r w:rsidR="003E5E57">
        <w:rPr>
          <w:rStyle w:val="Emphasis"/>
          <w:sz w:val="18"/>
          <w:szCs w:val="18"/>
        </w:rPr>
        <w:t xml:space="preserve"> email completed form to </w:t>
      </w:r>
      <w:hyperlink r:id="rId10" w:history="1">
        <w:r w:rsidR="00E32BEB" w:rsidRPr="00377579">
          <w:rPr>
            <w:rStyle w:val="Hyperlink"/>
            <w:i/>
            <w:sz w:val="18"/>
            <w:szCs w:val="18"/>
          </w:rPr>
          <w:t>VSLDataandIT@education.gov.au</w:t>
        </w:r>
      </w:hyperlink>
      <w:r w:rsidR="003E5E57" w:rsidRPr="00E22483">
        <w:rPr>
          <w:rStyle w:val="Emphasis"/>
          <w:i w:val="0"/>
          <w:sz w:val="18"/>
          <w:szCs w:val="18"/>
        </w:rPr>
        <w:t xml:space="preserve"> (VET providers)</w:t>
      </w:r>
    </w:p>
    <w:p w14:paraId="65EB6825" w14:textId="039AEBD9" w:rsidR="009B7057" w:rsidRDefault="003E5E57" w:rsidP="003E5E57">
      <w:pPr>
        <w:pStyle w:val="Title"/>
      </w:pPr>
      <w:r>
        <w:rPr>
          <w:rStyle w:val="Emphasis"/>
          <w:i w:val="0"/>
          <w:sz w:val="18"/>
          <w:szCs w:val="18"/>
        </w:rPr>
        <w:t>or</w:t>
      </w:r>
      <w:r w:rsidRPr="00E22483">
        <w:rPr>
          <w:rStyle w:val="Emphasis"/>
          <w:i w:val="0"/>
          <w:sz w:val="18"/>
          <w:szCs w:val="18"/>
        </w:rPr>
        <w:t xml:space="preserve"> </w:t>
      </w:r>
      <w:hyperlink r:id="rId11" w:history="1">
        <w:r w:rsidRPr="00E22483">
          <w:rPr>
            <w:rStyle w:val="Hyperlink"/>
            <w:i/>
            <w:sz w:val="18"/>
            <w:szCs w:val="18"/>
          </w:rPr>
          <w:t>HEenquiries@education.gov.au</w:t>
        </w:r>
      </w:hyperlink>
      <w:r w:rsidRPr="00E22483">
        <w:rPr>
          <w:rStyle w:val="Emphasis"/>
          <w:i w:val="0"/>
          <w:sz w:val="18"/>
          <w:szCs w:val="18"/>
        </w:rPr>
        <w:t xml:space="preserve"> (</w:t>
      </w:r>
      <w:r>
        <w:rPr>
          <w:rStyle w:val="Emphasis"/>
          <w:sz w:val="18"/>
          <w:szCs w:val="18"/>
        </w:rPr>
        <w:t>higher education providers)</w:t>
      </w:r>
    </w:p>
    <w:p w14:paraId="65EB6827" w14:textId="7EE6E677" w:rsidR="00DB3CDF" w:rsidRDefault="00020508" w:rsidP="00F3769C">
      <w:pPr>
        <w:pStyle w:val="Heading1"/>
      </w:pPr>
      <w:r>
        <w:t>Client details</w:t>
      </w:r>
      <w:r w:rsidR="000276D5">
        <w:t xml:space="preserve"> (</w:t>
      </w:r>
      <w:r w:rsidR="000276D5" w:rsidRPr="000276D5">
        <w:rPr>
          <w:sz w:val="22"/>
          <w:szCs w:val="22"/>
        </w:rPr>
        <w:t>Please print clearly</w:t>
      </w:r>
      <w:r w:rsidR="000276D5">
        <w:t>)</w:t>
      </w:r>
    </w:p>
    <w:p w14:paraId="65EB6828" w14:textId="12FFE185" w:rsidR="00681C93" w:rsidRDefault="00681C93" w:rsidP="007D7811">
      <w:pPr>
        <w:sectPr w:rsidR="00681C93" w:rsidSect="008D2191">
          <w:type w:val="continuous"/>
          <w:pgSz w:w="11906" w:h="16838"/>
          <w:pgMar w:top="238" w:right="720" w:bottom="249" w:left="720" w:header="709" w:footer="709" w:gutter="0"/>
          <w:cols w:space="708"/>
          <w:docGrid w:linePitch="360"/>
        </w:sectPr>
      </w:pPr>
    </w:p>
    <w:p w14:paraId="65EB6829" w14:textId="7028010F" w:rsidR="00020508" w:rsidRDefault="0090389C" w:rsidP="009204E2">
      <w:pPr>
        <w:pStyle w:val="Fieldlabels"/>
      </w:pPr>
      <w:r>
        <w:t>Given</w:t>
      </w:r>
      <w:r w:rsidR="00F3769C">
        <w:t xml:space="preserve"> name:</w:t>
      </w:r>
      <w:r>
        <w:t xml:space="preserve"> </w:t>
      </w:r>
      <w:sdt>
        <w:sdtPr>
          <w:alias w:val="Given name"/>
          <w:tag w:val="Given name"/>
          <w:id w:val="756713648"/>
          <w:showingPlcHdr/>
          <w:text/>
        </w:sdtPr>
        <w:sdtEndPr/>
        <w:sdtContent>
          <w:r w:rsidR="00D77FFA">
            <w:t xml:space="preserve"> </w:t>
          </w:r>
        </w:sdtContent>
      </w:sdt>
    </w:p>
    <w:p w14:paraId="65EB682A" w14:textId="77777777" w:rsidR="00204E21" w:rsidRDefault="00204E21" w:rsidP="009204E2">
      <w:pPr>
        <w:pStyle w:val="Fieldlabels"/>
      </w:pPr>
      <w:r>
        <w:t xml:space="preserve">Phone no: </w:t>
      </w:r>
      <w:sdt>
        <w:sdtPr>
          <w:alias w:val="Phone no."/>
          <w:tag w:val="Phone no."/>
          <w:id w:val="-1350165215"/>
          <w:showingPlcHdr/>
          <w:text/>
        </w:sdtPr>
        <w:sdtEndPr/>
        <w:sdtContent>
          <w:r w:rsidR="00CA2136">
            <w:t xml:space="preserve"> </w:t>
          </w:r>
        </w:sdtContent>
      </w:sdt>
    </w:p>
    <w:p w14:paraId="2CB9E4D8" w14:textId="56A3133F" w:rsidR="0094681F" w:rsidRDefault="00E61061" w:rsidP="009204E2">
      <w:pPr>
        <w:pStyle w:val="Fieldlabels"/>
      </w:pPr>
      <w:r>
        <w:t xml:space="preserve">HITS </w:t>
      </w:r>
      <w:r w:rsidR="009D251F">
        <w:t>Provider code</w:t>
      </w:r>
      <w:r w:rsidR="0094566F">
        <w:t xml:space="preserve"> (if known</w:t>
      </w:r>
      <w:r>
        <w:t>,</w:t>
      </w:r>
      <w:r w:rsidRPr="00E61061">
        <w:t xml:space="preserve"> </w:t>
      </w:r>
      <w:r w:rsidR="00EB0395">
        <w:t>e.g.</w:t>
      </w:r>
      <w:r>
        <w:t xml:space="preserve"> 7123</w:t>
      </w:r>
      <w:r w:rsidR="0094566F">
        <w:t>)</w:t>
      </w:r>
      <w:r w:rsidR="009D251F">
        <w:t>:</w:t>
      </w:r>
      <w:r w:rsidR="0094681F" w:rsidRPr="0094681F">
        <w:t xml:space="preserve"> </w:t>
      </w:r>
      <w:sdt>
        <w:sdtPr>
          <w:alias w:val="Provider code"/>
          <w:tag w:val="Provider code"/>
          <w:id w:val="-768551613"/>
          <w:showingPlcHdr/>
          <w:text/>
        </w:sdtPr>
        <w:sdtEndPr/>
        <w:sdtContent>
          <w:r w:rsidR="0094681F">
            <w:t xml:space="preserve">     </w:t>
          </w:r>
        </w:sdtContent>
      </w:sdt>
    </w:p>
    <w:p w14:paraId="65EB682C" w14:textId="0C10C0DA" w:rsidR="009D251F" w:rsidRDefault="0094681F" w:rsidP="009204E2">
      <w:pPr>
        <w:pStyle w:val="Fieldlabels"/>
      </w:pPr>
      <w:r>
        <w:t xml:space="preserve">Role/Position Title: </w:t>
      </w:r>
      <w:r w:rsidR="00E61061">
        <w:t xml:space="preserve"> </w:t>
      </w:r>
      <w:sdt>
        <w:sdtPr>
          <w:id w:val="-209348124"/>
          <w:placeholder>
            <w:docPart w:val="DefaultPlaceholder_-1854013440"/>
          </w:placeholder>
        </w:sdtPr>
        <w:sdtEndPr/>
        <w:sdtContent>
          <w:sdt>
            <w:sdtPr>
              <w:alias w:val="Role"/>
              <w:tag w:val="Role"/>
              <w:id w:val="-55640732"/>
              <w:showingPlcHdr/>
              <w:text/>
            </w:sdtPr>
            <w:sdtEndPr/>
            <w:sdtContent>
              <w:r>
                <w:t xml:space="preserve">     </w:t>
              </w:r>
            </w:sdtContent>
          </w:sdt>
        </w:sdtContent>
      </w:sdt>
      <w:r w:rsidR="00681C93">
        <w:br w:type="column"/>
      </w:r>
      <w:r w:rsidR="00BB1715" w:rsidRPr="00BB1715">
        <w:t>Surname</w:t>
      </w:r>
      <w:r w:rsidR="00BB1715">
        <w:t xml:space="preserve">: </w:t>
      </w:r>
      <w:sdt>
        <w:sdtPr>
          <w:alias w:val="Surname"/>
          <w:id w:val="-957027606"/>
          <w:showingPlcHdr/>
          <w:text/>
        </w:sdtPr>
        <w:sdtEndPr/>
        <w:sdtContent>
          <w:r w:rsidR="00CA2136">
            <w:t xml:space="preserve"> </w:t>
          </w:r>
        </w:sdtContent>
      </w:sdt>
    </w:p>
    <w:p w14:paraId="65EB682D" w14:textId="5E204C7C" w:rsidR="00BB1715" w:rsidRDefault="003E0B15" w:rsidP="009204E2">
      <w:pPr>
        <w:pStyle w:val="Fieldlabels"/>
      </w:pPr>
      <w:r w:rsidRPr="000276D5">
        <w:rPr>
          <w:b/>
          <w:u w:val="single"/>
        </w:rPr>
        <w:t>Generic</w:t>
      </w:r>
      <w:r>
        <w:t xml:space="preserve"> </w:t>
      </w:r>
      <w:r w:rsidR="005434E4">
        <w:t>e</w:t>
      </w:r>
      <w:r w:rsidR="00BB1715">
        <w:t xml:space="preserve">mail address: </w:t>
      </w:r>
      <w:sdt>
        <w:sdtPr>
          <w:alias w:val="Email address"/>
          <w:id w:val="139863181"/>
          <w:showingPlcHdr/>
          <w:text/>
        </w:sdtPr>
        <w:sdtEndPr/>
        <w:sdtContent>
          <w:r w:rsidR="00CA2136">
            <w:t xml:space="preserve"> </w:t>
          </w:r>
        </w:sdtContent>
      </w:sdt>
    </w:p>
    <w:p w14:paraId="65EB682E" w14:textId="56371FD3" w:rsidR="00E7462D" w:rsidRDefault="0094681F" w:rsidP="009204E2">
      <w:pPr>
        <w:pStyle w:val="Fieldlabels"/>
      </w:pPr>
      <w:r>
        <w:t>Legal</w:t>
      </w:r>
      <w:r w:rsidR="009961AE">
        <w:t xml:space="preserve"> Entity Name of Approved </w:t>
      </w:r>
      <w:r>
        <w:t>Provider</w:t>
      </w:r>
      <w:r w:rsidR="00C91B11">
        <w:t xml:space="preserve">: </w:t>
      </w:r>
      <w:sdt>
        <w:sdtPr>
          <w:alias w:val="Institution"/>
          <w:id w:val="-1047828264"/>
          <w:showingPlcHdr/>
          <w:text/>
        </w:sdtPr>
        <w:sdtEndPr/>
        <w:sdtContent>
          <w:r w:rsidR="00CA2136">
            <w:t xml:space="preserve"> </w:t>
          </w:r>
        </w:sdtContent>
      </w:sdt>
    </w:p>
    <w:p w14:paraId="1B194BF7" w14:textId="0BC2B3B7" w:rsidR="00416312" w:rsidRDefault="00416312" w:rsidP="009204E2">
      <w:pPr>
        <w:pStyle w:val="Fieldlabels"/>
        <w:sectPr w:rsidR="00416312" w:rsidSect="00416312">
          <w:type w:val="continuous"/>
          <w:pgSz w:w="11906" w:h="16838"/>
          <w:pgMar w:top="238" w:right="720" w:bottom="249" w:left="720" w:header="709" w:footer="709" w:gutter="0"/>
          <w:cols w:num="2" w:space="114"/>
          <w:docGrid w:linePitch="360"/>
        </w:sectPr>
      </w:pPr>
    </w:p>
    <w:p w14:paraId="65EB682F" w14:textId="77777777" w:rsidR="00084641" w:rsidRDefault="00980798" w:rsidP="00084641">
      <w:r>
        <w:pict w14:anchorId="65EB687F">
          <v:rect id="_x0000_i1025" style="width:523.3pt;height:1pt;mso-position-vertical:absolute" o:hralign="center" o:hrstd="t" o:hrnoshade="t" o:hr="t" fillcolor="black [3213]" stroked="f"/>
        </w:pict>
      </w:r>
    </w:p>
    <w:p w14:paraId="65EB6830" w14:textId="77777777" w:rsidR="00BB1715" w:rsidRDefault="00F53106" w:rsidP="00F53106">
      <w:pPr>
        <w:pStyle w:val="Heading1"/>
      </w:pPr>
      <w:r w:rsidRPr="00F53106">
        <w:t>Role</w:t>
      </w:r>
      <w:r>
        <w:t>s</w:t>
      </w:r>
      <w:r w:rsidRPr="00F53106">
        <w:t xml:space="preserve"> and description</w:t>
      </w:r>
    </w:p>
    <w:p w14:paraId="65EB6833" w14:textId="4AE45BC0" w:rsidR="009034A7" w:rsidRDefault="00980798" w:rsidP="00B52345">
      <w:sdt>
        <w:sdtPr>
          <w:id w:val="-1686132271"/>
          <w14:checkbox>
            <w14:checked w14:val="0"/>
            <w14:checkedState w14:val="00FC" w14:font="Wingdings"/>
            <w14:uncheckedState w14:val="2610" w14:font="MS Gothic"/>
          </w14:checkbox>
        </w:sdtPr>
        <w:sdtEndPr/>
        <w:sdtContent>
          <w:r w:rsidR="00416312" w:rsidRPr="002D5DEF">
            <w:rPr>
              <w:rFonts w:ascii="MS Gothic" w:eastAsia="MS Gothic" w:hAnsi="MS Gothic" w:hint="eastAsia"/>
            </w:rPr>
            <w:t>☐</w:t>
          </w:r>
        </w:sdtContent>
      </w:sdt>
      <w:r w:rsidR="00B52345" w:rsidRPr="002D5DEF">
        <w:t xml:space="preserve"> </w:t>
      </w:r>
      <w:r w:rsidR="007E1FCB" w:rsidRPr="000276D5">
        <w:rPr>
          <w:sz w:val="18"/>
          <w:szCs w:val="18"/>
        </w:rPr>
        <w:t>eCAF Provider API Access</w:t>
      </w:r>
      <w:r w:rsidR="001C00EC" w:rsidRPr="000276D5">
        <w:rPr>
          <w:sz w:val="18"/>
          <w:szCs w:val="18"/>
        </w:rPr>
        <w:t xml:space="preserve"> </w:t>
      </w:r>
      <w:r w:rsidR="007E1FCB" w:rsidRPr="000276D5">
        <w:rPr>
          <w:sz w:val="18"/>
          <w:szCs w:val="18"/>
        </w:rPr>
        <w:t>– access to the eCAF Provider Applicat</w:t>
      </w:r>
      <w:r w:rsidR="003E0B15" w:rsidRPr="000276D5">
        <w:rPr>
          <w:sz w:val="18"/>
          <w:szCs w:val="18"/>
        </w:rPr>
        <w:t xml:space="preserve">ion Programming Interface (API), this role is a provider service account only role and </w:t>
      </w:r>
      <w:r w:rsidR="003E0B15" w:rsidRPr="000276D5">
        <w:rPr>
          <w:b/>
          <w:sz w:val="18"/>
          <w:szCs w:val="18"/>
        </w:rPr>
        <w:t>one</w:t>
      </w:r>
      <w:r w:rsidR="003E0B15" w:rsidRPr="000276D5">
        <w:rPr>
          <w:sz w:val="18"/>
          <w:szCs w:val="18"/>
        </w:rPr>
        <w:t xml:space="preserve"> account will be created per organisation.</w:t>
      </w:r>
      <w:r w:rsidR="00F76C7D" w:rsidRPr="000276D5">
        <w:rPr>
          <w:sz w:val="18"/>
          <w:szCs w:val="18"/>
        </w:rPr>
        <w:t xml:space="preserve">  The </w:t>
      </w:r>
      <w:r w:rsidR="00937128">
        <w:rPr>
          <w:sz w:val="18"/>
          <w:szCs w:val="18"/>
        </w:rPr>
        <w:t>API Account is to enable p</w:t>
      </w:r>
      <w:r w:rsidR="00F76C7D" w:rsidRPr="000276D5">
        <w:rPr>
          <w:sz w:val="18"/>
          <w:szCs w:val="18"/>
        </w:rPr>
        <w:t>rovider’s Student Management Systems to interface with the eCAF system.</w:t>
      </w:r>
    </w:p>
    <w:p w14:paraId="08D558CC" w14:textId="1156E70A" w:rsidR="00AB0650" w:rsidRDefault="00980798" w:rsidP="00494A7F">
      <w:r>
        <w:pict w14:anchorId="6035F723">
          <v:rect id="_x0000_i1026" style="width:523.3pt;height:1pt;mso-position-vertical:absolute" o:hralign="center" o:hrstd="t" o:hrnoshade="t" o:hr="t" fillcolor="black [3213]" stroked="f"/>
        </w:pict>
      </w:r>
    </w:p>
    <w:p w14:paraId="109721D4" w14:textId="6543A40A" w:rsidR="00416312" w:rsidRDefault="00416312" w:rsidP="00416312">
      <w:pPr>
        <w:pStyle w:val="Centeredheading1"/>
      </w:pPr>
      <w:r w:rsidRPr="008B5CAF">
        <w:t xml:space="preserve">Terms and Conditions for access to </w:t>
      </w:r>
      <w:r>
        <w:t>d</w:t>
      </w:r>
      <w:r w:rsidRPr="008B5CAF">
        <w:t xml:space="preserve">epartment </w:t>
      </w:r>
      <w:r w:rsidR="009F648F">
        <w:t xml:space="preserve">data </w:t>
      </w:r>
      <w:r w:rsidRPr="008B5CAF">
        <w:t>systems</w:t>
      </w:r>
    </w:p>
    <w:p w14:paraId="10F96BAE" w14:textId="77777777" w:rsidR="00416312" w:rsidRPr="003A292A" w:rsidRDefault="00416312" w:rsidP="00416312">
      <w:pPr>
        <w:pStyle w:val="Heading2"/>
      </w:pPr>
      <w:r w:rsidRPr="003A292A">
        <w:t>Privacy Obligations</w:t>
      </w:r>
    </w:p>
    <w:p w14:paraId="51C9484B" w14:textId="77777777" w:rsidR="003E5E57" w:rsidRPr="00F76C7D" w:rsidRDefault="003E5E57" w:rsidP="003E5E57">
      <w:pPr>
        <w:rPr>
          <w:sz w:val="18"/>
          <w:szCs w:val="18"/>
        </w:rPr>
      </w:pPr>
      <w:r w:rsidRPr="00F76C7D">
        <w:rPr>
          <w:sz w:val="18"/>
          <w:szCs w:val="18"/>
        </w:rPr>
        <w:t xml:space="preserve">The </w:t>
      </w:r>
      <w:hyperlink r:id="rId12" w:tgtFrame="_blank" w:tooltip="comlaw.gov.au - HESA" w:history="1">
        <w:r w:rsidRPr="00F76C7D">
          <w:rPr>
            <w:rStyle w:val="Hyperlink"/>
            <w:i/>
            <w:iCs/>
            <w:sz w:val="18"/>
            <w:szCs w:val="18"/>
          </w:rPr>
          <w:t>Higher Education Support Act 2003</w:t>
        </w:r>
        <w:r w:rsidRPr="00F76C7D">
          <w:rPr>
            <w:rStyle w:val="Hyperlink"/>
            <w:i/>
            <w:sz w:val="18"/>
            <w:szCs w:val="18"/>
          </w:rPr>
          <w:t xml:space="preserve"> </w:t>
        </w:r>
        <w:r w:rsidRPr="00F76C7D">
          <w:rPr>
            <w:rStyle w:val="Hyperlink"/>
            <w:sz w:val="18"/>
            <w:szCs w:val="18"/>
          </w:rPr>
          <w:t>(HESA)</w:t>
        </w:r>
      </w:hyperlink>
      <w:r w:rsidRPr="00F76C7D">
        <w:rPr>
          <w:sz w:val="18"/>
          <w:szCs w:val="18"/>
        </w:rPr>
        <w:t xml:space="preserve"> provides penalties for officers who use information obtained or created for the purposes of Chapter 2, 3 or 4 or Schedule 1A of HESA outside the course of their official employment. The maximum penalty for contravening this requirement is two years imprisonment.</w:t>
      </w:r>
    </w:p>
    <w:p w14:paraId="31E750D8" w14:textId="77777777" w:rsidR="003E5E57" w:rsidRPr="00F76C7D" w:rsidRDefault="003E5E57" w:rsidP="003E5E57">
      <w:pPr>
        <w:rPr>
          <w:sz w:val="18"/>
          <w:szCs w:val="18"/>
        </w:rPr>
      </w:pPr>
      <w:r w:rsidRPr="00F76C7D">
        <w:rPr>
          <w:sz w:val="18"/>
          <w:szCs w:val="18"/>
        </w:rPr>
        <w:t xml:space="preserve">Similar penalties apply under the </w:t>
      </w:r>
      <w:hyperlink r:id="rId13" w:history="1">
        <w:r w:rsidRPr="00F76C7D">
          <w:rPr>
            <w:rStyle w:val="Hyperlink"/>
            <w:i/>
            <w:sz w:val="18"/>
            <w:szCs w:val="18"/>
          </w:rPr>
          <w:t>VET Student Loans Act 2016</w:t>
        </w:r>
      </w:hyperlink>
      <w:r w:rsidRPr="00F76C7D">
        <w:rPr>
          <w:i/>
          <w:sz w:val="18"/>
          <w:szCs w:val="18"/>
        </w:rPr>
        <w:t xml:space="preserve"> </w:t>
      </w:r>
      <w:r w:rsidRPr="00F76C7D">
        <w:rPr>
          <w:sz w:val="18"/>
          <w:szCs w:val="18"/>
        </w:rPr>
        <w:t>(VSL Act) if an officer uses or discloses personal information in their employment and the use or disclosure is not authorised or required by law, or if it is not for a permitted purpose, or if the officer causes any unauthorised access to or modification to the personal information.</w:t>
      </w:r>
    </w:p>
    <w:p w14:paraId="54925B3C" w14:textId="375C1311" w:rsidR="003E5E57" w:rsidRDefault="003E5E57" w:rsidP="003E5E57">
      <w:pPr>
        <w:rPr>
          <w:sz w:val="18"/>
          <w:szCs w:val="18"/>
        </w:rPr>
      </w:pPr>
      <w:r w:rsidRPr="00F76C7D">
        <w:rPr>
          <w:sz w:val="18"/>
          <w:szCs w:val="18"/>
        </w:rPr>
        <w:t>Personal information must be properly handled in accordance with relevant privacy requirements under HESA, theVSL Act</w:t>
      </w:r>
      <w:r w:rsidRPr="00F76C7D">
        <w:rPr>
          <w:i/>
          <w:sz w:val="18"/>
          <w:szCs w:val="18"/>
        </w:rPr>
        <w:t xml:space="preserve"> </w:t>
      </w:r>
      <w:r w:rsidRPr="00F76C7D">
        <w:rPr>
          <w:sz w:val="18"/>
          <w:szCs w:val="18"/>
        </w:rPr>
        <w:t xml:space="preserve">and the </w:t>
      </w:r>
      <w:hyperlink r:id="rId14" w:history="1">
        <w:r w:rsidRPr="00F76C7D">
          <w:rPr>
            <w:rStyle w:val="Hyperlink"/>
            <w:i/>
            <w:sz w:val="18"/>
            <w:szCs w:val="18"/>
          </w:rPr>
          <w:t>Privacy Act 1988</w:t>
        </w:r>
      </w:hyperlink>
      <w:r w:rsidRPr="00F76C7D">
        <w:rPr>
          <w:rStyle w:val="Hyperlink"/>
          <w:sz w:val="18"/>
          <w:szCs w:val="18"/>
        </w:rPr>
        <w:t xml:space="preserve"> (Privacy Act)</w:t>
      </w:r>
      <w:r w:rsidRPr="00F76C7D">
        <w:rPr>
          <w:sz w:val="18"/>
          <w:szCs w:val="18"/>
        </w:rPr>
        <w:t>.</w:t>
      </w:r>
    </w:p>
    <w:p w14:paraId="62544BAA" w14:textId="56E7A674" w:rsidR="00937128" w:rsidRPr="00F76C7D" w:rsidRDefault="00937128" w:rsidP="003E5E57">
      <w:pPr>
        <w:rPr>
          <w:sz w:val="18"/>
          <w:szCs w:val="18"/>
        </w:rPr>
      </w:pPr>
      <w:r w:rsidRPr="00F76C7D">
        <w:rPr>
          <w:sz w:val="18"/>
          <w:szCs w:val="18"/>
        </w:rPr>
        <w:t>Individual credentials are issued to enable access to department system environments. Users are required to securely manage access to these environments.</w:t>
      </w:r>
    </w:p>
    <w:p w14:paraId="0DC2E717" w14:textId="77777777" w:rsidR="003E5E57" w:rsidRPr="00F76C7D" w:rsidRDefault="003E5E57" w:rsidP="003E5E57">
      <w:pPr>
        <w:rPr>
          <w:sz w:val="18"/>
          <w:szCs w:val="18"/>
        </w:rPr>
      </w:pPr>
      <w:r w:rsidRPr="00F76C7D">
        <w:rPr>
          <w:sz w:val="18"/>
          <w:szCs w:val="18"/>
        </w:rPr>
        <w:t>Each officer is accountable for all actions undertaken using their logon IDs / passwords.</w:t>
      </w:r>
    </w:p>
    <w:p w14:paraId="09280C1D" w14:textId="77777777" w:rsidR="003E5E57" w:rsidRDefault="003E5E57" w:rsidP="003E5E57">
      <w:r w:rsidRPr="00F76C7D">
        <w:rPr>
          <w:sz w:val="18"/>
          <w:szCs w:val="18"/>
        </w:rPr>
        <w:t>If the user, or any third-party for which the user is responsible, breaches any part of the terms for the issuing of production credentials, then the department may, at its sole discretion, withdraw or restrict system access.</w:t>
      </w:r>
    </w:p>
    <w:p w14:paraId="7A7D8D50" w14:textId="77777777" w:rsidR="00416312" w:rsidRDefault="00980798" w:rsidP="00416312">
      <w:r>
        <w:pict w14:anchorId="505CBBA2">
          <v:rect id="_x0000_i1027" style="width:523.3pt;height:1pt;mso-position-vertical:absolute" o:hralign="center" o:hrstd="t" o:hrnoshade="t" o:hr="t" fillcolor="black [3213]" stroked="f"/>
        </w:pict>
      </w:r>
    </w:p>
    <w:p w14:paraId="3954613A" w14:textId="77777777" w:rsidR="00416312" w:rsidRDefault="00416312" w:rsidP="00416312">
      <w:pPr>
        <w:pStyle w:val="Heading2"/>
      </w:pPr>
      <w:r w:rsidRPr="00C1782D">
        <w:t>Certification</w:t>
      </w:r>
    </w:p>
    <w:p w14:paraId="7522C0CA" w14:textId="77777777" w:rsidR="00416312" w:rsidRPr="008011E0" w:rsidRDefault="00416312" w:rsidP="00416312">
      <w:pPr>
        <w:rPr>
          <w:sz w:val="18"/>
          <w:szCs w:val="18"/>
        </w:rPr>
      </w:pPr>
      <w:r w:rsidRPr="008011E0">
        <w:rPr>
          <w:sz w:val="18"/>
          <w:szCs w:val="18"/>
        </w:rPr>
        <w:t>I certify that:</w:t>
      </w:r>
    </w:p>
    <w:p w14:paraId="514AF39A" w14:textId="60657532" w:rsidR="00416312" w:rsidRPr="008011E0" w:rsidRDefault="00980798" w:rsidP="00416312">
      <w:pPr>
        <w:rPr>
          <w:sz w:val="18"/>
          <w:szCs w:val="18"/>
        </w:rPr>
      </w:pPr>
      <w:sdt>
        <w:sdtPr>
          <w:rPr>
            <w:sz w:val="18"/>
            <w:szCs w:val="18"/>
          </w:rPr>
          <w:id w:val="1901942583"/>
          <w14:checkbox>
            <w14:checked w14:val="0"/>
            <w14:checkedState w14:val="00FC" w14:font="Wingdings"/>
            <w14:uncheckedState w14:val="2610" w14:font="MS Gothic"/>
          </w14:checkbox>
        </w:sdtPr>
        <w:sdtEndPr/>
        <w:sdtContent>
          <w:r w:rsidR="00416312" w:rsidRPr="008011E0">
            <w:rPr>
              <w:rFonts w:ascii="MS Gothic" w:eastAsia="MS Gothic" w:hAnsi="MS Gothic" w:cs="MS Gothic" w:hint="eastAsia"/>
              <w:sz w:val="18"/>
              <w:szCs w:val="18"/>
            </w:rPr>
            <w:t>☐</w:t>
          </w:r>
        </w:sdtContent>
      </w:sdt>
      <w:r w:rsidR="00416312" w:rsidRPr="008011E0">
        <w:rPr>
          <w:sz w:val="18"/>
          <w:szCs w:val="18"/>
        </w:rPr>
        <w:t xml:space="preserve"> I must comply with the Australian Privacy Principles in the Privacy Act</w:t>
      </w:r>
      <w:r w:rsidR="00416312" w:rsidRPr="008011E0">
        <w:rPr>
          <w:i/>
          <w:sz w:val="18"/>
          <w:szCs w:val="18"/>
        </w:rPr>
        <w:t xml:space="preserve"> </w:t>
      </w:r>
      <w:r w:rsidR="00416312" w:rsidRPr="008011E0">
        <w:rPr>
          <w:sz w:val="18"/>
          <w:szCs w:val="18"/>
        </w:rPr>
        <w:t>and ensure suitable security arrangements exist for all records containing personal information.</w:t>
      </w:r>
    </w:p>
    <w:p w14:paraId="1FAC2E7C" w14:textId="5CE33AFC" w:rsidR="0074105B" w:rsidRPr="008011E0" w:rsidRDefault="00980798" w:rsidP="00416312">
      <w:pPr>
        <w:rPr>
          <w:sz w:val="18"/>
          <w:szCs w:val="18"/>
        </w:rPr>
      </w:pPr>
      <w:sdt>
        <w:sdtPr>
          <w:rPr>
            <w:sz w:val="18"/>
            <w:szCs w:val="18"/>
          </w:rPr>
          <w:id w:val="-2085684703"/>
          <w14:checkbox>
            <w14:checked w14:val="0"/>
            <w14:checkedState w14:val="00FC" w14:font="Wingdings"/>
            <w14:uncheckedState w14:val="2610" w14:font="MS Gothic"/>
          </w14:checkbox>
        </w:sdtPr>
        <w:sdtEndPr/>
        <w:sdtContent>
          <w:r w:rsidR="00535696" w:rsidRPr="008011E0">
            <w:rPr>
              <w:rFonts w:ascii="MS Gothic" w:eastAsia="MS Gothic" w:hAnsi="MS Gothic" w:cs="MS Gothic" w:hint="eastAsia"/>
              <w:sz w:val="18"/>
              <w:szCs w:val="18"/>
            </w:rPr>
            <w:t>☐</w:t>
          </w:r>
        </w:sdtContent>
      </w:sdt>
      <w:r w:rsidR="00535696" w:rsidRPr="008011E0">
        <w:rPr>
          <w:sz w:val="18"/>
          <w:szCs w:val="18"/>
        </w:rPr>
        <w:t xml:space="preserve"> </w:t>
      </w:r>
      <w:r w:rsidR="0074105B" w:rsidRPr="008011E0">
        <w:rPr>
          <w:sz w:val="18"/>
          <w:szCs w:val="18"/>
        </w:rPr>
        <w:t xml:space="preserve">I must comply with the requirements in HESA and </w:t>
      </w:r>
      <w:r w:rsidR="003E5E57" w:rsidRPr="008011E0">
        <w:rPr>
          <w:sz w:val="18"/>
          <w:szCs w:val="18"/>
        </w:rPr>
        <w:t xml:space="preserve">the </w:t>
      </w:r>
      <w:r w:rsidR="0074105B" w:rsidRPr="008011E0">
        <w:rPr>
          <w:sz w:val="18"/>
          <w:szCs w:val="18"/>
        </w:rPr>
        <w:t xml:space="preserve">VSL </w:t>
      </w:r>
      <w:r w:rsidR="003E5E57" w:rsidRPr="008011E0">
        <w:rPr>
          <w:sz w:val="18"/>
          <w:szCs w:val="18"/>
        </w:rPr>
        <w:t xml:space="preserve">Act </w:t>
      </w:r>
      <w:r w:rsidR="0074105B" w:rsidRPr="008011E0">
        <w:rPr>
          <w:sz w:val="18"/>
          <w:szCs w:val="18"/>
        </w:rPr>
        <w:t xml:space="preserve">in respect to the </w:t>
      </w:r>
      <w:r w:rsidR="007C4E0F" w:rsidRPr="008011E0">
        <w:rPr>
          <w:sz w:val="18"/>
          <w:szCs w:val="18"/>
        </w:rPr>
        <w:t xml:space="preserve">management </w:t>
      </w:r>
      <w:r w:rsidR="0074105B" w:rsidRPr="008011E0">
        <w:rPr>
          <w:sz w:val="18"/>
          <w:szCs w:val="18"/>
        </w:rPr>
        <w:t>of personal information.</w:t>
      </w:r>
    </w:p>
    <w:p w14:paraId="43703C47" w14:textId="59BFBFDD" w:rsidR="00416312" w:rsidRDefault="00980798" w:rsidP="00416312">
      <w:pPr>
        <w:rPr>
          <w:sz w:val="18"/>
          <w:szCs w:val="18"/>
        </w:rPr>
      </w:pPr>
      <w:sdt>
        <w:sdtPr>
          <w:rPr>
            <w:sz w:val="18"/>
            <w:szCs w:val="18"/>
          </w:rPr>
          <w:id w:val="1086040941"/>
          <w14:checkbox>
            <w14:checked w14:val="0"/>
            <w14:checkedState w14:val="00FC" w14:font="Wingdings"/>
            <w14:uncheckedState w14:val="2610" w14:font="MS Gothic"/>
          </w14:checkbox>
        </w:sdtPr>
        <w:sdtEndPr/>
        <w:sdtContent>
          <w:r w:rsidR="00D6026C" w:rsidRPr="008011E0">
            <w:rPr>
              <w:rFonts w:ascii="MS Gothic" w:eastAsia="MS Gothic" w:hAnsi="MS Gothic" w:hint="eastAsia"/>
              <w:sz w:val="18"/>
              <w:szCs w:val="18"/>
            </w:rPr>
            <w:t>☐</w:t>
          </w:r>
        </w:sdtContent>
      </w:sdt>
      <w:r w:rsidR="00416312" w:rsidRPr="008011E0">
        <w:rPr>
          <w:sz w:val="18"/>
          <w:szCs w:val="18"/>
        </w:rPr>
        <w:t xml:space="preserve"> I am responsible for ensuring my access is terminated within 24 hours when my work commitments no longer require this access.</w:t>
      </w:r>
    </w:p>
    <w:p w14:paraId="2C305E33" w14:textId="3F67E895" w:rsidR="004E589C" w:rsidRPr="008011E0" w:rsidRDefault="00980798" w:rsidP="004E589C">
      <w:pPr>
        <w:tabs>
          <w:tab w:val="left" w:pos="1620"/>
        </w:tabs>
        <w:rPr>
          <w:sz w:val="18"/>
          <w:szCs w:val="18"/>
        </w:rPr>
      </w:pPr>
      <w:sdt>
        <w:sdtPr>
          <w:rPr>
            <w:sz w:val="18"/>
            <w:szCs w:val="18"/>
          </w:rPr>
          <w:id w:val="-1701084953"/>
          <w14:checkbox>
            <w14:checked w14:val="0"/>
            <w14:checkedState w14:val="00FC" w14:font="Wingdings"/>
            <w14:uncheckedState w14:val="2610" w14:font="MS Gothic"/>
          </w14:checkbox>
        </w:sdtPr>
        <w:sdtEndPr/>
        <w:sdtContent>
          <w:r w:rsidR="004E589C">
            <w:rPr>
              <w:rFonts w:ascii="MS Gothic" w:eastAsia="MS Gothic" w:hAnsi="MS Gothic" w:hint="eastAsia"/>
              <w:sz w:val="18"/>
              <w:szCs w:val="18"/>
            </w:rPr>
            <w:t>☐</w:t>
          </w:r>
        </w:sdtContent>
      </w:sdt>
      <w:r w:rsidR="004E589C">
        <w:rPr>
          <w:sz w:val="18"/>
          <w:szCs w:val="18"/>
        </w:rPr>
        <w:t xml:space="preserve"> I am listed as a Contact in the HITS Contact List </w:t>
      </w:r>
      <w:r w:rsidR="004E589C" w:rsidRPr="004E589C">
        <w:rPr>
          <w:b/>
          <w:sz w:val="18"/>
          <w:szCs w:val="18"/>
          <w:u w:val="single"/>
        </w:rPr>
        <w:t>OR</w:t>
      </w:r>
    </w:p>
    <w:p w14:paraId="70312E08" w14:textId="46F4709D" w:rsidR="00D6026C" w:rsidRPr="00F16927" w:rsidRDefault="00980798" w:rsidP="00494A7F">
      <w:pPr>
        <w:rPr>
          <w:sz w:val="18"/>
          <w:szCs w:val="18"/>
        </w:rPr>
      </w:pPr>
      <w:sdt>
        <w:sdtPr>
          <w:rPr>
            <w:sz w:val="18"/>
            <w:szCs w:val="18"/>
          </w:rPr>
          <w:id w:val="1332644452"/>
          <w14:checkbox>
            <w14:checked w14:val="0"/>
            <w14:checkedState w14:val="00FC" w14:font="Wingdings"/>
            <w14:uncheckedState w14:val="2610" w14:font="MS Gothic"/>
          </w14:checkbox>
        </w:sdtPr>
        <w:sdtEndPr/>
        <w:sdtContent>
          <w:r w:rsidR="004E589C">
            <w:rPr>
              <w:rFonts w:ascii="MS Gothic" w:eastAsia="MS Gothic" w:hAnsi="MS Gothic" w:hint="eastAsia"/>
              <w:sz w:val="18"/>
              <w:szCs w:val="18"/>
            </w:rPr>
            <w:t>☐</w:t>
          </w:r>
        </w:sdtContent>
      </w:sdt>
      <w:r w:rsidR="00D6026C" w:rsidRPr="00F16927">
        <w:rPr>
          <w:sz w:val="18"/>
          <w:szCs w:val="18"/>
        </w:rPr>
        <w:t xml:space="preserve"> If 3rd party SMS provider, I have provided written approval from the</w:t>
      </w:r>
      <w:r w:rsidR="009961AE">
        <w:rPr>
          <w:sz w:val="18"/>
          <w:szCs w:val="18"/>
        </w:rPr>
        <w:t xml:space="preserve"> relevant Approved </w:t>
      </w:r>
      <w:r w:rsidR="00D6026C" w:rsidRPr="00F16927">
        <w:rPr>
          <w:sz w:val="18"/>
          <w:szCs w:val="18"/>
        </w:rPr>
        <w:t>Provider</w:t>
      </w:r>
      <w:r w:rsidR="00432578">
        <w:rPr>
          <w:sz w:val="18"/>
          <w:szCs w:val="18"/>
        </w:rPr>
        <w:t>.</w:t>
      </w:r>
    </w:p>
    <w:p w14:paraId="6B661E2D" w14:textId="72685C28" w:rsidR="00F76C7D" w:rsidRPr="008011E0" w:rsidRDefault="000276D5" w:rsidP="00F76C7D">
      <w:pPr>
        <w:spacing w:after="0"/>
        <w:ind w:left="284"/>
        <w:rPr>
          <w:sz w:val="18"/>
          <w:szCs w:val="18"/>
        </w:rPr>
        <w:sectPr w:rsidR="00F76C7D" w:rsidRPr="008011E0" w:rsidSect="002D5DEF">
          <w:type w:val="continuous"/>
          <w:pgSz w:w="11906" w:h="16838"/>
          <w:pgMar w:top="238" w:right="720" w:bottom="709" w:left="720" w:header="709" w:footer="709" w:gutter="0"/>
          <w:cols w:sep="1" w:space="113"/>
          <w:docGrid w:linePitch="360"/>
        </w:sectPr>
      </w:pPr>
      <w:r w:rsidRPr="00F16927">
        <w:rPr>
          <w:sz w:val="18"/>
          <w:szCs w:val="18"/>
        </w:rPr>
        <w:t>(Please attach</w:t>
      </w:r>
      <w:r w:rsidR="00F76C7D" w:rsidRPr="00F16927">
        <w:rPr>
          <w:sz w:val="18"/>
          <w:szCs w:val="18"/>
        </w:rPr>
        <w:t xml:space="preserve"> written approval with this signed request form)</w:t>
      </w:r>
    </w:p>
    <w:p w14:paraId="65EB6853" w14:textId="6A5CE54B" w:rsidR="004C5DD9" w:rsidRDefault="00980798" w:rsidP="00F76C7D">
      <w:pPr>
        <w:spacing w:after="0"/>
      </w:pPr>
      <w:r>
        <w:pict w14:anchorId="65EB6882">
          <v:rect id="_x0000_i1028" style="width:523.3pt;height:1pt;mso-position-vertical:absolute" o:hralign="center" o:hrstd="t" o:hrnoshade="t" o:hr="t" fillcolor="black [3213]" stroked="f"/>
        </w:pict>
      </w:r>
    </w:p>
    <w:p w14:paraId="65EB6854" w14:textId="77777777" w:rsidR="00201786" w:rsidRDefault="00201786" w:rsidP="00494A7F">
      <w:pPr>
        <w:sectPr w:rsidR="00201786" w:rsidSect="007D4F5C">
          <w:type w:val="continuous"/>
          <w:pgSz w:w="11906" w:h="16838"/>
          <w:pgMar w:top="238" w:right="720" w:bottom="249" w:left="720" w:header="709" w:footer="709" w:gutter="0"/>
          <w:cols w:sep="1" w:space="113"/>
          <w:docGrid w:linePitch="360"/>
        </w:sectPr>
      </w:pPr>
    </w:p>
    <w:p w14:paraId="65EB6855" w14:textId="77777777" w:rsidR="003B0D1D" w:rsidRDefault="00201786" w:rsidP="003B0D1D">
      <w:pPr>
        <w:pStyle w:val="Heading2"/>
      </w:pPr>
      <w:r>
        <w:t>Applicant Declaration</w:t>
      </w:r>
    </w:p>
    <w:p w14:paraId="47F87927" w14:textId="65FD42FE" w:rsidR="00EF50A5" w:rsidRDefault="00A12DAC" w:rsidP="006F0038">
      <w:pPr>
        <w:rPr>
          <w:rStyle w:val="Emphasis"/>
          <w:i w:val="0"/>
        </w:rPr>
      </w:pPr>
      <w:r w:rsidRPr="00B853BF">
        <w:t>I have read and agree to</w:t>
      </w:r>
      <w:r w:rsidR="00292068" w:rsidRPr="00B853BF">
        <w:t xml:space="preserve"> the</w:t>
      </w:r>
      <w:r w:rsidR="003B0D1D" w:rsidRPr="00B853BF">
        <w:t xml:space="preserve"> </w:t>
      </w:r>
      <w:r w:rsidR="00201786" w:rsidRPr="00B853BF">
        <w:rPr>
          <w:rStyle w:val="Emphasis"/>
          <w:i w:val="0"/>
        </w:rPr>
        <w:t>Terms and Conditions</w:t>
      </w:r>
      <w:r w:rsidR="00AE0F82">
        <w:rPr>
          <w:rStyle w:val="Emphasis"/>
          <w:i w:val="0"/>
        </w:rPr>
        <w:t xml:space="preserve"> </w:t>
      </w:r>
      <w:r w:rsidR="00201786" w:rsidRPr="00B853BF">
        <w:rPr>
          <w:rStyle w:val="Emphasis"/>
          <w:i w:val="0"/>
        </w:rPr>
        <w:t xml:space="preserve">for access to </w:t>
      </w:r>
      <w:r w:rsidR="00AB0650">
        <w:rPr>
          <w:rStyle w:val="Emphasis"/>
          <w:i w:val="0"/>
        </w:rPr>
        <w:t xml:space="preserve">the </w:t>
      </w:r>
    </w:p>
    <w:p w14:paraId="65EB6856" w14:textId="560D181B" w:rsidR="008D06A2" w:rsidRPr="006A7E95" w:rsidRDefault="00AB0650" w:rsidP="006F0038">
      <w:r>
        <w:rPr>
          <w:rStyle w:val="Emphasis"/>
          <w:i w:val="0"/>
        </w:rPr>
        <w:t>Government eCAF</w:t>
      </w:r>
      <w:r w:rsidR="00EF50A5">
        <w:rPr>
          <w:rStyle w:val="Emphasis"/>
          <w:i w:val="0"/>
        </w:rPr>
        <w:t xml:space="preserve"> system</w:t>
      </w:r>
      <w:r w:rsidR="00A12DAC" w:rsidRPr="00B853BF">
        <w:rPr>
          <w:rStyle w:val="Emphasis"/>
          <w:i w:val="0"/>
        </w:rPr>
        <w:t>.</w:t>
      </w:r>
      <w:r w:rsidR="00EF50A5">
        <w:rPr>
          <w:rStyle w:val="Emphasis"/>
          <w:i w:val="0"/>
        </w:rPr>
        <w:t xml:space="preserve"> </w:t>
      </w:r>
      <w:r w:rsidR="008D06A2" w:rsidRPr="006A7E95">
        <w:t>Applicant’s signature:</w:t>
      </w:r>
      <w:r w:rsidR="005434E4" w:rsidRPr="005434E4">
        <w:t xml:space="preserve"> </w:t>
      </w:r>
      <w:r w:rsidR="00980798">
        <w:pict w14:anchorId="41BE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70.25pt;height:42pt">
            <v:imagedata r:id="rId15" o:title=""/>
            <o:lock v:ext="edit" ungrouping="t" rotation="t" aspectratio="f" cropping="t" verticies="t" text="t" grouping="t"/>
            <o:signatureline v:ext="edit" id="{76D4371A-A5A8-4FD3-A2AF-FD51A2BF51C8}" provid="{00000000-0000-0000-0000-000000000000}" issignatureline="t"/>
          </v:shape>
        </w:pict>
      </w:r>
    </w:p>
    <w:p w14:paraId="65EB6858" w14:textId="77777777" w:rsidR="00FB78D8" w:rsidRPr="00FB78D8" w:rsidRDefault="00BD353C" w:rsidP="00E1446B">
      <w:pPr>
        <w:pStyle w:val="Fieldlabels"/>
      </w:pPr>
      <w:r w:rsidRPr="006A7E95">
        <w:t xml:space="preserve">Date: </w:t>
      </w:r>
      <w:sdt>
        <w:sdtPr>
          <w:alias w:val="Date"/>
          <w:tag w:val="Date"/>
          <w:id w:val="147025821"/>
          <w:showingPlcHdr/>
          <w:date>
            <w:dateFormat w:val="d/MM/yyyy"/>
            <w:lid w:val="en-AU"/>
            <w:storeMappedDataAs w:val="dateTime"/>
            <w:calendar w:val="gregorian"/>
          </w:date>
        </w:sdtPr>
        <w:sdtEndPr/>
        <w:sdtContent>
          <w:r w:rsidR="006A7F22" w:rsidRPr="006A7E95">
            <w:rPr>
              <w:rStyle w:val="PlaceholderText"/>
              <w:color w:val="000000" w:themeColor="text1"/>
            </w:rPr>
            <w:t xml:space="preserve"> </w:t>
          </w:r>
        </w:sdtContent>
      </w:sdt>
    </w:p>
    <w:p w14:paraId="65EB6859" w14:textId="77777777" w:rsidR="00292068" w:rsidRPr="00D33A94" w:rsidRDefault="00EB4104" w:rsidP="00FB78D8">
      <w:pPr>
        <w:pStyle w:val="Heading2"/>
      </w:pPr>
      <w:r>
        <w:br w:type="column"/>
      </w:r>
      <w:r w:rsidR="003B0D1D" w:rsidRPr="00D33A94">
        <w:rPr>
          <w:rStyle w:val="Heading2Char"/>
          <w:b/>
          <w:bCs/>
        </w:rPr>
        <w:t>Institution Authorisation</w:t>
      </w:r>
    </w:p>
    <w:p w14:paraId="65EB685A" w14:textId="77777777" w:rsidR="00292068" w:rsidRPr="006A7E95" w:rsidRDefault="003B0D1D" w:rsidP="006A7E95">
      <w:pPr>
        <w:pStyle w:val="Fieldlabels"/>
      </w:pPr>
      <w:r w:rsidRPr="006A7E95">
        <w:t xml:space="preserve">Manager/Supervisor: </w:t>
      </w:r>
      <w:sdt>
        <w:sdtPr>
          <w:id w:val="-1844006953"/>
          <w:showingPlcHdr/>
          <w:text/>
        </w:sdtPr>
        <w:sdtEndPr/>
        <w:sdtContent>
          <w:r w:rsidRPr="006A7E95">
            <w:t xml:space="preserve"> </w:t>
          </w:r>
        </w:sdtContent>
      </w:sdt>
    </w:p>
    <w:p w14:paraId="65EB685B" w14:textId="77777777" w:rsidR="00FE0C24" w:rsidRDefault="003B0D1D" w:rsidP="006A7E95">
      <w:pPr>
        <w:pStyle w:val="Fieldlabels"/>
      </w:pPr>
      <w:r w:rsidRPr="006A7E95">
        <w:t xml:space="preserve">Phone no: </w:t>
      </w:r>
      <w:sdt>
        <w:sdtPr>
          <w:alias w:val="Phone no."/>
          <w:tag w:val="Phone no."/>
          <w:id w:val="1623196850"/>
          <w:showingPlcHdr/>
          <w:text/>
        </w:sdtPr>
        <w:sdtEndPr/>
        <w:sdtContent>
          <w:r w:rsidRPr="006A7E95">
            <w:t xml:space="preserve"> </w:t>
          </w:r>
        </w:sdtContent>
      </w:sdt>
    </w:p>
    <w:p w14:paraId="65EB685C" w14:textId="77777777" w:rsidR="003B0D1D" w:rsidRPr="006A7E95" w:rsidRDefault="003B0D1D" w:rsidP="006A7E95">
      <w:pPr>
        <w:pStyle w:val="Fieldlabels"/>
      </w:pPr>
      <w:r w:rsidRPr="006A7E95">
        <w:t>Manager/Supervisor</w:t>
      </w:r>
      <w:r w:rsidR="006A7E95">
        <w:t>’s s</w:t>
      </w:r>
      <w:r w:rsidRPr="006A7E95">
        <w:t>ignature:</w:t>
      </w:r>
    </w:p>
    <w:p w14:paraId="65EB685D" w14:textId="77777777" w:rsidR="00EA00B2" w:rsidRPr="006A7E95" w:rsidRDefault="00980798" w:rsidP="006A7E95">
      <w:pPr>
        <w:pStyle w:val="Fieldlabels"/>
      </w:pPr>
      <w:r>
        <w:pict w14:anchorId="65EB6884">
          <v:shape id="_x0000_i1030" type="#_x0000_t75" alt="Microsoft Office Signature Line..." style="width:192pt;height:38.25pt">
            <v:imagedata r:id="rId15" o:title=""/>
            <o:lock v:ext="edit" ungrouping="t" rotation="t" aspectratio="f" cropping="t" verticies="t" text="t" grouping="t"/>
            <o:signatureline v:ext="edit" id="{B30E7611-5F13-49B3-B5CB-798BF8F3F561}" provid="{00000000-0000-0000-0000-000000000000}" issignatureline="t"/>
          </v:shape>
        </w:pict>
      </w:r>
    </w:p>
    <w:p w14:paraId="160EAC66" w14:textId="4BF8736F" w:rsidR="002E1A61" w:rsidRDefault="003B0D1D" w:rsidP="002E1A61">
      <w:pPr>
        <w:pStyle w:val="Fieldlabels"/>
      </w:pPr>
      <w:r w:rsidRPr="006A7E95">
        <w:t>Date:</w:t>
      </w:r>
      <w:sdt>
        <w:sdtPr>
          <w:alias w:val="Date"/>
          <w:tag w:val="Date"/>
          <w:id w:val="1510407606"/>
          <w:showingPlcHdr/>
          <w:date>
            <w:dateFormat w:val="d/MM/yyyy"/>
            <w:lid w:val="en-AU"/>
            <w:storeMappedDataAs w:val="dateTime"/>
            <w:calendar w:val="gregorian"/>
          </w:date>
        </w:sdtPr>
        <w:sdtEndPr/>
        <w:sdtContent>
          <w:r w:rsidRPr="006A7E95">
            <w:t xml:space="preserve"> </w:t>
          </w:r>
        </w:sdtContent>
      </w:sdt>
    </w:p>
    <w:p w14:paraId="634A5B50" w14:textId="157153E0" w:rsidR="00EF50A5" w:rsidRDefault="002E1A61" w:rsidP="00EF50A5">
      <w:pPr>
        <w:pStyle w:val="Heading2"/>
      </w:pPr>
      <w:r>
        <w:rPr>
          <w:rFonts w:eastAsiaTheme="minorHAnsi"/>
        </w:rPr>
        <w:br w:type="column"/>
      </w:r>
      <w:r w:rsidR="00EF50A5" w:rsidRPr="00C93947">
        <w:rPr>
          <w:rFonts w:eastAsiaTheme="minorHAnsi"/>
        </w:rPr>
        <w:t>Departmental use only</w:t>
      </w:r>
    </w:p>
    <w:p w14:paraId="369DFE55" w14:textId="77777777" w:rsidR="00EF50A5" w:rsidRPr="00C93947" w:rsidRDefault="00EF50A5" w:rsidP="00EF50A5">
      <w:pPr>
        <w:pStyle w:val="Fieldlabels"/>
      </w:pPr>
      <w:r w:rsidRPr="00C93947">
        <w:t xml:space="preserve">Manager: </w:t>
      </w:r>
      <w:sdt>
        <w:sdtPr>
          <w:id w:val="833426096"/>
          <w:showingPlcHdr/>
          <w:text/>
        </w:sdtPr>
        <w:sdtEndPr/>
        <w:sdtContent>
          <w:r w:rsidRPr="00C93947">
            <w:t xml:space="preserve"> </w:t>
          </w:r>
        </w:sdtContent>
      </w:sdt>
    </w:p>
    <w:p w14:paraId="6632CD6E" w14:textId="77777777" w:rsidR="00EF50A5" w:rsidRPr="00C93947" w:rsidRDefault="00EF50A5" w:rsidP="00EF50A5">
      <w:pPr>
        <w:pStyle w:val="Fieldlabels"/>
      </w:pPr>
      <w:r w:rsidRPr="00C93947">
        <w:t>Signature:</w:t>
      </w:r>
    </w:p>
    <w:p w14:paraId="57A27569" w14:textId="77777777" w:rsidR="00EF50A5" w:rsidRDefault="00EF50A5" w:rsidP="00EF50A5">
      <w:pPr>
        <w:pStyle w:val="Fieldlabels"/>
      </w:pPr>
    </w:p>
    <w:p w14:paraId="45FFEAE6" w14:textId="77777777" w:rsidR="00EF50A5" w:rsidRDefault="00980798" w:rsidP="00EF50A5">
      <w:pPr>
        <w:pStyle w:val="Fieldlabels"/>
      </w:pPr>
      <w:r>
        <w:pict w14:anchorId="023FC3E2">
          <v:shape id="_x0000_i1031" type="#_x0000_t75" alt="Microsoft Office Signature Line..." style="width:161.25pt;height:38.25pt;mso-position-vertical:absolute">
            <v:imagedata r:id="rId15" o:title=""/>
            <o:lock v:ext="edit" ungrouping="t" rotation="t" aspectratio="f" cropping="t" verticies="t" text="t" grouping="t"/>
            <o:signatureline v:ext="edit" id="{D614A314-BEDA-4141-8EAC-DDDED383A2FC}" provid="{00000000-0000-0000-0000-000000000000}" issignatureline="t"/>
          </v:shape>
        </w:pict>
      </w:r>
    </w:p>
    <w:p w14:paraId="65EB685F" w14:textId="2B44CFC5" w:rsidR="00AC6637" w:rsidRDefault="00EF50A5" w:rsidP="006A7E95">
      <w:pPr>
        <w:pStyle w:val="Fieldlabels"/>
        <w:sectPr w:rsidR="00AC6637" w:rsidSect="00535696">
          <w:type w:val="continuous"/>
          <w:pgSz w:w="11906" w:h="16838"/>
          <w:pgMar w:top="238" w:right="720" w:bottom="426" w:left="720" w:header="709" w:footer="709" w:gutter="0"/>
          <w:cols w:num="3" w:sep="1" w:space="571"/>
          <w:docGrid w:linePitch="360"/>
        </w:sectPr>
      </w:pPr>
      <w:r w:rsidRPr="00C93947">
        <w:t>Date:</w:t>
      </w:r>
      <w:sdt>
        <w:sdtPr>
          <w:alias w:val="Date"/>
          <w:tag w:val="Date"/>
          <w:id w:val="2117393886"/>
          <w:showingPlcHdr/>
          <w:date>
            <w:dateFormat w:val="d/MM/yyyy"/>
            <w:lid w:val="en-AU"/>
            <w:storeMappedDataAs w:val="dateTime"/>
            <w:calendar w:val="gregorian"/>
          </w:date>
        </w:sdtPr>
        <w:sdtEndPr/>
        <w:sdtContent>
          <w:r w:rsidRPr="00C93947">
            <w:t xml:space="preserve"> </w:t>
          </w:r>
        </w:sdtContent>
      </w:sdt>
    </w:p>
    <w:p w14:paraId="65EB6877" w14:textId="641E6908" w:rsidR="00147D8B" w:rsidRDefault="00147D8B" w:rsidP="00F76C7D">
      <w:pPr>
        <w:pStyle w:val="Fieldlabels"/>
      </w:pPr>
    </w:p>
    <w:sectPr w:rsidR="00147D8B" w:rsidSect="009D2D63">
      <w:type w:val="continuous"/>
      <w:pgSz w:w="11906" w:h="16838"/>
      <w:pgMar w:top="720" w:right="720" w:bottom="720" w:left="720" w:header="709" w:footer="709" w:gutter="0"/>
      <w:cols w:sep="1"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A260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1A08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AC4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9EB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63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C3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8D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E8F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A74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A8D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55447"/>
    <w:multiLevelType w:val="hybridMultilevel"/>
    <w:tmpl w:val="8A9AB002"/>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9123B"/>
    <w:multiLevelType w:val="hybridMultilevel"/>
    <w:tmpl w:val="4B64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00D20"/>
    <w:multiLevelType w:val="hybridMultilevel"/>
    <w:tmpl w:val="7D103B3E"/>
    <w:lvl w:ilvl="0" w:tplc="28BE45F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B2E6025"/>
    <w:multiLevelType w:val="hybridMultilevel"/>
    <w:tmpl w:val="51EC4634"/>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12"/>
    <w:rsid w:val="00004692"/>
    <w:rsid w:val="000064E1"/>
    <w:rsid w:val="000161EE"/>
    <w:rsid w:val="00020508"/>
    <w:rsid w:val="000276D5"/>
    <w:rsid w:val="0003079B"/>
    <w:rsid w:val="00042BAD"/>
    <w:rsid w:val="00062D3E"/>
    <w:rsid w:val="00063872"/>
    <w:rsid w:val="00063D97"/>
    <w:rsid w:val="000652FD"/>
    <w:rsid w:val="000711D4"/>
    <w:rsid w:val="000749FA"/>
    <w:rsid w:val="000841BC"/>
    <w:rsid w:val="00084641"/>
    <w:rsid w:val="00084B6C"/>
    <w:rsid w:val="000928EA"/>
    <w:rsid w:val="00093766"/>
    <w:rsid w:val="00094BDC"/>
    <w:rsid w:val="000A1E4B"/>
    <w:rsid w:val="000A79D8"/>
    <w:rsid w:val="000B1D0C"/>
    <w:rsid w:val="000B43F3"/>
    <w:rsid w:val="000C3C56"/>
    <w:rsid w:val="000E3828"/>
    <w:rsid w:val="000E434D"/>
    <w:rsid w:val="00101C54"/>
    <w:rsid w:val="00101EBA"/>
    <w:rsid w:val="00103CCD"/>
    <w:rsid w:val="001067AC"/>
    <w:rsid w:val="0011170A"/>
    <w:rsid w:val="00132AE1"/>
    <w:rsid w:val="00146AFC"/>
    <w:rsid w:val="00147D8B"/>
    <w:rsid w:val="00180705"/>
    <w:rsid w:val="00182CA6"/>
    <w:rsid w:val="001841C0"/>
    <w:rsid w:val="001A7581"/>
    <w:rsid w:val="001B41AD"/>
    <w:rsid w:val="001C00EC"/>
    <w:rsid w:val="001C05DD"/>
    <w:rsid w:val="001D5431"/>
    <w:rsid w:val="001D76D5"/>
    <w:rsid w:val="00201786"/>
    <w:rsid w:val="00204E21"/>
    <w:rsid w:val="00217708"/>
    <w:rsid w:val="0022243C"/>
    <w:rsid w:val="00225A65"/>
    <w:rsid w:val="002378E7"/>
    <w:rsid w:val="002400D4"/>
    <w:rsid w:val="00245B65"/>
    <w:rsid w:val="00285D04"/>
    <w:rsid w:val="00292068"/>
    <w:rsid w:val="00295082"/>
    <w:rsid w:val="002A21A1"/>
    <w:rsid w:val="002C1DCA"/>
    <w:rsid w:val="002D5DEF"/>
    <w:rsid w:val="002D67C9"/>
    <w:rsid w:val="002E1A61"/>
    <w:rsid w:val="002E258A"/>
    <w:rsid w:val="002E3EEC"/>
    <w:rsid w:val="002E760A"/>
    <w:rsid w:val="002F2F66"/>
    <w:rsid w:val="002F4D40"/>
    <w:rsid w:val="003061D6"/>
    <w:rsid w:val="003175D0"/>
    <w:rsid w:val="00320D12"/>
    <w:rsid w:val="00323BE2"/>
    <w:rsid w:val="0033262F"/>
    <w:rsid w:val="0034196E"/>
    <w:rsid w:val="00363AF0"/>
    <w:rsid w:val="0037434F"/>
    <w:rsid w:val="0038318B"/>
    <w:rsid w:val="003A292A"/>
    <w:rsid w:val="003A4951"/>
    <w:rsid w:val="003B0D1D"/>
    <w:rsid w:val="003B52EA"/>
    <w:rsid w:val="003B5506"/>
    <w:rsid w:val="003C7545"/>
    <w:rsid w:val="003E0B15"/>
    <w:rsid w:val="003E54DE"/>
    <w:rsid w:val="003E5E57"/>
    <w:rsid w:val="003F63F6"/>
    <w:rsid w:val="00416312"/>
    <w:rsid w:val="00420C16"/>
    <w:rsid w:val="00422DE7"/>
    <w:rsid w:val="00422F5A"/>
    <w:rsid w:val="00430FCB"/>
    <w:rsid w:val="00432578"/>
    <w:rsid w:val="00443691"/>
    <w:rsid w:val="00444104"/>
    <w:rsid w:val="004601A1"/>
    <w:rsid w:val="00493F38"/>
    <w:rsid w:val="00494A7F"/>
    <w:rsid w:val="004B27C5"/>
    <w:rsid w:val="004C260A"/>
    <w:rsid w:val="004C5DD9"/>
    <w:rsid w:val="004D3BAC"/>
    <w:rsid w:val="004E589C"/>
    <w:rsid w:val="004E729D"/>
    <w:rsid w:val="004F51A4"/>
    <w:rsid w:val="005001E3"/>
    <w:rsid w:val="00506AA2"/>
    <w:rsid w:val="005157E3"/>
    <w:rsid w:val="005204D2"/>
    <w:rsid w:val="00535696"/>
    <w:rsid w:val="005434E4"/>
    <w:rsid w:val="00557144"/>
    <w:rsid w:val="00561E68"/>
    <w:rsid w:val="00563469"/>
    <w:rsid w:val="00566FE7"/>
    <w:rsid w:val="0059222C"/>
    <w:rsid w:val="005B0113"/>
    <w:rsid w:val="005F053A"/>
    <w:rsid w:val="005F5146"/>
    <w:rsid w:val="00604945"/>
    <w:rsid w:val="00606A9F"/>
    <w:rsid w:val="00610D10"/>
    <w:rsid w:val="0062319F"/>
    <w:rsid w:val="00624C01"/>
    <w:rsid w:val="006250FD"/>
    <w:rsid w:val="00632D50"/>
    <w:rsid w:val="0064163E"/>
    <w:rsid w:val="006472AD"/>
    <w:rsid w:val="00652D63"/>
    <w:rsid w:val="006576B7"/>
    <w:rsid w:val="0066318E"/>
    <w:rsid w:val="00670762"/>
    <w:rsid w:val="00672F3F"/>
    <w:rsid w:val="006755CB"/>
    <w:rsid w:val="00681C93"/>
    <w:rsid w:val="0069248C"/>
    <w:rsid w:val="00694C8E"/>
    <w:rsid w:val="00696842"/>
    <w:rsid w:val="006A4767"/>
    <w:rsid w:val="006A5E51"/>
    <w:rsid w:val="006A6CFA"/>
    <w:rsid w:val="006A7234"/>
    <w:rsid w:val="006A7E95"/>
    <w:rsid w:val="006A7F22"/>
    <w:rsid w:val="006B6CF0"/>
    <w:rsid w:val="006D54D1"/>
    <w:rsid w:val="006E2B9D"/>
    <w:rsid w:val="006E3FE3"/>
    <w:rsid w:val="006F0038"/>
    <w:rsid w:val="006F0B41"/>
    <w:rsid w:val="006F3344"/>
    <w:rsid w:val="006F57E4"/>
    <w:rsid w:val="006F72C2"/>
    <w:rsid w:val="0072731F"/>
    <w:rsid w:val="0074105B"/>
    <w:rsid w:val="00753D12"/>
    <w:rsid w:val="00771D7E"/>
    <w:rsid w:val="007807EB"/>
    <w:rsid w:val="00786FB4"/>
    <w:rsid w:val="007965B2"/>
    <w:rsid w:val="007B1811"/>
    <w:rsid w:val="007B2A92"/>
    <w:rsid w:val="007C4E0F"/>
    <w:rsid w:val="007D3263"/>
    <w:rsid w:val="007D4F5C"/>
    <w:rsid w:val="007D7811"/>
    <w:rsid w:val="007E1FCB"/>
    <w:rsid w:val="007E22F5"/>
    <w:rsid w:val="008011E0"/>
    <w:rsid w:val="008226A2"/>
    <w:rsid w:val="0084632E"/>
    <w:rsid w:val="00864F53"/>
    <w:rsid w:val="00871908"/>
    <w:rsid w:val="00874980"/>
    <w:rsid w:val="008775E7"/>
    <w:rsid w:val="0088492E"/>
    <w:rsid w:val="0089177B"/>
    <w:rsid w:val="008B0673"/>
    <w:rsid w:val="008B5080"/>
    <w:rsid w:val="008B55F6"/>
    <w:rsid w:val="008B5CAF"/>
    <w:rsid w:val="008B69FC"/>
    <w:rsid w:val="008D06A2"/>
    <w:rsid w:val="008D2191"/>
    <w:rsid w:val="008D39D5"/>
    <w:rsid w:val="008D77C8"/>
    <w:rsid w:val="008E00D8"/>
    <w:rsid w:val="008E6773"/>
    <w:rsid w:val="009034A7"/>
    <w:rsid w:val="0090389C"/>
    <w:rsid w:val="009204E2"/>
    <w:rsid w:val="00937128"/>
    <w:rsid w:val="0094566F"/>
    <w:rsid w:val="0094681F"/>
    <w:rsid w:val="00962120"/>
    <w:rsid w:val="00966B55"/>
    <w:rsid w:val="009742C6"/>
    <w:rsid w:val="009747F7"/>
    <w:rsid w:val="00980798"/>
    <w:rsid w:val="00982733"/>
    <w:rsid w:val="00992E05"/>
    <w:rsid w:val="009961AE"/>
    <w:rsid w:val="0099692E"/>
    <w:rsid w:val="009B6657"/>
    <w:rsid w:val="009B6B5F"/>
    <w:rsid w:val="009B7057"/>
    <w:rsid w:val="009C1A08"/>
    <w:rsid w:val="009D251F"/>
    <w:rsid w:val="009D2D63"/>
    <w:rsid w:val="009E1782"/>
    <w:rsid w:val="009E1B25"/>
    <w:rsid w:val="009F648F"/>
    <w:rsid w:val="00A0499B"/>
    <w:rsid w:val="00A04A2B"/>
    <w:rsid w:val="00A1051F"/>
    <w:rsid w:val="00A10A3C"/>
    <w:rsid w:val="00A110E4"/>
    <w:rsid w:val="00A12DAC"/>
    <w:rsid w:val="00A26D1E"/>
    <w:rsid w:val="00A35E7D"/>
    <w:rsid w:val="00A43F85"/>
    <w:rsid w:val="00A54651"/>
    <w:rsid w:val="00A95092"/>
    <w:rsid w:val="00AA3622"/>
    <w:rsid w:val="00AA7CCA"/>
    <w:rsid w:val="00AB0650"/>
    <w:rsid w:val="00AB398A"/>
    <w:rsid w:val="00AB7806"/>
    <w:rsid w:val="00AC4E92"/>
    <w:rsid w:val="00AC6637"/>
    <w:rsid w:val="00AD10C2"/>
    <w:rsid w:val="00AD45AB"/>
    <w:rsid w:val="00AD75A7"/>
    <w:rsid w:val="00AE0F82"/>
    <w:rsid w:val="00B02A97"/>
    <w:rsid w:val="00B07245"/>
    <w:rsid w:val="00B109F3"/>
    <w:rsid w:val="00B14350"/>
    <w:rsid w:val="00B14627"/>
    <w:rsid w:val="00B24F06"/>
    <w:rsid w:val="00B30887"/>
    <w:rsid w:val="00B34C98"/>
    <w:rsid w:val="00B52345"/>
    <w:rsid w:val="00B56E59"/>
    <w:rsid w:val="00B60A6B"/>
    <w:rsid w:val="00B61965"/>
    <w:rsid w:val="00B66E6B"/>
    <w:rsid w:val="00B72AB5"/>
    <w:rsid w:val="00B745A6"/>
    <w:rsid w:val="00B77F10"/>
    <w:rsid w:val="00B853BF"/>
    <w:rsid w:val="00B95FBE"/>
    <w:rsid w:val="00BB1715"/>
    <w:rsid w:val="00BB3CB7"/>
    <w:rsid w:val="00BD0E5A"/>
    <w:rsid w:val="00BD353C"/>
    <w:rsid w:val="00BE0D90"/>
    <w:rsid w:val="00BE36C6"/>
    <w:rsid w:val="00BE5EF3"/>
    <w:rsid w:val="00C048CB"/>
    <w:rsid w:val="00C141C4"/>
    <w:rsid w:val="00C1782D"/>
    <w:rsid w:val="00C254EE"/>
    <w:rsid w:val="00C44F2E"/>
    <w:rsid w:val="00C4739D"/>
    <w:rsid w:val="00C47840"/>
    <w:rsid w:val="00C62D38"/>
    <w:rsid w:val="00C63EC4"/>
    <w:rsid w:val="00C91B11"/>
    <w:rsid w:val="00C9219B"/>
    <w:rsid w:val="00C93947"/>
    <w:rsid w:val="00CA1D47"/>
    <w:rsid w:val="00CA1FE1"/>
    <w:rsid w:val="00CA2136"/>
    <w:rsid w:val="00CA6642"/>
    <w:rsid w:val="00CB102B"/>
    <w:rsid w:val="00CD4EAB"/>
    <w:rsid w:val="00CD5D17"/>
    <w:rsid w:val="00CE2196"/>
    <w:rsid w:val="00CF15E4"/>
    <w:rsid w:val="00CF55C7"/>
    <w:rsid w:val="00D02F46"/>
    <w:rsid w:val="00D12AA5"/>
    <w:rsid w:val="00D12B41"/>
    <w:rsid w:val="00D31439"/>
    <w:rsid w:val="00D33A94"/>
    <w:rsid w:val="00D405FA"/>
    <w:rsid w:val="00D41FCD"/>
    <w:rsid w:val="00D4271D"/>
    <w:rsid w:val="00D43665"/>
    <w:rsid w:val="00D52F3A"/>
    <w:rsid w:val="00D6026C"/>
    <w:rsid w:val="00D65CC8"/>
    <w:rsid w:val="00D77FFA"/>
    <w:rsid w:val="00D805EA"/>
    <w:rsid w:val="00D81689"/>
    <w:rsid w:val="00DB12FC"/>
    <w:rsid w:val="00DB3CDF"/>
    <w:rsid w:val="00DD1BE0"/>
    <w:rsid w:val="00DF3215"/>
    <w:rsid w:val="00E02C1D"/>
    <w:rsid w:val="00E12DE2"/>
    <w:rsid w:val="00E1446B"/>
    <w:rsid w:val="00E32BEB"/>
    <w:rsid w:val="00E561A7"/>
    <w:rsid w:val="00E60327"/>
    <w:rsid w:val="00E61061"/>
    <w:rsid w:val="00E7462D"/>
    <w:rsid w:val="00E75C8C"/>
    <w:rsid w:val="00E90B59"/>
    <w:rsid w:val="00E9390D"/>
    <w:rsid w:val="00EA00B2"/>
    <w:rsid w:val="00EA124B"/>
    <w:rsid w:val="00EA5A7D"/>
    <w:rsid w:val="00EB0395"/>
    <w:rsid w:val="00EB4104"/>
    <w:rsid w:val="00EF10AE"/>
    <w:rsid w:val="00EF4233"/>
    <w:rsid w:val="00EF50A5"/>
    <w:rsid w:val="00EF7D43"/>
    <w:rsid w:val="00F16927"/>
    <w:rsid w:val="00F2618D"/>
    <w:rsid w:val="00F27594"/>
    <w:rsid w:val="00F30818"/>
    <w:rsid w:val="00F320D2"/>
    <w:rsid w:val="00F32279"/>
    <w:rsid w:val="00F3769C"/>
    <w:rsid w:val="00F505ED"/>
    <w:rsid w:val="00F53106"/>
    <w:rsid w:val="00F67D7F"/>
    <w:rsid w:val="00F76C7D"/>
    <w:rsid w:val="00F833F7"/>
    <w:rsid w:val="00F85AE8"/>
    <w:rsid w:val="00F87A40"/>
    <w:rsid w:val="00F96103"/>
    <w:rsid w:val="00F96326"/>
    <w:rsid w:val="00FA4C7D"/>
    <w:rsid w:val="00FA70A9"/>
    <w:rsid w:val="00FA7937"/>
    <w:rsid w:val="00FB78D8"/>
    <w:rsid w:val="00FC78DE"/>
    <w:rsid w:val="00FD0229"/>
    <w:rsid w:val="00FD28D1"/>
    <w:rsid w:val="00FD29A2"/>
    <w:rsid w:val="00FE0C24"/>
    <w:rsid w:val="00FE4F31"/>
    <w:rsid w:val="00FE5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5EB6822"/>
  <w15:docId w15:val="{734F96B6-E7C2-4253-B574-988CA5C9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56"/>
    <w:pPr>
      <w:spacing w:after="80"/>
    </w:pPr>
    <w:rPr>
      <w:color w:val="000000" w:themeColor="text1"/>
    </w:rPr>
  </w:style>
  <w:style w:type="paragraph" w:styleId="Heading1">
    <w:name w:val="heading 1"/>
    <w:basedOn w:val="Normal"/>
    <w:next w:val="Normal"/>
    <w:link w:val="Heading1Char"/>
    <w:uiPriority w:val="9"/>
    <w:qFormat/>
    <w:rsid w:val="008B69FC"/>
    <w:pPr>
      <w:keepNext/>
      <w:keepLines/>
      <w:spacing w:after="0"/>
      <w:outlineLvl w:val="0"/>
    </w:pPr>
    <w:rPr>
      <w:rFonts w:eastAsiaTheme="majorEastAsia" w:cstheme="majorBidi"/>
      <w:b/>
      <w:bCs/>
      <w:color w:val="005670"/>
      <w:sz w:val="24"/>
      <w:szCs w:val="28"/>
    </w:rPr>
  </w:style>
  <w:style w:type="paragraph" w:styleId="Heading2">
    <w:name w:val="heading 2"/>
    <w:basedOn w:val="Normal"/>
    <w:next w:val="Normal"/>
    <w:link w:val="Heading2Char"/>
    <w:uiPriority w:val="9"/>
    <w:unhideWhenUsed/>
    <w:qFormat/>
    <w:rsid w:val="00D81689"/>
    <w:pPr>
      <w:keepNext/>
      <w:keepLines/>
      <w:spacing w:before="6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6A5E51"/>
    <w:pPr>
      <w:keepNext/>
      <w:keepLines/>
      <w:outlineLvl w:val="2"/>
    </w:pPr>
    <w:rPr>
      <w:rFonts w:eastAsiaTheme="majorEastAsia" w:cstheme="majorBidi"/>
      <w:b/>
      <w:bCs/>
      <w:i/>
      <w:color w:val="005670"/>
    </w:rPr>
  </w:style>
  <w:style w:type="paragraph" w:styleId="Heading4">
    <w:name w:val="heading 4"/>
    <w:basedOn w:val="Normal"/>
    <w:next w:val="Normal"/>
    <w:link w:val="Heading4Char"/>
    <w:uiPriority w:val="9"/>
    <w:semiHidden/>
    <w:unhideWhenUsed/>
    <w:qFormat/>
    <w:rsid w:val="001C0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5D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C05D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FC"/>
    <w:rPr>
      <w:rFonts w:eastAsiaTheme="majorEastAsia" w:cstheme="majorBidi"/>
      <w:b/>
      <w:bCs/>
      <w:color w:val="005670"/>
      <w:sz w:val="24"/>
      <w:szCs w:val="28"/>
    </w:rPr>
  </w:style>
  <w:style w:type="paragraph" w:styleId="Title">
    <w:name w:val="Title"/>
    <w:basedOn w:val="Normal"/>
    <w:next w:val="Normal"/>
    <w:link w:val="TitleChar"/>
    <w:uiPriority w:val="10"/>
    <w:qFormat/>
    <w:rsid w:val="0033262F"/>
    <w:pPr>
      <w:spacing w:after="60"/>
      <w:contextualSpacing/>
      <w:jc w:val="center"/>
    </w:pPr>
    <w:rPr>
      <w:rFonts w:eastAsiaTheme="majorEastAsia" w:cstheme="majorBidi"/>
      <w:b/>
      <w:color w:val="005670"/>
      <w:spacing w:val="5"/>
      <w:kern w:val="28"/>
      <w:sz w:val="32"/>
      <w:szCs w:val="52"/>
    </w:rPr>
  </w:style>
  <w:style w:type="character" w:customStyle="1" w:styleId="TitleChar">
    <w:name w:val="Title Char"/>
    <w:basedOn w:val="DefaultParagraphFont"/>
    <w:link w:val="Title"/>
    <w:uiPriority w:val="10"/>
    <w:rsid w:val="0033262F"/>
    <w:rPr>
      <w:rFonts w:eastAsiaTheme="majorEastAsia" w:cstheme="majorBidi"/>
      <w:b/>
      <w:color w:val="005670"/>
      <w:spacing w:val="5"/>
      <w:kern w:val="28"/>
      <w:sz w:val="32"/>
      <w:szCs w:val="52"/>
    </w:rPr>
  </w:style>
  <w:style w:type="paragraph" w:styleId="Subtitle">
    <w:name w:val="Subtitle"/>
    <w:basedOn w:val="Normal"/>
    <w:next w:val="Normal"/>
    <w:link w:val="SubtitleChar"/>
    <w:uiPriority w:val="11"/>
    <w:qFormat/>
    <w:rsid w:val="00D12B41"/>
    <w:pPr>
      <w:numPr>
        <w:ilvl w:val="1"/>
      </w:numPr>
    </w:pPr>
    <w:rPr>
      <w:rFonts w:ascii="Lucida Sans" w:eastAsiaTheme="majorEastAsia" w:hAnsi="Lucida Sans"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D12B41"/>
    <w:rPr>
      <w:rFonts w:ascii="Lucida Sans" w:eastAsiaTheme="majorEastAsia" w:hAnsi="Lucida Sans" w:cstheme="majorBidi"/>
      <w:i/>
      <w:iCs/>
      <w:color w:val="404040" w:themeColor="text1" w:themeTint="BF"/>
      <w:spacing w:val="15"/>
      <w:sz w:val="24"/>
      <w:szCs w:val="24"/>
    </w:rPr>
  </w:style>
  <w:style w:type="character" w:styleId="Hyperlink">
    <w:name w:val="Hyperlink"/>
    <w:basedOn w:val="DefaultParagraphFont"/>
    <w:uiPriority w:val="99"/>
    <w:unhideWhenUsed/>
    <w:rsid w:val="000749FA"/>
    <w:rPr>
      <w:color w:val="005670"/>
      <w:u w:val="single"/>
    </w:rPr>
  </w:style>
  <w:style w:type="character" w:styleId="PlaceholderText">
    <w:name w:val="Placeholder Text"/>
    <w:basedOn w:val="DefaultParagraphFont"/>
    <w:uiPriority w:val="99"/>
    <w:semiHidden/>
    <w:rsid w:val="004F51A4"/>
    <w:rPr>
      <w:color w:val="808080"/>
    </w:rPr>
  </w:style>
  <w:style w:type="table" w:customStyle="1" w:styleId="TEQSAtables">
    <w:name w:val="TEQSA tables"/>
    <w:basedOn w:val="TableNormal"/>
    <w:uiPriority w:val="99"/>
    <w:rsid w:val="005F053A"/>
    <w:rPr>
      <w:rFonts w:asciiTheme="minorHAnsi" w:hAnsiTheme="minorHAnsi" w:cstheme="minorBidi"/>
      <w:sz w:val="22"/>
      <w:szCs w:val="22"/>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EECE1"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firstCol">
      <w:rPr>
        <w:b/>
      </w:rPr>
    </w:tblStylePr>
    <w:tblStylePr w:type="band2Horz">
      <w:tblPr/>
      <w:tcPr>
        <w:shd w:val="clear" w:color="auto" w:fill="FDE9D9" w:themeFill="accent6" w:themeFillTint="33"/>
      </w:tcPr>
    </w:tblStylePr>
  </w:style>
  <w:style w:type="paragraph" w:styleId="ListNumber">
    <w:name w:val="List Number"/>
    <w:basedOn w:val="Normal"/>
    <w:rsid w:val="006A6CFA"/>
    <w:pPr>
      <w:numPr>
        <w:numId w:val="3"/>
      </w:numPr>
      <w:spacing w:before="220" w:after="220"/>
    </w:pPr>
    <w:rPr>
      <w:rFonts w:eastAsia="Times New Roman"/>
      <w:sz w:val="22"/>
      <w:szCs w:val="24"/>
      <w:lang w:eastAsia="en-AU"/>
    </w:rPr>
  </w:style>
  <w:style w:type="table" w:customStyle="1" w:styleId="PIR-table">
    <w:name w:val="PIR-table"/>
    <w:basedOn w:val="TableNormal"/>
    <w:uiPriority w:val="99"/>
    <w:rsid w:val="00245B65"/>
    <w:rPr>
      <w:rFonts w:eastAsia="Times New Roman"/>
      <w:sz w:val="24"/>
      <w:lang w:eastAsia="en-AU"/>
    </w:rPr>
    <w:tblPr>
      <w:tblBorders>
        <w:top w:val="single" w:sz="8" w:space="0" w:color="004855"/>
        <w:left w:val="single" w:sz="8" w:space="0" w:color="004855"/>
        <w:bottom w:val="single" w:sz="8" w:space="0" w:color="004855"/>
        <w:right w:val="single" w:sz="8" w:space="0" w:color="004855"/>
        <w:insideH w:val="single" w:sz="8" w:space="0" w:color="004855"/>
        <w:insideV w:val="single" w:sz="8" w:space="0" w:color="004855"/>
      </w:tblBorders>
      <w:tblCellMar>
        <w:top w:w="113" w:type="dxa"/>
        <w:bottom w:w="113" w:type="dxa"/>
      </w:tblCellMar>
    </w:tblPr>
    <w:tblStylePr w:type="firstRow">
      <w:rPr>
        <w:rFonts w:ascii="Calibri" w:hAnsi="Calibri"/>
        <w:b/>
        <w:sz w:val="22"/>
      </w:rPr>
      <w:tblPr/>
      <w:tcPr>
        <w:tcBorders>
          <w:top w:val="nil"/>
          <w:left w:val="nil"/>
          <w:bottom w:val="nil"/>
          <w:right w:val="nil"/>
          <w:insideH w:val="nil"/>
          <w:insideV w:val="nil"/>
          <w:tl2br w:val="nil"/>
          <w:tr2bl w:val="nil"/>
        </w:tcBorders>
        <w:shd w:val="clear" w:color="auto" w:fill="004855"/>
      </w:tcPr>
    </w:tblStylePr>
  </w:style>
  <w:style w:type="character" w:customStyle="1" w:styleId="Heading2Char">
    <w:name w:val="Heading 2 Char"/>
    <w:basedOn w:val="DefaultParagraphFont"/>
    <w:link w:val="Heading2"/>
    <w:uiPriority w:val="9"/>
    <w:rsid w:val="00D81689"/>
    <w:rPr>
      <w:rFonts w:eastAsiaTheme="majorEastAsia" w:cstheme="majorBidi"/>
      <w:b/>
      <w:bCs/>
      <w:color w:val="000000" w:themeColor="text1"/>
      <w:sz w:val="22"/>
      <w:szCs w:val="26"/>
    </w:rPr>
  </w:style>
  <w:style w:type="table" w:customStyle="1" w:styleId="TableGrid1">
    <w:name w:val="Table Grid1"/>
    <w:basedOn w:val="TableNormal"/>
    <w:next w:val="TableGrid"/>
    <w:uiPriority w:val="59"/>
    <w:rsid w:val="00180705"/>
    <w:pPr>
      <w:jc w:val="center"/>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EEECE1" w:themeColor="background2"/>
        <w:sz w:val="28"/>
      </w:rPr>
      <w:tblPr/>
      <w:tcPr>
        <w:shd w:val="clear" w:color="auto" w:fill="C0504D" w:themeFill="accent2"/>
      </w:tcPr>
    </w:tblStylePr>
  </w:style>
  <w:style w:type="table" w:styleId="TableGrid">
    <w:name w:val="Table Grid"/>
    <w:basedOn w:val="TableNormal"/>
    <w:uiPriority w:val="59"/>
    <w:rsid w:val="0018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2"/>
    <w:rPr>
      <w:rFonts w:ascii="Tahoma" w:hAnsi="Tahoma" w:cs="Tahoma"/>
      <w:sz w:val="16"/>
      <w:szCs w:val="16"/>
    </w:rPr>
  </w:style>
  <w:style w:type="character" w:customStyle="1" w:styleId="BalloonTextChar">
    <w:name w:val="Balloon Text Char"/>
    <w:basedOn w:val="DefaultParagraphFont"/>
    <w:link w:val="BalloonText"/>
    <w:uiPriority w:val="99"/>
    <w:semiHidden/>
    <w:rsid w:val="00320D12"/>
    <w:rPr>
      <w:rFonts w:ascii="Tahoma" w:hAnsi="Tahoma" w:cs="Tahoma"/>
      <w:color w:val="000000" w:themeColor="text1"/>
      <w:sz w:val="16"/>
      <w:szCs w:val="16"/>
    </w:rPr>
  </w:style>
  <w:style w:type="paragraph" w:customStyle="1" w:styleId="Fieldlabels">
    <w:name w:val="Field labels"/>
    <w:basedOn w:val="Normal"/>
    <w:qFormat/>
    <w:rsid w:val="006E2B9D"/>
    <w:pPr>
      <w:spacing w:before="80" w:after="120"/>
    </w:pPr>
  </w:style>
  <w:style w:type="character" w:styleId="Emphasis">
    <w:name w:val="Emphasis"/>
    <w:basedOn w:val="DefaultParagraphFont"/>
    <w:uiPriority w:val="20"/>
    <w:qFormat/>
    <w:rsid w:val="00D52F3A"/>
    <w:rPr>
      <w:i/>
      <w:iCs/>
    </w:rPr>
  </w:style>
  <w:style w:type="character" w:customStyle="1" w:styleId="Heading3Char">
    <w:name w:val="Heading 3 Char"/>
    <w:basedOn w:val="DefaultParagraphFont"/>
    <w:link w:val="Heading3"/>
    <w:uiPriority w:val="9"/>
    <w:rsid w:val="006A5E51"/>
    <w:rPr>
      <w:rFonts w:eastAsiaTheme="majorEastAsia" w:cstheme="majorBidi"/>
      <w:b/>
      <w:bCs/>
      <w:i/>
      <w:color w:val="005670"/>
    </w:rPr>
  </w:style>
  <w:style w:type="character" w:styleId="Strong">
    <w:name w:val="Strong"/>
    <w:basedOn w:val="DefaultParagraphFont"/>
    <w:uiPriority w:val="22"/>
    <w:qFormat/>
    <w:rsid w:val="008B55F6"/>
    <w:rPr>
      <w:b/>
      <w:bCs/>
    </w:rPr>
  </w:style>
  <w:style w:type="paragraph" w:customStyle="1" w:styleId="Centeredheading1">
    <w:name w:val="Centered heading 1"/>
    <w:basedOn w:val="Heading1"/>
    <w:next w:val="Normal"/>
    <w:qFormat/>
    <w:rsid w:val="000E3828"/>
    <w:pPr>
      <w:jc w:val="center"/>
    </w:pPr>
  </w:style>
  <w:style w:type="paragraph" w:styleId="ListBullet">
    <w:name w:val="List Bullet"/>
    <w:basedOn w:val="Normal"/>
    <w:uiPriority w:val="99"/>
    <w:unhideWhenUsed/>
    <w:rsid w:val="00F2618D"/>
    <w:pPr>
      <w:numPr>
        <w:numId w:val="4"/>
      </w:numPr>
      <w:ind w:left="720"/>
      <w:contextualSpacing/>
    </w:pPr>
  </w:style>
  <w:style w:type="character" w:styleId="IntenseEmphasis">
    <w:name w:val="Intense Emphasis"/>
    <w:basedOn w:val="DefaultParagraphFont"/>
    <w:uiPriority w:val="21"/>
    <w:qFormat/>
    <w:rsid w:val="00771D7E"/>
    <w:rPr>
      <w:b/>
      <w:bCs/>
      <w:i/>
      <w:iCs/>
      <w:color w:val="auto"/>
    </w:rPr>
  </w:style>
  <w:style w:type="paragraph" w:styleId="Bibliography">
    <w:name w:val="Bibliography"/>
    <w:basedOn w:val="Normal"/>
    <w:next w:val="Normal"/>
    <w:uiPriority w:val="37"/>
    <w:semiHidden/>
    <w:unhideWhenUsed/>
    <w:rsid w:val="001C05DD"/>
  </w:style>
  <w:style w:type="paragraph" w:styleId="BlockText">
    <w:name w:val="Block Text"/>
    <w:basedOn w:val="Normal"/>
    <w:uiPriority w:val="99"/>
    <w:semiHidden/>
    <w:unhideWhenUsed/>
    <w:rsid w:val="001C05D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05DD"/>
    <w:pPr>
      <w:spacing w:after="120"/>
    </w:pPr>
  </w:style>
  <w:style w:type="character" w:customStyle="1" w:styleId="BodyTextChar">
    <w:name w:val="Body Text Char"/>
    <w:basedOn w:val="DefaultParagraphFont"/>
    <w:link w:val="BodyText"/>
    <w:uiPriority w:val="99"/>
    <w:semiHidden/>
    <w:rsid w:val="001C05DD"/>
    <w:rPr>
      <w:color w:val="000000" w:themeColor="text1"/>
    </w:rPr>
  </w:style>
  <w:style w:type="paragraph" w:styleId="BodyText2">
    <w:name w:val="Body Text 2"/>
    <w:basedOn w:val="Normal"/>
    <w:link w:val="BodyText2Char"/>
    <w:uiPriority w:val="99"/>
    <w:semiHidden/>
    <w:unhideWhenUsed/>
    <w:rsid w:val="001C05DD"/>
    <w:pPr>
      <w:spacing w:after="120" w:line="480" w:lineRule="auto"/>
    </w:pPr>
  </w:style>
  <w:style w:type="character" w:customStyle="1" w:styleId="BodyText2Char">
    <w:name w:val="Body Text 2 Char"/>
    <w:basedOn w:val="DefaultParagraphFont"/>
    <w:link w:val="BodyText2"/>
    <w:uiPriority w:val="99"/>
    <w:semiHidden/>
    <w:rsid w:val="001C05DD"/>
    <w:rPr>
      <w:color w:val="000000" w:themeColor="text1"/>
    </w:rPr>
  </w:style>
  <w:style w:type="paragraph" w:styleId="BodyText3">
    <w:name w:val="Body Text 3"/>
    <w:basedOn w:val="Normal"/>
    <w:link w:val="BodyText3Char"/>
    <w:uiPriority w:val="99"/>
    <w:semiHidden/>
    <w:unhideWhenUsed/>
    <w:rsid w:val="001C05DD"/>
    <w:pPr>
      <w:spacing w:after="120"/>
    </w:pPr>
    <w:rPr>
      <w:sz w:val="16"/>
      <w:szCs w:val="16"/>
    </w:rPr>
  </w:style>
  <w:style w:type="character" w:customStyle="1" w:styleId="BodyText3Char">
    <w:name w:val="Body Text 3 Char"/>
    <w:basedOn w:val="DefaultParagraphFont"/>
    <w:link w:val="BodyText3"/>
    <w:uiPriority w:val="99"/>
    <w:semiHidden/>
    <w:rsid w:val="001C05DD"/>
    <w:rPr>
      <w:color w:val="000000" w:themeColor="text1"/>
      <w:sz w:val="16"/>
      <w:szCs w:val="16"/>
    </w:rPr>
  </w:style>
  <w:style w:type="paragraph" w:styleId="BodyTextFirstIndent">
    <w:name w:val="Body Text First Indent"/>
    <w:basedOn w:val="BodyText"/>
    <w:link w:val="BodyTextFirstIndentChar"/>
    <w:uiPriority w:val="99"/>
    <w:semiHidden/>
    <w:unhideWhenUsed/>
    <w:rsid w:val="001C05DD"/>
    <w:pPr>
      <w:spacing w:after="0"/>
      <w:ind w:firstLine="360"/>
    </w:pPr>
  </w:style>
  <w:style w:type="character" w:customStyle="1" w:styleId="BodyTextFirstIndentChar">
    <w:name w:val="Body Text First Indent Char"/>
    <w:basedOn w:val="BodyTextChar"/>
    <w:link w:val="BodyTextFirstIndent"/>
    <w:uiPriority w:val="99"/>
    <w:semiHidden/>
    <w:rsid w:val="001C05DD"/>
    <w:rPr>
      <w:color w:val="000000" w:themeColor="text1"/>
    </w:rPr>
  </w:style>
  <w:style w:type="paragraph" w:styleId="BodyTextIndent">
    <w:name w:val="Body Text Indent"/>
    <w:basedOn w:val="Normal"/>
    <w:link w:val="BodyTextIndentChar"/>
    <w:uiPriority w:val="99"/>
    <w:semiHidden/>
    <w:unhideWhenUsed/>
    <w:rsid w:val="001C05DD"/>
    <w:pPr>
      <w:spacing w:after="120"/>
      <w:ind w:left="283"/>
    </w:pPr>
  </w:style>
  <w:style w:type="character" w:customStyle="1" w:styleId="BodyTextIndentChar">
    <w:name w:val="Body Text Indent Char"/>
    <w:basedOn w:val="DefaultParagraphFont"/>
    <w:link w:val="BodyTextIndent"/>
    <w:uiPriority w:val="99"/>
    <w:semiHidden/>
    <w:rsid w:val="001C05DD"/>
    <w:rPr>
      <w:color w:val="000000" w:themeColor="text1"/>
    </w:rPr>
  </w:style>
  <w:style w:type="paragraph" w:styleId="BodyTextFirstIndent2">
    <w:name w:val="Body Text First Indent 2"/>
    <w:basedOn w:val="BodyTextIndent"/>
    <w:link w:val="BodyTextFirstIndent2Char"/>
    <w:uiPriority w:val="99"/>
    <w:semiHidden/>
    <w:unhideWhenUsed/>
    <w:rsid w:val="001C05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5DD"/>
    <w:rPr>
      <w:color w:val="000000" w:themeColor="text1"/>
    </w:rPr>
  </w:style>
  <w:style w:type="paragraph" w:styleId="BodyTextIndent2">
    <w:name w:val="Body Text Indent 2"/>
    <w:basedOn w:val="Normal"/>
    <w:link w:val="BodyTextIndent2Char"/>
    <w:uiPriority w:val="99"/>
    <w:semiHidden/>
    <w:unhideWhenUsed/>
    <w:rsid w:val="001C05DD"/>
    <w:pPr>
      <w:spacing w:after="120" w:line="480" w:lineRule="auto"/>
      <w:ind w:left="283"/>
    </w:pPr>
  </w:style>
  <w:style w:type="character" w:customStyle="1" w:styleId="BodyTextIndent2Char">
    <w:name w:val="Body Text Indent 2 Char"/>
    <w:basedOn w:val="DefaultParagraphFont"/>
    <w:link w:val="BodyTextIndent2"/>
    <w:uiPriority w:val="99"/>
    <w:semiHidden/>
    <w:rsid w:val="001C05DD"/>
    <w:rPr>
      <w:color w:val="000000" w:themeColor="text1"/>
    </w:rPr>
  </w:style>
  <w:style w:type="paragraph" w:styleId="BodyTextIndent3">
    <w:name w:val="Body Text Indent 3"/>
    <w:basedOn w:val="Normal"/>
    <w:link w:val="BodyTextIndent3Char"/>
    <w:uiPriority w:val="99"/>
    <w:semiHidden/>
    <w:unhideWhenUsed/>
    <w:rsid w:val="001C05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5DD"/>
    <w:rPr>
      <w:color w:val="000000" w:themeColor="text1"/>
      <w:sz w:val="16"/>
      <w:szCs w:val="16"/>
    </w:rPr>
  </w:style>
  <w:style w:type="paragraph" w:styleId="Caption">
    <w:name w:val="caption"/>
    <w:basedOn w:val="Normal"/>
    <w:next w:val="Normal"/>
    <w:uiPriority w:val="35"/>
    <w:semiHidden/>
    <w:unhideWhenUsed/>
    <w:qFormat/>
    <w:rsid w:val="001C05DD"/>
    <w:pPr>
      <w:spacing w:after="200"/>
    </w:pPr>
    <w:rPr>
      <w:b/>
      <w:bCs/>
      <w:color w:val="4F81BD" w:themeColor="accent1"/>
      <w:sz w:val="18"/>
      <w:szCs w:val="18"/>
    </w:rPr>
  </w:style>
  <w:style w:type="paragraph" w:styleId="Closing">
    <w:name w:val="Closing"/>
    <w:basedOn w:val="Normal"/>
    <w:link w:val="ClosingChar"/>
    <w:uiPriority w:val="99"/>
    <w:semiHidden/>
    <w:unhideWhenUsed/>
    <w:rsid w:val="001C05DD"/>
    <w:pPr>
      <w:ind w:left="4252"/>
    </w:pPr>
  </w:style>
  <w:style w:type="character" w:customStyle="1" w:styleId="ClosingChar">
    <w:name w:val="Closing Char"/>
    <w:basedOn w:val="DefaultParagraphFont"/>
    <w:link w:val="Closing"/>
    <w:uiPriority w:val="99"/>
    <w:semiHidden/>
    <w:rsid w:val="001C05DD"/>
    <w:rPr>
      <w:color w:val="000000" w:themeColor="text1"/>
    </w:rPr>
  </w:style>
  <w:style w:type="paragraph" w:styleId="CommentText">
    <w:name w:val="annotation text"/>
    <w:basedOn w:val="Normal"/>
    <w:link w:val="CommentTextChar"/>
    <w:uiPriority w:val="99"/>
    <w:semiHidden/>
    <w:unhideWhenUsed/>
    <w:rsid w:val="001C05DD"/>
  </w:style>
  <w:style w:type="character" w:customStyle="1" w:styleId="CommentTextChar">
    <w:name w:val="Comment Text Char"/>
    <w:basedOn w:val="DefaultParagraphFont"/>
    <w:link w:val="CommentText"/>
    <w:uiPriority w:val="99"/>
    <w:semiHidden/>
    <w:rsid w:val="001C05DD"/>
    <w:rPr>
      <w:color w:val="000000" w:themeColor="text1"/>
    </w:rPr>
  </w:style>
  <w:style w:type="paragraph" w:styleId="CommentSubject">
    <w:name w:val="annotation subject"/>
    <w:basedOn w:val="CommentText"/>
    <w:next w:val="CommentText"/>
    <w:link w:val="CommentSubjectChar"/>
    <w:uiPriority w:val="99"/>
    <w:semiHidden/>
    <w:unhideWhenUsed/>
    <w:rsid w:val="001C05DD"/>
    <w:rPr>
      <w:b/>
      <w:bCs/>
    </w:rPr>
  </w:style>
  <w:style w:type="character" w:customStyle="1" w:styleId="CommentSubjectChar">
    <w:name w:val="Comment Subject Char"/>
    <w:basedOn w:val="CommentTextChar"/>
    <w:link w:val="CommentSubject"/>
    <w:uiPriority w:val="99"/>
    <w:semiHidden/>
    <w:rsid w:val="001C05DD"/>
    <w:rPr>
      <w:b/>
      <w:bCs/>
      <w:color w:val="000000" w:themeColor="text1"/>
    </w:rPr>
  </w:style>
  <w:style w:type="paragraph" w:styleId="Date">
    <w:name w:val="Date"/>
    <w:basedOn w:val="Normal"/>
    <w:next w:val="Normal"/>
    <w:link w:val="DateChar"/>
    <w:uiPriority w:val="99"/>
    <w:semiHidden/>
    <w:unhideWhenUsed/>
    <w:rsid w:val="001C05DD"/>
  </w:style>
  <w:style w:type="character" w:customStyle="1" w:styleId="DateChar">
    <w:name w:val="Date Char"/>
    <w:basedOn w:val="DefaultParagraphFont"/>
    <w:link w:val="Date"/>
    <w:uiPriority w:val="99"/>
    <w:semiHidden/>
    <w:rsid w:val="001C05DD"/>
    <w:rPr>
      <w:color w:val="000000" w:themeColor="text1"/>
    </w:rPr>
  </w:style>
  <w:style w:type="paragraph" w:styleId="DocumentMap">
    <w:name w:val="Document Map"/>
    <w:basedOn w:val="Normal"/>
    <w:link w:val="DocumentMapChar"/>
    <w:uiPriority w:val="99"/>
    <w:semiHidden/>
    <w:unhideWhenUsed/>
    <w:rsid w:val="001C05DD"/>
    <w:rPr>
      <w:rFonts w:ascii="Tahoma" w:hAnsi="Tahoma" w:cs="Tahoma"/>
      <w:sz w:val="16"/>
      <w:szCs w:val="16"/>
    </w:rPr>
  </w:style>
  <w:style w:type="character" w:customStyle="1" w:styleId="DocumentMapChar">
    <w:name w:val="Document Map Char"/>
    <w:basedOn w:val="DefaultParagraphFont"/>
    <w:link w:val="DocumentMap"/>
    <w:uiPriority w:val="99"/>
    <w:semiHidden/>
    <w:rsid w:val="001C05DD"/>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1C05DD"/>
  </w:style>
  <w:style w:type="character" w:customStyle="1" w:styleId="E-mailSignatureChar">
    <w:name w:val="E-mail Signature Char"/>
    <w:basedOn w:val="DefaultParagraphFont"/>
    <w:link w:val="E-mailSignature"/>
    <w:uiPriority w:val="99"/>
    <w:semiHidden/>
    <w:rsid w:val="001C05DD"/>
    <w:rPr>
      <w:color w:val="000000" w:themeColor="text1"/>
    </w:rPr>
  </w:style>
  <w:style w:type="paragraph" w:styleId="EndnoteText">
    <w:name w:val="endnote text"/>
    <w:basedOn w:val="Normal"/>
    <w:link w:val="EndnoteTextChar"/>
    <w:uiPriority w:val="99"/>
    <w:semiHidden/>
    <w:unhideWhenUsed/>
    <w:rsid w:val="001C05DD"/>
  </w:style>
  <w:style w:type="character" w:customStyle="1" w:styleId="EndnoteTextChar">
    <w:name w:val="Endnote Text Char"/>
    <w:basedOn w:val="DefaultParagraphFont"/>
    <w:link w:val="EndnoteText"/>
    <w:uiPriority w:val="99"/>
    <w:semiHidden/>
    <w:rsid w:val="001C05DD"/>
    <w:rPr>
      <w:color w:val="000000" w:themeColor="text1"/>
    </w:rPr>
  </w:style>
  <w:style w:type="paragraph" w:styleId="EnvelopeAddress">
    <w:name w:val="envelope address"/>
    <w:basedOn w:val="Normal"/>
    <w:uiPriority w:val="99"/>
    <w:semiHidden/>
    <w:unhideWhenUsed/>
    <w:rsid w:val="001C05D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DD"/>
    <w:rPr>
      <w:rFonts w:asciiTheme="majorHAnsi" w:eastAsiaTheme="majorEastAsia" w:hAnsiTheme="majorHAnsi" w:cstheme="majorBidi"/>
    </w:rPr>
  </w:style>
  <w:style w:type="paragraph" w:styleId="Footer">
    <w:name w:val="footer"/>
    <w:basedOn w:val="Normal"/>
    <w:link w:val="FooterChar"/>
    <w:uiPriority w:val="99"/>
    <w:semiHidden/>
    <w:unhideWhenUsed/>
    <w:rsid w:val="001C05DD"/>
    <w:pPr>
      <w:tabs>
        <w:tab w:val="center" w:pos="4513"/>
        <w:tab w:val="right" w:pos="9026"/>
      </w:tabs>
    </w:pPr>
  </w:style>
  <w:style w:type="character" w:customStyle="1" w:styleId="FooterChar">
    <w:name w:val="Footer Char"/>
    <w:basedOn w:val="DefaultParagraphFont"/>
    <w:link w:val="Footer"/>
    <w:uiPriority w:val="99"/>
    <w:semiHidden/>
    <w:rsid w:val="001C05DD"/>
    <w:rPr>
      <w:color w:val="000000" w:themeColor="text1"/>
    </w:rPr>
  </w:style>
  <w:style w:type="paragraph" w:styleId="FootnoteText">
    <w:name w:val="footnote text"/>
    <w:basedOn w:val="Normal"/>
    <w:link w:val="FootnoteTextChar"/>
    <w:uiPriority w:val="99"/>
    <w:semiHidden/>
    <w:unhideWhenUsed/>
    <w:rsid w:val="001C05DD"/>
  </w:style>
  <w:style w:type="character" w:customStyle="1" w:styleId="FootnoteTextChar">
    <w:name w:val="Footnote Text Char"/>
    <w:basedOn w:val="DefaultParagraphFont"/>
    <w:link w:val="FootnoteText"/>
    <w:uiPriority w:val="99"/>
    <w:semiHidden/>
    <w:rsid w:val="001C05DD"/>
    <w:rPr>
      <w:color w:val="000000" w:themeColor="text1"/>
    </w:rPr>
  </w:style>
  <w:style w:type="paragraph" w:styleId="Header">
    <w:name w:val="header"/>
    <w:basedOn w:val="Normal"/>
    <w:link w:val="HeaderChar"/>
    <w:uiPriority w:val="99"/>
    <w:semiHidden/>
    <w:unhideWhenUsed/>
    <w:rsid w:val="001C05DD"/>
    <w:pPr>
      <w:tabs>
        <w:tab w:val="center" w:pos="4513"/>
        <w:tab w:val="right" w:pos="9026"/>
      </w:tabs>
    </w:pPr>
  </w:style>
  <w:style w:type="character" w:customStyle="1" w:styleId="HeaderChar">
    <w:name w:val="Header Char"/>
    <w:basedOn w:val="DefaultParagraphFont"/>
    <w:link w:val="Header"/>
    <w:uiPriority w:val="99"/>
    <w:semiHidden/>
    <w:rsid w:val="001C05DD"/>
    <w:rPr>
      <w:color w:val="000000" w:themeColor="text1"/>
    </w:rPr>
  </w:style>
  <w:style w:type="character" w:customStyle="1" w:styleId="Heading4Char">
    <w:name w:val="Heading 4 Char"/>
    <w:basedOn w:val="DefaultParagraphFont"/>
    <w:link w:val="Heading4"/>
    <w:uiPriority w:val="9"/>
    <w:semiHidden/>
    <w:rsid w:val="001C05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05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05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05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0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5D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C05DD"/>
    <w:rPr>
      <w:i/>
      <w:iCs/>
    </w:rPr>
  </w:style>
  <w:style w:type="character" w:customStyle="1" w:styleId="HTMLAddressChar">
    <w:name w:val="HTML Address Char"/>
    <w:basedOn w:val="DefaultParagraphFont"/>
    <w:link w:val="HTMLAddress"/>
    <w:uiPriority w:val="99"/>
    <w:semiHidden/>
    <w:rsid w:val="001C05DD"/>
    <w:rPr>
      <w:i/>
      <w:iCs/>
      <w:color w:val="000000" w:themeColor="text1"/>
    </w:rPr>
  </w:style>
  <w:style w:type="paragraph" w:styleId="HTMLPreformatted">
    <w:name w:val="HTML Preformatted"/>
    <w:basedOn w:val="Normal"/>
    <w:link w:val="HTMLPreformattedChar"/>
    <w:uiPriority w:val="99"/>
    <w:semiHidden/>
    <w:unhideWhenUsed/>
    <w:rsid w:val="001C05DD"/>
    <w:rPr>
      <w:rFonts w:ascii="Consolas" w:hAnsi="Consolas" w:cs="Consolas"/>
    </w:rPr>
  </w:style>
  <w:style w:type="character" w:customStyle="1" w:styleId="HTMLPreformattedChar">
    <w:name w:val="HTML Preformatted Char"/>
    <w:basedOn w:val="DefaultParagraphFont"/>
    <w:link w:val="HTMLPreformatted"/>
    <w:uiPriority w:val="99"/>
    <w:semiHidden/>
    <w:rsid w:val="001C05DD"/>
    <w:rPr>
      <w:rFonts w:ascii="Consolas" w:hAnsi="Consolas" w:cs="Consolas"/>
      <w:color w:val="000000" w:themeColor="text1"/>
    </w:rPr>
  </w:style>
  <w:style w:type="paragraph" w:styleId="Index1">
    <w:name w:val="index 1"/>
    <w:basedOn w:val="Normal"/>
    <w:next w:val="Normal"/>
    <w:autoRedefine/>
    <w:uiPriority w:val="99"/>
    <w:semiHidden/>
    <w:unhideWhenUsed/>
    <w:rsid w:val="001C05DD"/>
    <w:pPr>
      <w:ind w:left="200" w:hanging="200"/>
    </w:pPr>
  </w:style>
  <w:style w:type="paragraph" w:styleId="Index2">
    <w:name w:val="index 2"/>
    <w:basedOn w:val="Normal"/>
    <w:next w:val="Normal"/>
    <w:autoRedefine/>
    <w:uiPriority w:val="99"/>
    <w:semiHidden/>
    <w:unhideWhenUsed/>
    <w:rsid w:val="001C05DD"/>
    <w:pPr>
      <w:ind w:left="400" w:hanging="200"/>
    </w:pPr>
  </w:style>
  <w:style w:type="paragraph" w:styleId="Index3">
    <w:name w:val="index 3"/>
    <w:basedOn w:val="Normal"/>
    <w:next w:val="Normal"/>
    <w:autoRedefine/>
    <w:uiPriority w:val="99"/>
    <w:semiHidden/>
    <w:unhideWhenUsed/>
    <w:rsid w:val="001C05DD"/>
    <w:pPr>
      <w:ind w:left="600" w:hanging="200"/>
    </w:pPr>
  </w:style>
  <w:style w:type="paragraph" w:styleId="Index4">
    <w:name w:val="index 4"/>
    <w:basedOn w:val="Normal"/>
    <w:next w:val="Normal"/>
    <w:autoRedefine/>
    <w:uiPriority w:val="99"/>
    <w:semiHidden/>
    <w:unhideWhenUsed/>
    <w:rsid w:val="001C05DD"/>
    <w:pPr>
      <w:ind w:left="800" w:hanging="200"/>
    </w:pPr>
  </w:style>
  <w:style w:type="paragraph" w:styleId="Index5">
    <w:name w:val="index 5"/>
    <w:basedOn w:val="Normal"/>
    <w:next w:val="Normal"/>
    <w:autoRedefine/>
    <w:uiPriority w:val="99"/>
    <w:semiHidden/>
    <w:unhideWhenUsed/>
    <w:rsid w:val="001C05DD"/>
    <w:pPr>
      <w:ind w:left="1000" w:hanging="200"/>
    </w:pPr>
  </w:style>
  <w:style w:type="paragraph" w:styleId="Index6">
    <w:name w:val="index 6"/>
    <w:basedOn w:val="Normal"/>
    <w:next w:val="Normal"/>
    <w:autoRedefine/>
    <w:uiPriority w:val="99"/>
    <w:semiHidden/>
    <w:unhideWhenUsed/>
    <w:rsid w:val="001C05DD"/>
    <w:pPr>
      <w:ind w:left="1200" w:hanging="200"/>
    </w:pPr>
  </w:style>
  <w:style w:type="paragraph" w:styleId="Index7">
    <w:name w:val="index 7"/>
    <w:basedOn w:val="Normal"/>
    <w:next w:val="Normal"/>
    <w:autoRedefine/>
    <w:uiPriority w:val="99"/>
    <w:semiHidden/>
    <w:unhideWhenUsed/>
    <w:rsid w:val="001C05DD"/>
    <w:pPr>
      <w:ind w:left="1400" w:hanging="200"/>
    </w:pPr>
  </w:style>
  <w:style w:type="paragraph" w:styleId="Index8">
    <w:name w:val="index 8"/>
    <w:basedOn w:val="Normal"/>
    <w:next w:val="Normal"/>
    <w:autoRedefine/>
    <w:uiPriority w:val="99"/>
    <w:semiHidden/>
    <w:unhideWhenUsed/>
    <w:rsid w:val="001C05DD"/>
    <w:pPr>
      <w:ind w:left="1600" w:hanging="200"/>
    </w:pPr>
  </w:style>
  <w:style w:type="paragraph" w:styleId="Index9">
    <w:name w:val="index 9"/>
    <w:basedOn w:val="Normal"/>
    <w:next w:val="Normal"/>
    <w:autoRedefine/>
    <w:uiPriority w:val="99"/>
    <w:semiHidden/>
    <w:unhideWhenUsed/>
    <w:rsid w:val="001C05DD"/>
    <w:pPr>
      <w:ind w:left="1800" w:hanging="200"/>
    </w:pPr>
  </w:style>
  <w:style w:type="paragraph" w:styleId="IndexHeading">
    <w:name w:val="index heading"/>
    <w:basedOn w:val="Normal"/>
    <w:next w:val="Index1"/>
    <w:uiPriority w:val="99"/>
    <w:semiHidden/>
    <w:unhideWhenUsed/>
    <w:rsid w:val="001C05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5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05DD"/>
    <w:rPr>
      <w:b/>
      <w:bCs/>
      <w:i/>
      <w:iCs/>
      <w:color w:val="4F81BD" w:themeColor="accent1"/>
    </w:rPr>
  </w:style>
  <w:style w:type="paragraph" w:styleId="List">
    <w:name w:val="List"/>
    <w:basedOn w:val="Normal"/>
    <w:uiPriority w:val="99"/>
    <w:semiHidden/>
    <w:unhideWhenUsed/>
    <w:rsid w:val="001C05DD"/>
    <w:pPr>
      <w:ind w:left="283" w:hanging="283"/>
      <w:contextualSpacing/>
    </w:pPr>
  </w:style>
  <w:style w:type="paragraph" w:styleId="List2">
    <w:name w:val="List 2"/>
    <w:basedOn w:val="Normal"/>
    <w:uiPriority w:val="99"/>
    <w:semiHidden/>
    <w:unhideWhenUsed/>
    <w:rsid w:val="001C05DD"/>
    <w:pPr>
      <w:ind w:left="566" w:hanging="283"/>
      <w:contextualSpacing/>
    </w:pPr>
  </w:style>
  <w:style w:type="paragraph" w:styleId="List3">
    <w:name w:val="List 3"/>
    <w:basedOn w:val="Normal"/>
    <w:uiPriority w:val="99"/>
    <w:semiHidden/>
    <w:unhideWhenUsed/>
    <w:rsid w:val="001C05DD"/>
    <w:pPr>
      <w:ind w:left="849" w:hanging="283"/>
      <w:contextualSpacing/>
    </w:pPr>
  </w:style>
  <w:style w:type="paragraph" w:styleId="List4">
    <w:name w:val="List 4"/>
    <w:basedOn w:val="Normal"/>
    <w:uiPriority w:val="99"/>
    <w:semiHidden/>
    <w:unhideWhenUsed/>
    <w:rsid w:val="001C05DD"/>
    <w:pPr>
      <w:ind w:left="1132" w:hanging="283"/>
      <w:contextualSpacing/>
    </w:pPr>
  </w:style>
  <w:style w:type="paragraph" w:styleId="List5">
    <w:name w:val="List 5"/>
    <w:basedOn w:val="Normal"/>
    <w:uiPriority w:val="99"/>
    <w:semiHidden/>
    <w:unhideWhenUsed/>
    <w:rsid w:val="001C05DD"/>
    <w:pPr>
      <w:ind w:left="1415" w:hanging="283"/>
      <w:contextualSpacing/>
    </w:pPr>
  </w:style>
  <w:style w:type="paragraph" w:styleId="ListBullet2">
    <w:name w:val="List Bullet 2"/>
    <w:basedOn w:val="Normal"/>
    <w:uiPriority w:val="99"/>
    <w:semiHidden/>
    <w:unhideWhenUsed/>
    <w:rsid w:val="001C05DD"/>
    <w:pPr>
      <w:numPr>
        <w:numId w:val="5"/>
      </w:numPr>
      <w:contextualSpacing/>
    </w:pPr>
  </w:style>
  <w:style w:type="paragraph" w:styleId="ListBullet3">
    <w:name w:val="List Bullet 3"/>
    <w:basedOn w:val="Normal"/>
    <w:uiPriority w:val="99"/>
    <w:semiHidden/>
    <w:unhideWhenUsed/>
    <w:rsid w:val="001C05DD"/>
    <w:pPr>
      <w:numPr>
        <w:numId w:val="6"/>
      </w:numPr>
      <w:contextualSpacing/>
    </w:pPr>
  </w:style>
  <w:style w:type="paragraph" w:styleId="ListBullet4">
    <w:name w:val="List Bullet 4"/>
    <w:basedOn w:val="Normal"/>
    <w:uiPriority w:val="99"/>
    <w:semiHidden/>
    <w:unhideWhenUsed/>
    <w:rsid w:val="001C05DD"/>
    <w:pPr>
      <w:numPr>
        <w:numId w:val="7"/>
      </w:numPr>
      <w:contextualSpacing/>
    </w:pPr>
  </w:style>
  <w:style w:type="paragraph" w:styleId="ListBullet5">
    <w:name w:val="List Bullet 5"/>
    <w:basedOn w:val="Normal"/>
    <w:uiPriority w:val="99"/>
    <w:semiHidden/>
    <w:unhideWhenUsed/>
    <w:rsid w:val="001C05DD"/>
    <w:pPr>
      <w:numPr>
        <w:numId w:val="8"/>
      </w:numPr>
      <w:contextualSpacing/>
    </w:pPr>
  </w:style>
  <w:style w:type="paragraph" w:styleId="ListContinue">
    <w:name w:val="List Continue"/>
    <w:basedOn w:val="Normal"/>
    <w:uiPriority w:val="99"/>
    <w:semiHidden/>
    <w:unhideWhenUsed/>
    <w:rsid w:val="001C05DD"/>
    <w:pPr>
      <w:spacing w:after="120"/>
      <w:ind w:left="283"/>
      <w:contextualSpacing/>
    </w:pPr>
  </w:style>
  <w:style w:type="paragraph" w:styleId="ListContinue2">
    <w:name w:val="List Continue 2"/>
    <w:basedOn w:val="Normal"/>
    <w:uiPriority w:val="99"/>
    <w:semiHidden/>
    <w:unhideWhenUsed/>
    <w:rsid w:val="001C05DD"/>
    <w:pPr>
      <w:spacing w:after="120"/>
      <w:ind w:left="566"/>
      <w:contextualSpacing/>
    </w:pPr>
  </w:style>
  <w:style w:type="paragraph" w:styleId="ListContinue3">
    <w:name w:val="List Continue 3"/>
    <w:basedOn w:val="Normal"/>
    <w:uiPriority w:val="99"/>
    <w:semiHidden/>
    <w:unhideWhenUsed/>
    <w:rsid w:val="001C05DD"/>
    <w:pPr>
      <w:spacing w:after="120"/>
      <w:ind w:left="849"/>
      <w:contextualSpacing/>
    </w:pPr>
  </w:style>
  <w:style w:type="paragraph" w:styleId="ListContinue4">
    <w:name w:val="List Continue 4"/>
    <w:basedOn w:val="Normal"/>
    <w:uiPriority w:val="99"/>
    <w:semiHidden/>
    <w:unhideWhenUsed/>
    <w:rsid w:val="001C05DD"/>
    <w:pPr>
      <w:spacing w:after="120"/>
      <w:ind w:left="1132"/>
      <w:contextualSpacing/>
    </w:pPr>
  </w:style>
  <w:style w:type="paragraph" w:styleId="ListContinue5">
    <w:name w:val="List Continue 5"/>
    <w:basedOn w:val="Normal"/>
    <w:uiPriority w:val="99"/>
    <w:semiHidden/>
    <w:unhideWhenUsed/>
    <w:rsid w:val="001C05DD"/>
    <w:pPr>
      <w:spacing w:after="120"/>
      <w:ind w:left="1415"/>
      <w:contextualSpacing/>
    </w:pPr>
  </w:style>
  <w:style w:type="paragraph" w:styleId="ListNumber2">
    <w:name w:val="List Number 2"/>
    <w:basedOn w:val="Normal"/>
    <w:uiPriority w:val="99"/>
    <w:semiHidden/>
    <w:unhideWhenUsed/>
    <w:rsid w:val="001C05DD"/>
    <w:pPr>
      <w:numPr>
        <w:numId w:val="9"/>
      </w:numPr>
      <w:contextualSpacing/>
    </w:pPr>
  </w:style>
  <w:style w:type="paragraph" w:styleId="ListNumber3">
    <w:name w:val="List Number 3"/>
    <w:basedOn w:val="Normal"/>
    <w:uiPriority w:val="99"/>
    <w:semiHidden/>
    <w:unhideWhenUsed/>
    <w:rsid w:val="001C05DD"/>
    <w:pPr>
      <w:numPr>
        <w:numId w:val="10"/>
      </w:numPr>
      <w:contextualSpacing/>
    </w:pPr>
  </w:style>
  <w:style w:type="paragraph" w:styleId="ListNumber4">
    <w:name w:val="List Number 4"/>
    <w:basedOn w:val="Normal"/>
    <w:uiPriority w:val="99"/>
    <w:semiHidden/>
    <w:unhideWhenUsed/>
    <w:rsid w:val="001C05DD"/>
    <w:pPr>
      <w:numPr>
        <w:numId w:val="11"/>
      </w:numPr>
      <w:contextualSpacing/>
    </w:pPr>
  </w:style>
  <w:style w:type="paragraph" w:styleId="ListNumber5">
    <w:name w:val="List Number 5"/>
    <w:basedOn w:val="Normal"/>
    <w:uiPriority w:val="99"/>
    <w:semiHidden/>
    <w:unhideWhenUsed/>
    <w:rsid w:val="001C05DD"/>
    <w:pPr>
      <w:numPr>
        <w:numId w:val="12"/>
      </w:numPr>
      <w:contextualSpacing/>
    </w:pPr>
  </w:style>
  <w:style w:type="paragraph" w:styleId="ListParagraph">
    <w:name w:val="List Paragraph"/>
    <w:basedOn w:val="Normal"/>
    <w:uiPriority w:val="34"/>
    <w:qFormat/>
    <w:rsid w:val="001C05DD"/>
    <w:pPr>
      <w:ind w:left="720"/>
      <w:contextualSpacing/>
    </w:pPr>
  </w:style>
  <w:style w:type="paragraph" w:styleId="MacroText">
    <w:name w:val="macro"/>
    <w:link w:val="MacroTextChar"/>
    <w:uiPriority w:val="99"/>
    <w:semiHidden/>
    <w:unhideWhenUsed/>
    <w:rsid w:val="001C05D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rPr>
  </w:style>
  <w:style w:type="character" w:customStyle="1" w:styleId="MacroTextChar">
    <w:name w:val="Macro Text Char"/>
    <w:basedOn w:val="DefaultParagraphFont"/>
    <w:link w:val="MacroText"/>
    <w:uiPriority w:val="99"/>
    <w:semiHidden/>
    <w:rsid w:val="001C05DD"/>
    <w:rPr>
      <w:rFonts w:ascii="Consolas" w:hAnsi="Consolas" w:cs="Consolas"/>
      <w:color w:val="000000" w:themeColor="text1"/>
    </w:rPr>
  </w:style>
  <w:style w:type="paragraph" w:styleId="MessageHeader">
    <w:name w:val="Message Header"/>
    <w:basedOn w:val="Normal"/>
    <w:link w:val="MessageHeaderChar"/>
    <w:uiPriority w:val="99"/>
    <w:semiHidden/>
    <w:unhideWhenUsed/>
    <w:rsid w:val="001C05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D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1C05DD"/>
    <w:rPr>
      <w:color w:val="000000" w:themeColor="text1"/>
    </w:rPr>
  </w:style>
  <w:style w:type="paragraph" w:styleId="NormalWeb">
    <w:name w:val="Normal (Web)"/>
    <w:basedOn w:val="Normal"/>
    <w:uiPriority w:val="99"/>
    <w:semiHidden/>
    <w:unhideWhenUsed/>
    <w:rsid w:val="001C05DD"/>
    <w:rPr>
      <w:rFonts w:ascii="Times New Roman" w:hAnsi="Times New Roman"/>
      <w:sz w:val="24"/>
      <w:szCs w:val="24"/>
    </w:rPr>
  </w:style>
  <w:style w:type="paragraph" w:styleId="NormalIndent">
    <w:name w:val="Normal Indent"/>
    <w:basedOn w:val="Normal"/>
    <w:uiPriority w:val="99"/>
    <w:semiHidden/>
    <w:unhideWhenUsed/>
    <w:rsid w:val="001C05DD"/>
    <w:pPr>
      <w:ind w:left="720"/>
    </w:pPr>
  </w:style>
  <w:style w:type="paragraph" w:styleId="NoteHeading">
    <w:name w:val="Note Heading"/>
    <w:basedOn w:val="Normal"/>
    <w:next w:val="Normal"/>
    <w:link w:val="NoteHeadingChar"/>
    <w:uiPriority w:val="99"/>
    <w:semiHidden/>
    <w:unhideWhenUsed/>
    <w:rsid w:val="001C05DD"/>
  </w:style>
  <w:style w:type="character" w:customStyle="1" w:styleId="NoteHeadingChar">
    <w:name w:val="Note Heading Char"/>
    <w:basedOn w:val="DefaultParagraphFont"/>
    <w:link w:val="NoteHeading"/>
    <w:uiPriority w:val="99"/>
    <w:semiHidden/>
    <w:rsid w:val="001C05DD"/>
    <w:rPr>
      <w:color w:val="000000" w:themeColor="text1"/>
    </w:rPr>
  </w:style>
  <w:style w:type="paragraph" w:styleId="PlainText">
    <w:name w:val="Plain Text"/>
    <w:basedOn w:val="Normal"/>
    <w:link w:val="PlainTextChar"/>
    <w:uiPriority w:val="99"/>
    <w:semiHidden/>
    <w:unhideWhenUsed/>
    <w:rsid w:val="001C05DD"/>
    <w:rPr>
      <w:rFonts w:ascii="Consolas" w:hAnsi="Consolas" w:cs="Consolas"/>
      <w:sz w:val="21"/>
      <w:szCs w:val="21"/>
    </w:rPr>
  </w:style>
  <w:style w:type="character" w:customStyle="1" w:styleId="PlainTextChar">
    <w:name w:val="Plain Text Char"/>
    <w:basedOn w:val="DefaultParagraphFont"/>
    <w:link w:val="PlainText"/>
    <w:uiPriority w:val="99"/>
    <w:semiHidden/>
    <w:rsid w:val="001C05DD"/>
    <w:rPr>
      <w:rFonts w:ascii="Consolas" w:hAnsi="Consolas" w:cs="Consolas"/>
      <w:color w:val="000000" w:themeColor="text1"/>
      <w:sz w:val="21"/>
      <w:szCs w:val="21"/>
    </w:rPr>
  </w:style>
  <w:style w:type="paragraph" w:styleId="Quote">
    <w:name w:val="Quote"/>
    <w:basedOn w:val="Normal"/>
    <w:next w:val="Normal"/>
    <w:link w:val="QuoteChar"/>
    <w:uiPriority w:val="29"/>
    <w:qFormat/>
    <w:rsid w:val="001C05DD"/>
    <w:rPr>
      <w:i/>
      <w:iCs/>
    </w:rPr>
  </w:style>
  <w:style w:type="character" w:customStyle="1" w:styleId="QuoteChar">
    <w:name w:val="Quote Char"/>
    <w:basedOn w:val="DefaultParagraphFont"/>
    <w:link w:val="Quote"/>
    <w:uiPriority w:val="29"/>
    <w:rsid w:val="001C05DD"/>
    <w:rPr>
      <w:i/>
      <w:iCs/>
      <w:color w:val="000000" w:themeColor="text1"/>
    </w:rPr>
  </w:style>
  <w:style w:type="paragraph" w:styleId="Salutation">
    <w:name w:val="Salutation"/>
    <w:basedOn w:val="Normal"/>
    <w:next w:val="Normal"/>
    <w:link w:val="SalutationChar"/>
    <w:uiPriority w:val="99"/>
    <w:semiHidden/>
    <w:unhideWhenUsed/>
    <w:rsid w:val="001C05DD"/>
  </w:style>
  <w:style w:type="character" w:customStyle="1" w:styleId="SalutationChar">
    <w:name w:val="Salutation Char"/>
    <w:basedOn w:val="DefaultParagraphFont"/>
    <w:link w:val="Salutation"/>
    <w:uiPriority w:val="99"/>
    <w:semiHidden/>
    <w:rsid w:val="001C05DD"/>
    <w:rPr>
      <w:color w:val="000000" w:themeColor="text1"/>
    </w:rPr>
  </w:style>
  <w:style w:type="paragraph" w:styleId="Signature">
    <w:name w:val="Signature"/>
    <w:basedOn w:val="Normal"/>
    <w:link w:val="SignatureChar"/>
    <w:uiPriority w:val="99"/>
    <w:semiHidden/>
    <w:unhideWhenUsed/>
    <w:rsid w:val="001C05DD"/>
    <w:pPr>
      <w:ind w:left="4252"/>
    </w:pPr>
  </w:style>
  <w:style w:type="character" w:customStyle="1" w:styleId="SignatureChar">
    <w:name w:val="Signature Char"/>
    <w:basedOn w:val="DefaultParagraphFont"/>
    <w:link w:val="Signature"/>
    <w:uiPriority w:val="99"/>
    <w:semiHidden/>
    <w:rsid w:val="001C05DD"/>
    <w:rPr>
      <w:color w:val="000000" w:themeColor="text1"/>
    </w:rPr>
  </w:style>
  <w:style w:type="paragraph" w:styleId="TableofAuthorities">
    <w:name w:val="table of authorities"/>
    <w:basedOn w:val="Normal"/>
    <w:next w:val="Normal"/>
    <w:uiPriority w:val="99"/>
    <w:semiHidden/>
    <w:unhideWhenUsed/>
    <w:rsid w:val="001C05DD"/>
    <w:pPr>
      <w:ind w:left="200" w:hanging="200"/>
    </w:pPr>
  </w:style>
  <w:style w:type="paragraph" w:styleId="TableofFigures">
    <w:name w:val="table of figures"/>
    <w:basedOn w:val="Normal"/>
    <w:next w:val="Normal"/>
    <w:uiPriority w:val="99"/>
    <w:semiHidden/>
    <w:unhideWhenUsed/>
    <w:rsid w:val="001C05DD"/>
  </w:style>
  <w:style w:type="paragraph" w:styleId="TOAHeading">
    <w:name w:val="toa heading"/>
    <w:basedOn w:val="Normal"/>
    <w:next w:val="Normal"/>
    <w:uiPriority w:val="99"/>
    <w:semiHidden/>
    <w:unhideWhenUsed/>
    <w:rsid w:val="001C05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DD"/>
    <w:pPr>
      <w:spacing w:after="100"/>
    </w:pPr>
  </w:style>
  <w:style w:type="paragraph" w:styleId="TOC2">
    <w:name w:val="toc 2"/>
    <w:basedOn w:val="Normal"/>
    <w:next w:val="Normal"/>
    <w:autoRedefine/>
    <w:uiPriority w:val="39"/>
    <w:semiHidden/>
    <w:unhideWhenUsed/>
    <w:rsid w:val="001C05DD"/>
    <w:pPr>
      <w:spacing w:after="100"/>
      <w:ind w:left="200"/>
    </w:pPr>
  </w:style>
  <w:style w:type="paragraph" w:styleId="TOC3">
    <w:name w:val="toc 3"/>
    <w:basedOn w:val="Normal"/>
    <w:next w:val="Normal"/>
    <w:autoRedefine/>
    <w:uiPriority w:val="39"/>
    <w:semiHidden/>
    <w:unhideWhenUsed/>
    <w:rsid w:val="001C05DD"/>
    <w:pPr>
      <w:spacing w:after="100"/>
      <w:ind w:left="400"/>
    </w:pPr>
  </w:style>
  <w:style w:type="paragraph" w:styleId="TOC4">
    <w:name w:val="toc 4"/>
    <w:basedOn w:val="Normal"/>
    <w:next w:val="Normal"/>
    <w:autoRedefine/>
    <w:uiPriority w:val="39"/>
    <w:semiHidden/>
    <w:unhideWhenUsed/>
    <w:rsid w:val="001C05DD"/>
    <w:pPr>
      <w:spacing w:after="100"/>
      <w:ind w:left="600"/>
    </w:pPr>
  </w:style>
  <w:style w:type="paragraph" w:styleId="TOC5">
    <w:name w:val="toc 5"/>
    <w:basedOn w:val="Normal"/>
    <w:next w:val="Normal"/>
    <w:autoRedefine/>
    <w:uiPriority w:val="39"/>
    <w:semiHidden/>
    <w:unhideWhenUsed/>
    <w:rsid w:val="001C05DD"/>
    <w:pPr>
      <w:spacing w:after="100"/>
      <w:ind w:left="800"/>
    </w:pPr>
  </w:style>
  <w:style w:type="paragraph" w:styleId="TOC6">
    <w:name w:val="toc 6"/>
    <w:basedOn w:val="Normal"/>
    <w:next w:val="Normal"/>
    <w:autoRedefine/>
    <w:uiPriority w:val="39"/>
    <w:semiHidden/>
    <w:unhideWhenUsed/>
    <w:rsid w:val="001C05DD"/>
    <w:pPr>
      <w:spacing w:after="100"/>
      <w:ind w:left="1000"/>
    </w:pPr>
  </w:style>
  <w:style w:type="paragraph" w:styleId="TOC7">
    <w:name w:val="toc 7"/>
    <w:basedOn w:val="Normal"/>
    <w:next w:val="Normal"/>
    <w:autoRedefine/>
    <w:uiPriority w:val="39"/>
    <w:semiHidden/>
    <w:unhideWhenUsed/>
    <w:rsid w:val="001C05DD"/>
    <w:pPr>
      <w:spacing w:after="100"/>
      <w:ind w:left="1200"/>
    </w:pPr>
  </w:style>
  <w:style w:type="paragraph" w:styleId="TOC8">
    <w:name w:val="toc 8"/>
    <w:basedOn w:val="Normal"/>
    <w:next w:val="Normal"/>
    <w:autoRedefine/>
    <w:uiPriority w:val="39"/>
    <w:semiHidden/>
    <w:unhideWhenUsed/>
    <w:rsid w:val="001C05DD"/>
    <w:pPr>
      <w:spacing w:after="100"/>
      <w:ind w:left="1400"/>
    </w:pPr>
  </w:style>
  <w:style w:type="paragraph" w:styleId="TOC9">
    <w:name w:val="toc 9"/>
    <w:basedOn w:val="Normal"/>
    <w:next w:val="Normal"/>
    <w:autoRedefine/>
    <w:uiPriority w:val="39"/>
    <w:semiHidden/>
    <w:unhideWhenUsed/>
    <w:rsid w:val="001C05DD"/>
    <w:pPr>
      <w:spacing w:after="100"/>
      <w:ind w:left="1600"/>
    </w:pPr>
  </w:style>
  <w:style w:type="paragraph" w:styleId="TOCHeading">
    <w:name w:val="TOC Heading"/>
    <w:basedOn w:val="Heading1"/>
    <w:next w:val="Normal"/>
    <w:uiPriority w:val="39"/>
    <w:semiHidden/>
    <w:unhideWhenUsed/>
    <w:qFormat/>
    <w:rsid w:val="001C05DD"/>
    <w:pPr>
      <w:spacing w:before="48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A000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law.gov.au/Series/C2004A0123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enquiries@education.gov.a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hyperlink" Target="mailto:VSLDataandIT@education.gov.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omlaw.gov.au/Series/C2004A037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6CCD84E-113D-4C18-9681-2BCA64F50471}"/>
      </w:docPartPr>
      <w:docPartBody>
        <w:p w:rsidR="00EF4652" w:rsidRDefault="00D91186">
          <w:r w:rsidRPr="00CC60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86"/>
    <w:rsid w:val="00D91186"/>
    <w:rsid w:val="00EF4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186"/>
    <w:rPr>
      <w:color w:val="808080"/>
    </w:rPr>
  </w:style>
  <w:style w:type="paragraph" w:customStyle="1" w:styleId="EE73FF187CC94DF6A1592C3898269BFA">
    <w:name w:val="EE73FF187CC94DF6A1592C3898269BFA"/>
    <w:rsid w:val="00D9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94897E6955C49920E9105ACC8B4AF" ma:contentTypeVersion="2" ma:contentTypeDescription="Create a new document." ma:contentTypeScope="" ma:versionID="d78dceaf33fd9eca00c3d28b8b39d646">
  <xsd:schema xmlns:xsd="http://www.w3.org/2001/XMLSchema" xmlns:xs="http://www.w3.org/2001/XMLSchema" xmlns:p="http://schemas.microsoft.com/office/2006/metadata/properties" xmlns:ns1="http://schemas.microsoft.com/sharepoint/v3" targetNamespace="http://schemas.microsoft.com/office/2006/metadata/properties" ma:root="true" ma:fieldsID="4789432c24ef6e51334f4ec9027884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C7C7-04F6-42F5-B3B9-A142CAEF392C}">
  <ds:schemaRefs>
    <ds:schemaRef ds:uri="http://schemas.microsoft.com/sharepoint/v3/contenttype/forms"/>
  </ds:schemaRefs>
</ds:datastoreItem>
</file>

<file path=customXml/itemProps2.xml><?xml version="1.0" encoding="utf-8"?>
<ds:datastoreItem xmlns:ds="http://schemas.openxmlformats.org/officeDocument/2006/customXml" ds:itemID="{966E55E0-6CAD-4F27-8FE4-7FA97820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5D32B-3C3B-4D84-BD1F-2D27FDA354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66A1B7-072A-4E04-8C4E-A8461B33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D4041076.dotm</Template>
  <TotalTime>0</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Access to department systems: Datamart, HEIMS Administration, HEIMS Online and HEPCAT</vt:lpstr>
    </vt:vector>
  </TitlesOfParts>
  <Company>Australian Government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department systems: Datamart, HEIMS Administration, HEIMS Online and HEPCAT</dc:title>
  <dc:creator>Liam Mckeon</dc:creator>
  <cp:keywords>Access; HEIMS; Datamart</cp:keywords>
  <cp:lastModifiedBy>MANNIE,Ryan</cp:lastModifiedBy>
  <cp:revision>2</cp:revision>
  <cp:lastPrinted>2017-11-23T22:43:00Z</cp:lastPrinted>
  <dcterms:created xsi:type="dcterms:W3CDTF">2017-12-11T03:46:00Z</dcterms:created>
  <dcterms:modified xsi:type="dcterms:W3CDTF">2017-12-11T03:46:00Z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0x01010000994897E6955C49920E9105ACC8B4AF</vt:lpwstr>
  </property>
</Properties>
</file>